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64" w:rsidRPr="00DC3260" w:rsidRDefault="00B31864" w:rsidP="00DC326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C3260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B31864" w:rsidRPr="00DC3260" w:rsidRDefault="00B31864" w:rsidP="00DC326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DC3260">
        <w:rPr>
          <w:rFonts w:ascii="Times New Roman" w:hAnsi="Times New Roman" w:cs="Times New Roman"/>
          <w:bCs/>
          <w:sz w:val="28"/>
          <w:szCs w:val="28"/>
        </w:rPr>
        <w:t xml:space="preserve"> постановлению администрации </w:t>
      </w:r>
    </w:p>
    <w:p w:rsidR="00B31864" w:rsidRPr="00DC3260" w:rsidRDefault="00B31864" w:rsidP="00DC326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C3260">
        <w:rPr>
          <w:rFonts w:ascii="Times New Roman" w:hAnsi="Times New Roman" w:cs="Times New Roman"/>
          <w:bCs/>
          <w:sz w:val="28"/>
          <w:szCs w:val="28"/>
        </w:rPr>
        <w:t xml:space="preserve">Бутурлиновского муниципального района </w:t>
      </w:r>
    </w:p>
    <w:p w:rsidR="00B31864" w:rsidRPr="000C3838" w:rsidRDefault="00B31864" w:rsidP="000C38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C3838">
        <w:rPr>
          <w:rFonts w:ascii="Times New Roman" w:hAnsi="Times New Roman" w:cs="Times New Roman"/>
          <w:bCs/>
          <w:sz w:val="28"/>
          <w:szCs w:val="28"/>
          <w:u w:val="single"/>
        </w:rPr>
        <w:t xml:space="preserve">№ </w:t>
      </w:r>
      <w:r w:rsidR="00734CC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60175F">
        <w:rPr>
          <w:rFonts w:ascii="Times New Roman" w:hAnsi="Times New Roman" w:cs="Times New Roman"/>
          <w:bCs/>
          <w:sz w:val="28"/>
          <w:szCs w:val="28"/>
          <w:u w:val="single"/>
        </w:rPr>
        <w:t>____</w:t>
      </w:r>
      <w:r w:rsidR="00734CC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0C4A5E">
        <w:rPr>
          <w:rFonts w:ascii="Times New Roman" w:hAnsi="Times New Roman" w:cs="Times New Roman"/>
          <w:bCs/>
          <w:sz w:val="28"/>
          <w:szCs w:val="28"/>
          <w:u w:val="single"/>
        </w:rPr>
        <w:t>от</w:t>
      </w:r>
      <w:r w:rsidR="00F056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734CC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60175F">
        <w:rPr>
          <w:rFonts w:ascii="Times New Roman" w:hAnsi="Times New Roman" w:cs="Times New Roman"/>
          <w:bCs/>
          <w:sz w:val="28"/>
          <w:szCs w:val="28"/>
          <w:u w:val="single"/>
        </w:rPr>
        <w:t>___________</w:t>
      </w:r>
      <w:r w:rsidR="00734CC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gramStart"/>
      <w:r w:rsidR="00734CC7">
        <w:rPr>
          <w:rFonts w:ascii="Times New Roman" w:hAnsi="Times New Roman" w:cs="Times New Roman"/>
          <w:bCs/>
          <w:sz w:val="28"/>
          <w:szCs w:val="28"/>
          <w:u w:val="single"/>
        </w:rPr>
        <w:t>г</w:t>
      </w:r>
      <w:proofErr w:type="gramEnd"/>
      <w:r w:rsidR="00734CC7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</w:p>
    <w:p w:rsidR="00B31864" w:rsidRDefault="00B31864" w:rsidP="00DC326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5C83" w:rsidRDefault="00855C83" w:rsidP="00DC326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5C83" w:rsidRPr="00DC3260" w:rsidRDefault="00855C83" w:rsidP="00DC326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16" w:type="dxa"/>
        <w:tblInd w:w="90" w:type="dxa"/>
        <w:tblLook w:val="0000"/>
      </w:tblPr>
      <w:tblGrid>
        <w:gridCol w:w="4720"/>
        <w:gridCol w:w="4796"/>
      </w:tblGrid>
      <w:tr w:rsidR="00B31864" w:rsidRPr="00F313F8" w:rsidTr="00855C83">
        <w:trPr>
          <w:trHeight w:val="1755"/>
        </w:trPr>
        <w:tc>
          <w:tcPr>
            <w:tcW w:w="9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1864" w:rsidRDefault="00B31864" w:rsidP="00F31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ПАСПОРТ</w:t>
            </w:r>
            <w:r w:rsidRPr="00F31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муниципальной программы Бутурлиновского муниципального района Воронежской области</w:t>
            </w:r>
            <w:r w:rsidRPr="00F31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"Развитие Бутурлиновского муниципального района Воронежской области"</w:t>
            </w:r>
          </w:p>
          <w:p w:rsidR="00855C83" w:rsidRPr="00F313F8" w:rsidRDefault="00855C83" w:rsidP="00F31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31864" w:rsidRPr="00F313F8" w:rsidTr="007B19B6">
        <w:trPr>
          <w:trHeight w:val="112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F313F8" w:rsidRDefault="00B31864" w:rsidP="007B19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F313F8" w:rsidRDefault="00B31864" w:rsidP="007B19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экономического развития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администрации  Бутурлиновского муниципального района </w:t>
            </w:r>
          </w:p>
        </w:tc>
      </w:tr>
      <w:tr w:rsidR="00B31864" w:rsidRPr="00F313F8" w:rsidTr="00855C83">
        <w:trPr>
          <w:trHeight w:val="4873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Исполнители муниципальной 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855C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экономического развития администрации  Бутурлиновского муниципального района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Отдел муниципального хозяйства,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строительства,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архитектуры</w:t>
            </w:r>
            <w:r w:rsidR="00855C8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экологии администрации Бутурлиновского муниципального района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855C8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по мобилизации доходов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развитию предпринимательства и потребительского рынка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Бутурлиновского муниципального района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Отдел финансов администрации Бутурлиновского муниципального района</w:t>
            </w:r>
          </w:p>
        </w:tc>
      </w:tr>
      <w:tr w:rsidR="00855C83" w:rsidRPr="00F313F8" w:rsidTr="00855C83">
        <w:trPr>
          <w:trHeight w:val="4873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83" w:rsidRPr="00F313F8" w:rsidRDefault="00855C83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Основные разработчики муниципальной 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C83" w:rsidRDefault="00855C83" w:rsidP="00855C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экономического развития администрации  Бутурлиновского муниципального района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Отдел муниципального хозяйства,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строительства,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архитектуры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экологии администрации Бутурлиновского 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ниципального района </w:t>
            </w:r>
          </w:p>
          <w:p w:rsidR="00855C83" w:rsidRPr="00F313F8" w:rsidRDefault="00855C83" w:rsidP="00855C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Отдел по мобилизации доходов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развитию предпринимательства и потребительского рынка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Бутурлиновского муниципального района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Отдел финансов администрации Бутурлиновского муниципального района</w:t>
            </w:r>
          </w:p>
        </w:tc>
      </w:tr>
      <w:tr w:rsidR="00B31864" w:rsidRPr="00F313F8" w:rsidTr="003F0ABB">
        <w:trPr>
          <w:trHeight w:val="1549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Подпрограммы муниципальной программы и основные мероприятия 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864" w:rsidRPr="00412CCA" w:rsidRDefault="00B31864" w:rsidP="00141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2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1 "Развитие экономики, поддержка малого и среднего предпринимательства и управление муниципальным имуществом"</w:t>
            </w:r>
            <w:r w:rsidRPr="00412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31864" w:rsidRPr="003B01A1" w:rsidRDefault="00B31864" w:rsidP="00141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2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1. </w:t>
            </w:r>
            <w:r w:rsidR="00BE57B5" w:rsidRPr="00412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Поддержка за счет средств УСН, по нормативу 10%</w:t>
            </w:r>
            <w:r w:rsidRPr="00412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31864" w:rsidRPr="003B01A1" w:rsidRDefault="00B31864" w:rsidP="00141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  <w:r w:rsidR="003B01A1"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Регистрация права собственности Бутурлиновского муниципального района на объекты недвижимости и земельные участки.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31864" w:rsidRPr="003B01A1" w:rsidRDefault="00B31864" w:rsidP="00141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  <w:r w:rsidR="003B01A1"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Реализация процедур предоставления земельных участков различным категориям граждан и юридическим лицам на различных правах.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31864" w:rsidRPr="003B01A1" w:rsidRDefault="00B31864" w:rsidP="00141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  <w:r w:rsidR="003B01A1"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E008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Выдача 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заключений о пригодности к дальнейшей эксплуатации зданий, сооружений.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31864" w:rsidRPr="003B01A1" w:rsidRDefault="00B31864" w:rsidP="00141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  <w:r w:rsidR="003B01A1"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Выдача разрешений на установку рекламных конструкций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31864" w:rsidRPr="003B01A1" w:rsidRDefault="00B31864" w:rsidP="003B0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  <w:r w:rsidR="003B01A1"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Получение неналоговых имущественных доходов в консолидированный бюджет района.</w:t>
            </w:r>
          </w:p>
          <w:p w:rsidR="003B01A1" w:rsidRDefault="003B01A1" w:rsidP="003B0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 7.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Инвестиционные предложения для реализации на территории Бутурлиновского муниципального района.</w:t>
            </w:r>
          </w:p>
          <w:p w:rsidR="003B01A1" w:rsidRPr="00855C83" w:rsidRDefault="003B01A1" w:rsidP="003B01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Мероприятие 8. </w:t>
            </w:r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Информационная и консультационная поддержка субъектов малого и среднего предпринимательства. Развитие </w:t>
            </w:r>
            <w:proofErr w:type="spellStart"/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микрокредитования</w:t>
            </w:r>
            <w:proofErr w:type="spellEnd"/>
            <w:r w:rsidRPr="003B01A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через АНО «Бутурлиновский ЦПП»</w:t>
            </w:r>
            <w:r w:rsidR="00F14C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1864" w:rsidRPr="00F313F8" w:rsidTr="00DE258B">
        <w:trPr>
          <w:trHeight w:val="98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5358" w:rsidRDefault="00B31864" w:rsidP="00E34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2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2</w:t>
            </w:r>
            <w:r w:rsidRPr="00412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"Социальная поддержка граждан, защита населения от чрезвычайных ситуаций, охрана окружающей среды"</w:t>
            </w:r>
            <w:r w:rsidRPr="00412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Мероприятие 1. Создание условий для обеспечения доступным и комфортным жильем населения Бутурлиновского муниципального  района:</w:t>
            </w:r>
            <w:r w:rsidRPr="00412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Мероприятие 1.1</w:t>
            </w:r>
            <w:r w:rsidR="00B959F8" w:rsidRPr="00412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Обеспечение жильем молодых семей.</w:t>
            </w: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Мероприятие 2. Выплата ежемесячной пенсии за выслугу лет муниципальным служащим.</w:t>
            </w:r>
          </w:p>
          <w:p w:rsidR="00B31864" w:rsidRPr="00DE258B" w:rsidRDefault="00E25358" w:rsidP="00E34D1A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 3. Социальные обеспечение и иные выплаты населению.</w:t>
            </w:r>
            <w:r w:rsidR="00B31864"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31864"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Обеспечение мероприятий по защите населения и территории от  чрезвычайных ситуаций природного и техногенного характера, гр</w:t>
            </w:r>
            <w:r w:rsidR="00E34D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ажданская оборона.</w:t>
            </w:r>
            <w:r w:rsidR="00E34D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34D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31864"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Природоохранные мероприятия.</w:t>
            </w:r>
            <w:r w:rsidR="00B31864"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B31864"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Повышение безопасности дорожного движения на автомобильных дорогах общего пользования муниципального значения.</w:t>
            </w:r>
            <w:r w:rsidR="00B31864"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="00E34D1A" w:rsidRPr="00E34D1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31864" w:rsidRPr="00E34D1A">
              <w:rPr>
                <w:rFonts w:ascii="Times New Roman" w:hAnsi="Times New Roman" w:cs="Times New Roman"/>
                <w:sz w:val="28"/>
                <w:szCs w:val="28"/>
              </w:rPr>
              <w:t>. Реализация мер по противодействию коррупции на муниципальной службе.</w:t>
            </w:r>
          </w:p>
          <w:p w:rsidR="00B745B3" w:rsidRDefault="00B31864" w:rsidP="00E34D1A">
            <w:pPr>
              <w:pStyle w:val="consplusnormal1"/>
              <w:shd w:val="clear" w:color="auto" w:fill="FFFFFF"/>
              <w:spacing w:after="0"/>
              <w:jc w:val="both"/>
              <w:textAlignment w:val="top"/>
              <w:rPr>
                <w:sz w:val="28"/>
                <w:szCs w:val="28"/>
              </w:rPr>
            </w:pPr>
            <w:r w:rsidRPr="00DE258B">
              <w:rPr>
                <w:sz w:val="28"/>
                <w:szCs w:val="28"/>
              </w:rPr>
              <w:t xml:space="preserve">Мероприятие </w:t>
            </w:r>
            <w:r w:rsidR="00E25358">
              <w:rPr>
                <w:sz w:val="28"/>
                <w:szCs w:val="28"/>
              </w:rPr>
              <w:t>8</w:t>
            </w:r>
            <w:r w:rsidRPr="00DE258B">
              <w:rPr>
                <w:sz w:val="28"/>
                <w:szCs w:val="28"/>
              </w:rPr>
              <w:t>. Подготовка и повышение квалификации  муниципальных служащих.</w:t>
            </w:r>
          </w:p>
          <w:p w:rsidR="00B745B3" w:rsidRDefault="00B745B3" w:rsidP="00E34D1A">
            <w:pPr>
              <w:pStyle w:val="consplusnormal1"/>
              <w:shd w:val="clear" w:color="auto" w:fill="FFFFFF"/>
              <w:spacing w:after="0"/>
              <w:jc w:val="both"/>
              <w:textAlignment w:val="top"/>
              <w:rPr>
                <w:sz w:val="28"/>
                <w:szCs w:val="28"/>
              </w:rPr>
            </w:pPr>
          </w:p>
          <w:p w:rsidR="00B745B3" w:rsidRPr="00C811BB" w:rsidRDefault="00B745B3" w:rsidP="00E34D1A">
            <w:pPr>
              <w:pStyle w:val="consplusnormal1"/>
              <w:shd w:val="clear" w:color="auto" w:fill="FFFFFF"/>
              <w:spacing w:after="0"/>
              <w:jc w:val="both"/>
              <w:textAlignment w:val="top"/>
              <w:rPr>
                <w:sz w:val="28"/>
                <w:szCs w:val="28"/>
                <w:highlight w:val="yellow"/>
              </w:rPr>
            </w:pPr>
          </w:p>
        </w:tc>
      </w:tr>
      <w:tr w:rsidR="00B31864" w:rsidRPr="00F313F8" w:rsidTr="00855C83">
        <w:trPr>
          <w:trHeight w:val="88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A5F" w:rsidRPr="00DE258B" w:rsidRDefault="00B31864" w:rsidP="00074B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2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3 "Строительство (реконструкция) объектов муниципальной собственности, содействие развитию социальной и инженерной инфраструктуры района"</w:t>
            </w:r>
            <w:r w:rsidRPr="00DE2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  <w:r w:rsidRPr="00DE2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Строительство (реконструкция) объектов муниципальной собственности.</w:t>
            </w:r>
          </w:p>
          <w:p w:rsidR="003F58D0" w:rsidRDefault="003F58D0" w:rsidP="00074B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 2</w:t>
            </w:r>
            <w:r w:rsidRPr="00EA62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.Приобретение коммунальной техники.</w:t>
            </w:r>
          </w:p>
          <w:p w:rsidR="00B10E91" w:rsidRPr="00074B78" w:rsidRDefault="00B31864" w:rsidP="00074B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  <w:r w:rsidR="003F58D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D6A5F"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Содействие развитию социальной и инженерной инфраструктуры района. </w:t>
            </w:r>
          </w:p>
        </w:tc>
      </w:tr>
      <w:tr w:rsidR="00B31864" w:rsidRPr="00F313F8" w:rsidTr="00855C83">
        <w:trPr>
          <w:trHeight w:val="315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DE258B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864" w:rsidRPr="00DE258B" w:rsidRDefault="00B31864" w:rsidP="00074B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2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 4 "</w:t>
            </w:r>
            <w:r w:rsidRPr="00DE258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Обеспечение реализации муниципальной программы</w:t>
            </w:r>
            <w:r w:rsidRPr="00DE2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  <w:r w:rsidRPr="00DE2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  <w:r w:rsidRPr="00DE25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Финансовое обеспечение деятельности органов местного самоуправления.</w:t>
            </w: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Мероприятие 2. Финансовое обеспечение функций по переданным полномочиям.</w:t>
            </w:r>
          </w:p>
          <w:p w:rsidR="00B10E91" w:rsidRPr="00074B78" w:rsidRDefault="00DE258B" w:rsidP="00074B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25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 3. Финансовое обеспечение деятельности МКУ «СХТО»</w:t>
            </w:r>
          </w:p>
        </w:tc>
      </w:tr>
      <w:tr w:rsidR="001F5200" w:rsidRPr="00F313F8" w:rsidTr="008035C2">
        <w:trPr>
          <w:trHeight w:val="2556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00" w:rsidRPr="00F313F8" w:rsidRDefault="001F5200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200" w:rsidRPr="00DE258B" w:rsidRDefault="001F5200" w:rsidP="00F313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b/>
                <w:sz w:val="28"/>
                <w:szCs w:val="28"/>
              </w:rPr>
              <w:t xml:space="preserve">Подпрограмма 5 </w:t>
            </w:r>
            <w:r w:rsidRPr="00DE258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E258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Дорожное хозяйство Бутурлиновского муниципального района»</w:t>
            </w:r>
          </w:p>
          <w:p w:rsidR="001F5200" w:rsidRDefault="001F5200" w:rsidP="003F58D0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Мероприятие 1</w:t>
            </w:r>
            <w:r w:rsidR="003F58D0" w:rsidRPr="00DE2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="003F58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</w:t>
            </w:r>
            <w:r w:rsidR="003F58D0" w:rsidRPr="00DE258B">
              <w:rPr>
                <w:rFonts w:ascii="Times New Roman" w:hAnsi="Times New Roman"/>
                <w:color w:val="000000"/>
                <w:sz w:val="28"/>
                <w:szCs w:val="28"/>
              </w:rPr>
              <w:t>емонт</w:t>
            </w:r>
            <w:r w:rsidR="003F58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947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="002947A3" w:rsidRPr="00DE2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F58D0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3F58D0" w:rsidRPr="00DE258B">
              <w:rPr>
                <w:rFonts w:ascii="Times New Roman" w:hAnsi="Times New Roman"/>
                <w:color w:val="000000"/>
                <w:sz w:val="28"/>
                <w:szCs w:val="28"/>
              </w:rPr>
              <w:t>одержание</w:t>
            </w:r>
            <w:r w:rsidR="003F58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E258B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дорог.</w:t>
            </w:r>
          </w:p>
          <w:p w:rsidR="00734CC7" w:rsidRDefault="00734CC7" w:rsidP="003F58D0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Мероприятие 2. </w:t>
            </w:r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сети автомобильных дорог общего пользования и искусственных сооружений на них</w:t>
            </w:r>
          </w:p>
          <w:p w:rsidR="00734CC7" w:rsidRPr="00734CC7" w:rsidRDefault="00734CC7" w:rsidP="00734CC7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Мероприятие 2.1. </w:t>
            </w:r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Строительство мостового перехода </w:t>
            </w:r>
            <w:proofErr w:type="gramStart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34CC7" w:rsidRDefault="00734CC7" w:rsidP="00734CC7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р. </w:t>
            </w:r>
            <w:proofErr w:type="spellStart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>Осередь</w:t>
            </w:r>
            <w:proofErr w:type="spellEnd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автомобильной дороге по ул. Ленина </w:t>
            </w:r>
            <w:proofErr w:type="gramStart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>Великоархангельское</w:t>
            </w:r>
            <w:proofErr w:type="spellEnd"/>
            <w:r w:rsidRPr="00734C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Бутурлиновского района Воронежской области</w:t>
            </w:r>
          </w:p>
          <w:p w:rsidR="00507DE0" w:rsidRPr="00507DE0" w:rsidRDefault="00507DE0" w:rsidP="00507DE0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2C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Мероприятие 3. </w:t>
            </w:r>
            <w:r w:rsidRPr="00412CCA">
              <w:rPr>
                <w:rFonts w:ascii="Times New Roman" w:hAnsi="Times New Roman"/>
                <w:sz w:val="28"/>
                <w:szCs w:val="28"/>
              </w:rPr>
              <w:t xml:space="preserve">Разработка проектной документации для реконструкции автомобильной </w:t>
            </w:r>
            <w:r w:rsidRPr="00412CCA">
              <w:rPr>
                <w:rFonts w:ascii="Times New Roman" w:hAnsi="Times New Roman"/>
                <w:sz w:val="28"/>
                <w:szCs w:val="28"/>
              </w:rPr>
              <w:lastRenderedPageBreak/>
              <w:t>дороги г.Бутурлиновка – пос</w:t>
            </w:r>
            <w:proofErr w:type="gramStart"/>
            <w:r w:rsidRPr="00412CCA">
              <w:rPr>
                <w:rFonts w:ascii="Times New Roman" w:hAnsi="Times New Roman"/>
                <w:sz w:val="28"/>
                <w:szCs w:val="28"/>
              </w:rPr>
              <w:t>.З</w:t>
            </w:r>
            <w:proofErr w:type="gramEnd"/>
            <w:r w:rsidRPr="00412CCA">
              <w:rPr>
                <w:rFonts w:ascii="Times New Roman" w:hAnsi="Times New Roman"/>
                <w:sz w:val="28"/>
                <w:szCs w:val="28"/>
              </w:rPr>
              <w:t>еленый Гай (до ФАП) в Бутурлиновском муниципальном районе Воронежской области</w:t>
            </w:r>
          </w:p>
        </w:tc>
      </w:tr>
      <w:tr w:rsidR="00B31864" w:rsidRPr="00F313F8" w:rsidTr="00855C83">
        <w:trPr>
          <w:trHeight w:val="220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Цель муниципальной 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864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Восстановление экономической сферы района, выход на уровень, обеспечивающий возможности повышения</w:t>
            </w:r>
            <w:r w:rsidRPr="00692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9297D">
              <w:rPr>
                <w:rFonts w:ascii="Times New Roman" w:hAnsi="Times New Roman" w:cs="Times New Roman"/>
                <w:sz w:val="28"/>
                <w:szCs w:val="28"/>
              </w:rPr>
              <w:t xml:space="preserve">ачества жизни населения Бутурлиновского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69297D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создание базы для дальнейшего экономического и социального роста</w:t>
            </w:r>
          </w:p>
          <w:p w:rsidR="00855C83" w:rsidRPr="00F313F8" w:rsidRDefault="00855C83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1864" w:rsidRPr="00F313F8" w:rsidTr="003F0ABB">
        <w:trPr>
          <w:trHeight w:val="2399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Default="00B31864" w:rsidP="004373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B31864" w:rsidRPr="0069297D" w:rsidRDefault="00B31864" w:rsidP="00437391">
            <w:pPr>
              <w:framePr w:hSpace="180" w:wrap="around" w:vAnchor="text" w:hAnchor="margin" w:xAlign="center" w:y="12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FB1E6C" w:rsidRDefault="00B31864" w:rsidP="003F0AB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</w:rPr>
            </w:pPr>
            <w:r w:rsidRPr="00FB1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высоких темпов экономического роста:</w:t>
            </w:r>
          </w:p>
          <w:p w:rsidR="00B31864" w:rsidRPr="00FB1E6C" w:rsidRDefault="00B31864" w:rsidP="003F0AB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26F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1E6C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рост    производства    действующих    субъектов </w:t>
            </w:r>
            <w:r w:rsidRPr="00FB1E6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экономики;</w:t>
            </w:r>
          </w:p>
          <w:p w:rsidR="00B31864" w:rsidRPr="00FB1E6C" w:rsidRDefault="00B31864" w:rsidP="003F0ABB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F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E6C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улучшение инвестиционного климата;</w:t>
            </w:r>
          </w:p>
          <w:p w:rsidR="00B31864" w:rsidRPr="00FB1E6C" w:rsidRDefault="00B31864" w:rsidP="003F0ABB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F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конкурентоспособности бизнеса;</w:t>
            </w:r>
          </w:p>
          <w:p w:rsidR="00B31864" w:rsidRPr="00FB1E6C" w:rsidRDefault="00B31864" w:rsidP="003F0ABB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F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E6C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создание потенциала для будущего развития;</w:t>
            </w:r>
          </w:p>
          <w:p w:rsidR="00B31864" w:rsidRPr="00FB1E6C" w:rsidRDefault="00B31864" w:rsidP="003F0ABB">
            <w:pPr>
              <w:widowControl w:val="0"/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6F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содействие развитию малого и среднего бизнеса.</w:t>
            </w:r>
            <w:r w:rsidRPr="00FB1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B1E6C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Содействие развитию  «человеческого капитала»  и </w:t>
            </w:r>
            <w:r w:rsidRPr="00FB1E6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снижению бедности:</w:t>
            </w:r>
          </w:p>
          <w:p w:rsidR="00B31864" w:rsidRPr="00FB1E6C" w:rsidRDefault="00B31864" w:rsidP="003F0ABB">
            <w:pPr>
              <w:shd w:val="clear" w:color="auto" w:fill="FFFFFF"/>
              <w:tabs>
                <w:tab w:val="left" w:pos="432"/>
              </w:tabs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126F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E6C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повышение уровня   безопасности условий жизни </w:t>
            </w:r>
            <w:r w:rsidRPr="00FB1E6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населения;</w:t>
            </w:r>
          </w:p>
          <w:p w:rsidR="00B31864" w:rsidRPr="00F313F8" w:rsidRDefault="00B31864" w:rsidP="003F0A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F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1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повышение       эффективности       социальной </w:t>
            </w:r>
            <w:r w:rsidRPr="00FB1E6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поддержки граждан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</w:tc>
      </w:tr>
      <w:tr w:rsidR="00B31864" w:rsidRPr="00F313F8" w:rsidTr="004374AD">
        <w:trPr>
          <w:trHeight w:val="5234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индикаторы и показатели муниципальной 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Default="00B31864" w:rsidP="003F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Темп роста промышленного производства в сопоставимых ценах (в процентах).</w:t>
            </w: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2. Темп роста валовой продукции сельского хозяйства (в процентах).</w:t>
            </w: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3. Темп роста оборота малых и средних предприятий (в процентах).</w:t>
            </w: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4. Объем инвестиций в основной капитал (за исключением бюджетных средств), млн. рублей</w:t>
            </w:r>
            <w:r w:rsidRPr="00F313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61647" w:rsidRDefault="00261647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16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5.Оборот средних и малых предприятий, с учетом </w:t>
            </w:r>
            <w:proofErr w:type="spellStart"/>
            <w:r w:rsidRPr="002616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микропредприятий</w:t>
            </w:r>
            <w:proofErr w:type="spellEnd"/>
            <w:r w:rsidRPr="002616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на душу населения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рублей.</w:t>
            </w:r>
          </w:p>
          <w:p w:rsidR="00261647" w:rsidRDefault="00261647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94DFE" w:rsidRP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ост оборота розничной торговли, которая осуществляется на розничных рынках и ярмарках, в структуре оборота розничной торговли в фактически</w:t>
            </w:r>
            <w:r w:rsid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4DFE" w:rsidRP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действующих ценах, на душу населения</w:t>
            </w:r>
            <w:r w:rsidR="003F0A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процентах).</w:t>
            </w:r>
          </w:p>
          <w:p w:rsidR="00894DFE" w:rsidRDefault="00894DFE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>
              <w:t xml:space="preserve"> </w:t>
            </w:r>
            <w:r w:rsidRP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заключенных контрактов с субъектами малого предпринимательства по процедурам торгов и запросов котировок, проведенных у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 в муниципальном районе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 процентах).</w:t>
            </w:r>
          </w:p>
          <w:p w:rsidR="00894DFE" w:rsidRDefault="00894DFE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>
              <w:t xml:space="preserve"> </w:t>
            </w:r>
            <w:r w:rsidRP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Среднее количество участников конкурентной процедуры определения поставщиков (подрядчиков, исполнителей) при осуществлении закупок для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D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обеспечения муниципальных нужд в муниципальном районе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(единиц).</w:t>
            </w:r>
          </w:p>
          <w:p w:rsidR="00B31864" w:rsidRPr="00864DBB" w:rsidRDefault="00B31864" w:rsidP="00776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Динамика индикаторов по годам реализации представлена в приложении № 1  «Сведения о показателях (индикаторах) </w:t>
            </w:r>
            <w:r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программы "Развитие Бутурлиновского муниципального района Воронежской области"  и их значениях» к муниципальной программе.</w:t>
            </w:r>
          </w:p>
          <w:p w:rsidR="00B31864" w:rsidRPr="00864DBB" w:rsidRDefault="00B31864" w:rsidP="003D5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реализации муниципальной программы  на 201</w:t>
            </w:r>
            <w:r w:rsidR="000F0F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 представлен в приложении № </w:t>
            </w:r>
            <w:r w:rsidR="000F0F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«План реализации муниципальной программы Бутурлиновского муниципального района   Воронежской области</w:t>
            </w:r>
          </w:p>
          <w:p w:rsidR="00855C83" w:rsidRPr="003D5310" w:rsidRDefault="00B31864" w:rsidP="000F0F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Бутурлиновского муниципального ра</w:t>
            </w:r>
            <w:r w:rsidR="009D6D6A"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йона Воронежской области на 201</w:t>
            </w:r>
            <w:r w:rsidR="000F0F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864DB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год» к муниципальной программе.</w:t>
            </w:r>
          </w:p>
        </w:tc>
      </w:tr>
      <w:tr w:rsidR="00B31864" w:rsidRPr="00F313F8" w:rsidTr="003F0ABB">
        <w:trPr>
          <w:trHeight w:val="106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0868D2" w:rsidRDefault="00B31864" w:rsidP="003F0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68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0868D2" w:rsidRDefault="00B31864" w:rsidP="009A5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68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A5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868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- 20</w:t>
            </w:r>
            <w:r w:rsidR="00C56E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A5D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868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годы,  в один этап</w:t>
            </w:r>
          </w:p>
        </w:tc>
      </w:tr>
      <w:tr w:rsidR="00B31864" w:rsidRPr="00F313F8" w:rsidTr="00855C83">
        <w:trPr>
          <w:trHeight w:val="1607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F313F8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630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  <w:r w:rsidRPr="00F313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F6184E" w:rsidRDefault="00B31864" w:rsidP="00143B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на реализацию мероприятий программы будет направлено:</w:t>
            </w:r>
          </w:p>
          <w:p w:rsidR="00B31864" w:rsidRPr="00F6184E" w:rsidRDefault="00B31864" w:rsidP="00143B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201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1A7B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65487,5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1A7B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50447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тыс.рублей, за счет средств областного бюджета </w:t>
            </w:r>
            <w:r w:rsidR="001A7B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10855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</w:t>
            </w:r>
            <w:r w:rsidR="000D3FC8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федерального бюджета </w:t>
            </w:r>
            <w:r w:rsidR="001A7B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4185,5</w:t>
            </w:r>
            <w:r w:rsidR="000D3FC8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31864" w:rsidRPr="002B7A99" w:rsidRDefault="00B31864" w:rsidP="00143B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201</w:t>
            </w:r>
            <w:r w:rsidR="00482504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2B7A99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127399,91</w:t>
            </w:r>
            <w:r w:rsidR="009E49CA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2B7A99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58919,88</w:t>
            </w:r>
            <w:r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тыс.рублей, за счет средств областного бюджета </w:t>
            </w:r>
            <w:r w:rsidR="002B7A99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64355</w:t>
            </w:r>
            <w:r w:rsidR="00D522D1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</w:t>
            </w:r>
            <w:r w:rsidR="002B7A99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за счет средств федерального бюджета 4125,03 тыс.рублей</w:t>
            </w:r>
            <w:r w:rsidR="00DE3DEA" w:rsidRPr="002B7A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D6E64" w:rsidRPr="00F6184E" w:rsidRDefault="00482504" w:rsidP="00ED6E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2020</w:t>
            </w:r>
            <w:r w:rsidR="00B31864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1A7B2C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53527</w:t>
            </w:r>
            <w:r w:rsidR="00B31864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="00B31864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B31864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1A7B2C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52340</w:t>
            </w:r>
            <w:r w:rsidR="009B546F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1864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тыс.рублей,</w:t>
            </w:r>
            <w:r w:rsidR="00ED6E64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областного бюджета </w:t>
            </w:r>
            <w:r w:rsidR="001A7B2C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1187</w:t>
            </w:r>
            <w:r w:rsidR="00ED6E64" w:rsidRP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тыс.рублей.;</w:t>
            </w:r>
          </w:p>
          <w:p w:rsidR="00B31864" w:rsidRPr="00F6184E" w:rsidRDefault="00B31864" w:rsidP="00143B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20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1A7B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54334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1A7B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53145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тыс.рублей, за </w:t>
            </w:r>
            <w:r w:rsidR="00A03AE7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счет средств областного бюджета </w:t>
            </w:r>
            <w:r w:rsidR="001A7B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1189</w:t>
            </w:r>
            <w:r w:rsidR="0008681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31864" w:rsidRPr="00F6184E" w:rsidRDefault="00482504" w:rsidP="00143B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2022</w:t>
            </w:r>
            <w:r w:rsidR="00B3186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115870,7</w:t>
            </w:r>
            <w:r w:rsidR="00F566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186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B3186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B3186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50386,1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186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тыс.рублей, за счет средств областного бюджета </w:t>
            </w:r>
            <w:r w:rsidR="0008681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65477,6</w:t>
            </w:r>
            <w:r w:rsidR="001355D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тыс.рублей, за счет средств федерального бюджета 7 тыс.рублей.;</w:t>
            </w:r>
          </w:p>
          <w:p w:rsidR="00B31864" w:rsidRPr="00F6184E" w:rsidRDefault="00B31864" w:rsidP="000D3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20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</w:t>
            </w:r>
            <w:r w:rsidR="001957F9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122244,0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51526,0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тыс.рублей, за счет средств областного бюджета </w:t>
            </w:r>
            <w:r w:rsidR="0008681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70710</w:t>
            </w:r>
            <w:r w:rsidR="00766596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за счет средств федерального бюджета 8,0 тыс.рублей.;</w:t>
            </w:r>
          </w:p>
          <w:p w:rsidR="00766596" w:rsidRPr="00F6184E" w:rsidRDefault="00766596" w:rsidP="007665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128599,0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52680,0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тыс.рублей, за счет средств областного бюджета </w:t>
            </w:r>
            <w:r w:rsidR="0008681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75910</w:t>
            </w:r>
            <w:r w:rsidR="00482504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 тыс.рублей, за счет средств федерального бюджета 9,0 тыс.рублей.</w:t>
            </w:r>
          </w:p>
          <w:p w:rsidR="00855C83" w:rsidRPr="00F6184E" w:rsidRDefault="00855C83" w:rsidP="000D3F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864" w:rsidRPr="00F313F8" w:rsidTr="00F056C4">
        <w:trPr>
          <w:trHeight w:val="982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084804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084804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количественном выражении: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  <w:t>- достижение темпов роста: промышленного производ</w:t>
            </w:r>
            <w:r w:rsidR="009A5DFF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ства в сопоставимых ценах к 2024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- не менее 1</w:t>
            </w:r>
            <w:r w:rsidR="00084804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%, </w:t>
            </w:r>
          </w:p>
          <w:p w:rsidR="00B31864" w:rsidRPr="00084804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валовой продукции сельского хозяйства - не менее 1</w:t>
            </w:r>
            <w:r w:rsidR="007D5A87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84804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%, </w:t>
            </w:r>
          </w:p>
          <w:p w:rsidR="00B31864" w:rsidRPr="00084804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оборота  малых и средних предприятий – не менее 1</w:t>
            </w:r>
            <w:r w:rsidR="00A23A0D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D5A87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%;</w:t>
            </w:r>
          </w:p>
          <w:p w:rsidR="00B31864" w:rsidRPr="00084804" w:rsidRDefault="00B31864" w:rsidP="008F0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</w:t>
            </w:r>
            <w:r w:rsidR="00084804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бъем инвестиций в основной капитал (за исключением бюджетных средств), млн. рублей </w:t>
            </w:r>
            <w:r w:rsidR="00084804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- 700</w:t>
            </w:r>
            <w:r w:rsidR="00A23A0D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202</w:t>
            </w:r>
            <w:r w:rsidR="00084804"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году.</w:t>
            </w:r>
          </w:p>
          <w:p w:rsidR="00B31864" w:rsidRPr="00084804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  <w:t>В качественном выражении: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B31864" w:rsidRPr="00084804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повышение позиций, занимаемых районом, в рейтинге муниципальных образований Воронежской области, повышение роли малого бизнеса в экономике района;</w:t>
            </w: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855C83" w:rsidRPr="00084804" w:rsidRDefault="00B31864" w:rsidP="00F05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48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повышение качества действующей системы стратегических документов и создание практических механизмов по их реализации.  </w:t>
            </w:r>
          </w:p>
        </w:tc>
      </w:tr>
    </w:tbl>
    <w:p w:rsidR="00B31864" w:rsidRDefault="00B31864" w:rsidP="00F31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864" w:rsidRDefault="00B31864" w:rsidP="00F31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864" w:rsidRPr="005C15B3" w:rsidRDefault="00B31864" w:rsidP="00F566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5B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C15B3">
        <w:rPr>
          <w:rFonts w:ascii="Times New Roman" w:hAnsi="Times New Roman" w:cs="Times New Roman"/>
          <w:b/>
          <w:sz w:val="28"/>
          <w:szCs w:val="28"/>
        </w:rPr>
        <w:t>. Общая характеристика сферы реализации муниципальной программы</w:t>
      </w:r>
    </w:p>
    <w:p w:rsidR="00B31864" w:rsidRDefault="00B31864" w:rsidP="00F566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864" w:rsidRDefault="00B31864" w:rsidP="00F566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A73F1">
        <w:rPr>
          <w:rFonts w:ascii="Times New Roman" w:hAnsi="Times New Roman" w:cs="Times New Roman"/>
          <w:b/>
          <w:sz w:val="28"/>
          <w:szCs w:val="28"/>
        </w:rPr>
        <w:t>.1 Общие сведения о Буту</w:t>
      </w:r>
      <w:r>
        <w:rPr>
          <w:rFonts w:ascii="Times New Roman" w:hAnsi="Times New Roman" w:cs="Times New Roman"/>
          <w:b/>
          <w:sz w:val="28"/>
          <w:szCs w:val="28"/>
        </w:rPr>
        <w:t>рлиновском муниципальном районе</w:t>
      </w:r>
    </w:p>
    <w:p w:rsidR="00B31864" w:rsidRPr="00AA73F1" w:rsidRDefault="00B31864" w:rsidP="00F5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t>Бутурлиновский район образован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1928 году в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составе Центрально-Черноземной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(ЦЧО) и в 1934 году включен в Воронежскую область.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31864" w:rsidRPr="00AA73F1" w:rsidRDefault="00B31864" w:rsidP="00F5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айон расположен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Калачской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возвышенности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в юго-восточной части Воронежской области. Он граничит с Бобровским, </w:t>
      </w:r>
      <w:proofErr w:type="spellStart"/>
      <w:r w:rsidRPr="00AA73F1">
        <w:rPr>
          <w:rFonts w:ascii="Times New Roman" w:hAnsi="Times New Roman" w:cs="Times New Roman"/>
          <w:sz w:val="28"/>
          <w:szCs w:val="28"/>
          <w:lang w:eastAsia="ru-RU"/>
        </w:rPr>
        <w:t>Таловским</w:t>
      </w:r>
      <w:proofErr w:type="spellEnd"/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, Новохоперским, </w:t>
      </w:r>
      <w:proofErr w:type="spellStart"/>
      <w:r w:rsidRPr="00AA73F1">
        <w:rPr>
          <w:rFonts w:ascii="Times New Roman" w:hAnsi="Times New Roman" w:cs="Times New Roman"/>
          <w:sz w:val="28"/>
          <w:szCs w:val="28"/>
          <w:lang w:eastAsia="ru-RU"/>
        </w:rPr>
        <w:t>Воробьевским</w:t>
      </w:r>
      <w:proofErr w:type="spellEnd"/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и Павловским районами.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31864" w:rsidRDefault="00B31864" w:rsidP="00F5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t>Территория района составляет 1802 кв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км, что несколько больше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среднеобластной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величины.</w:t>
      </w:r>
    </w:p>
    <w:p w:rsidR="00B31864" w:rsidRDefault="00B31864" w:rsidP="00F5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районе </w:t>
      </w:r>
      <w:r w:rsidRPr="00BC6E04">
        <w:rPr>
          <w:rFonts w:ascii="Times New Roman" w:hAnsi="Times New Roman" w:cs="Times New Roman"/>
          <w:sz w:val="28"/>
          <w:szCs w:val="28"/>
          <w:lang w:eastAsia="ru-RU"/>
        </w:rPr>
        <w:t>41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населенный пункт с численностью населения на начало 201</w:t>
      </w:r>
      <w:r w:rsidR="009A5DFF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9A5DFF">
        <w:rPr>
          <w:rFonts w:ascii="Times New Roman" w:hAnsi="Times New Roman" w:cs="Times New Roman"/>
          <w:sz w:val="28"/>
          <w:szCs w:val="28"/>
          <w:lang w:eastAsia="ru-RU"/>
        </w:rPr>
        <w:t>45,8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тыс. человек.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Административный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центр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город Бутурлиновка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численность населения 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5DFF">
        <w:rPr>
          <w:rFonts w:ascii="Times New Roman" w:hAnsi="Times New Roman" w:cs="Times New Roman"/>
          <w:sz w:val="28"/>
          <w:szCs w:val="28"/>
          <w:lang w:eastAsia="ru-RU"/>
        </w:rPr>
        <w:t>24,3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тыс. человек).  </w:t>
      </w:r>
    </w:p>
    <w:p w:rsidR="00B31864" w:rsidRDefault="00B31864" w:rsidP="00F5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Расстояние от города до областного центра </w:t>
      </w: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4F7">
        <w:rPr>
          <w:rFonts w:ascii="Times New Roman" w:hAnsi="Times New Roman" w:cs="Times New Roman"/>
          <w:sz w:val="28"/>
          <w:szCs w:val="28"/>
          <w:lang w:eastAsia="ru-RU"/>
        </w:rPr>
        <w:t>180 км</w:t>
      </w:r>
      <w:r w:rsidRPr="001E355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Непосредственно через районный центр проходит железнодорожная ветка Таловая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Калач, соединяющая район с  железнодорожной магистралью Харьков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Пенза, а также автострады, соединяющие райцентр с автомагистралью федерального значения Москва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Ростов и автодорогами муниципального значения.</w:t>
      </w:r>
    </w:p>
    <w:p w:rsidR="00B31864" w:rsidRDefault="00B31864" w:rsidP="00F5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Район характеризуется средним уровнем почвенного плодородия. В структуре почв преобладают черноземы обыкновенные и типичные. Площадь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сельхозугодий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BC6E04">
        <w:rPr>
          <w:rFonts w:ascii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BC6E04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>0 тыс. га.</w:t>
      </w:r>
    </w:p>
    <w:p w:rsidR="00B31864" w:rsidRDefault="00B31864" w:rsidP="00F56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Бутурлиновский район богат полезными ископаемыми. На его территории, кроме присутствующих практически во всех районах области глин и легкоплавких суглинков, имеются карбонатные породы для строительной извести, пески для производства бетона и сырье для минеральных красок. </w:t>
      </w:r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Рек в районе мало. Среди них </w:t>
      </w:r>
      <w:r w:rsidRPr="00126F78">
        <w:rPr>
          <w:rFonts w:ascii="Times New Roman" w:hAnsi="Times New Roman" w:cs="Times New Roman"/>
          <w:sz w:val="28"/>
          <w:szCs w:val="28"/>
        </w:rPr>
        <w:t>–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Битюг, который по территории района протекает всего в пределах полутора километров, </w:t>
      </w:r>
      <w:proofErr w:type="spellStart"/>
      <w:r w:rsidRPr="00AA73F1">
        <w:rPr>
          <w:rFonts w:ascii="Times New Roman" w:hAnsi="Times New Roman" w:cs="Times New Roman"/>
          <w:sz w:val="28"/>
          <w:szCs w:val="28"/>
          <w:lang w:eastAsia="ru-RU"/>
        </w:rPr>
        <w:t>Осередь</w:t>
      </w:r>
      <w:proofErr w:type="spellEnd"/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, Чигла и </w:t>
      </w:r>
      <w:proofErr w:type="spellStart"/>
      <w:r w:rsidRPr="00AA73F1">
        <w:rPr>
          <w:rFonts w:ascii="Times New Roman" w:hAnsi="Times New Roman" w:cs="Times New Roman"/>
          <w:sz w:val="28"/>
          <w:szCs w:val="28"/>
          <w:lang w:eastAsia="ru-RU"/>
        </w:rPr>
        <w:t>Толучеевка</w:t>
      </w:r>
      <w:proofErr w:type="spellEnd"/>
      <w:r w:rsidRPr="00AA73F1">
        <w:rPr>
          <w:rFonts w:ascii="Times New Roman" w:hAnsi="Times New Roman" w:cs="Times New Roman"/>
          <w:sz w:val="28"/>
          <w:szCs w:val="28"/>
          <w:lang w:eastAsia="ru-RU"/>
        </w:rPr>
        <w:t>. Все они маловодны.</w:t>
      </w:r>
    </w:p>
    <w:p w:rsidR="00B31864" w:rsidRPr="00AA73F1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Рельеф местности представляет собой холмистую равнину с густой сетью речных долин и балок. Склоны долин изрезаны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врагами. Глубина залегания подземных вод колеблется от 0,9 до 5,7 метров. В некоторых селах вода имеет повышенное содержание соли.</w:t>
      </w:r>
    </w:p>
    <w:p w:rsidR="00B31864" w:rsidRPr="00AA73F1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t>Климат района умеренно-континентальный. Средняя температура самого теплого месяца – июля – составляет + 20 градусов, самого холодного – января – 10 градусов мороза.</w:t>
      </w:r>
    </w:p>
    <w:p w:rsidR="00B31864" w:rsidRPr="00AA73F1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Район относится к засушливой зоне </w:t>
      </w:r>
      <w:proofErr w:type="spellStart"/>
      <w:r w:rsidRPr="00AA73F1">
        <w:rPr>
          <w:rFonts w:ascii="Times New Roman" w:hAnsi="Times New Roman" w:cs="Times New Roman"/>
          <w:sz w:val="28"/>
          <w:szCs w:val="28"/>
          <w:lang w:eastAsia="ru-RU"/>
        </w:rPr>
        <w:t>Юго-Востока</w:t>
      </w:r>
      <w:proofErr w:type="spellEnd"/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. Среднее количество осадков – 400-500 мм в год. Осадки в виде снега составляют 20-30 </w:t>
      </w:r>
      <w:r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годовой суммы. Толщина снежного покрова достигает максимума (15-20 см) в конце февраля. Первые осенние заморозки наступают с середины сентября, последние </w:t>
      </w:r>
      <w:r w:rsidRPr="00126F78">
        <w:rPr>
          <w:rFonts w:ascii="Times New Roman" w:hAnsi="Times New Roman" w:cs="Times New Roman"/>
          <w:sz w:val="28"/>
          <w:szCs w:val="28"/>
        </w:rPr>
        <w:t>–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в середине мая. Безморозный период длится 152 дня. Число часов солнечного сияния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составляет в среднем 1800 в год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31864" w:rsidRPr="00AA73F1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Гордостью и красотой района, да и всей области, является знаменитый Шипов лес. Посетивший его в 1709 году царь Петр 1 был восхищен дубравой. Он назвал его «магазином корабельных строен</w:t>
      </w:r>
      <w:r>
        <w:rPr>
          <w:rFonts w:ascii="Times New Roman" w:hAnsi="Times New Roman" w:cs="Times New Roman"/>
          <w:sz w:val="28"/>
          <w:szCs w:val="28"/>
          <w:lang w:eastAsia="ru-RU"/>
        </w:rPr>
        <w:t>ий, золотым кустом государства р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оссийского». Из древесины </w:t>
      </w:r>
      <w:proofErr w:type="spellStart"/>
      <w:r w:rsidRPr="00AA73F1">
        <w:rPr>
          <w:rFonts w:ascii="Times New Roman" w:hAnsi="Times New Roman" w:cs="Times New Roman"/>
          <w:sz w:val="28"/>
          <w:szCs w:val="28"/>
          <w:lang w:eastAsia="ru-RU"/>
        </w:rPr>
        <w:t>Шипова</w:t>
      </w:r>
      <w:proofErr w:type="spellEnd"/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леса строили корабли для военной флотилии, которая участвовала в штурме турецкой крепости Азов.</w:t>
      </w:r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Длина </w:t>
      </w:r>
      <w:proofErr w:type="spellStart"/>
      <w:r w:rsidRPr="00AA73F1">
        <w:rPr>
          <w:rFonts w:ascii="Times New Roman" w:hAnsi="Times New Roman" w:cs="Times New Roman"/>
          <w:sz w:val="28"/>
          <w:szCs w:val="28"/>
          <w:lang w:eastAsia="ru-RU"/>
        </w:rPr>
        <w:t>Шипова</w:t>
      </w:r>
      <w:proofErr w:type="spellEnd"/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леса составляет 42 км, ширина от 6 до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12 км. Общая площадь – 34 тыс. г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>. Наиболее распространенными животными в лесу являются кабаны, лоси</w:t>
      </w:r>
      <w:r>
        <w:rPr>
          <w:rFonts w:ascii="Times New Roman" w:hAnsi="Times New Roman" w:cs="Times New Roman"/>
          <w:sz w:val="28"/>
          <w:szCs w:val="28"/>
          <w:lang w:eastAsia="ru-RU"/>
        </w:rPr>
        <w:t>, косули.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сть различные виды птиц. </w:t>
      </w:r>
    </w:p>
    <w:p w:rsidR="009A5DFF" w:rsidRPr="009A5DFF" w:rsidRDefault="00B31864" w:rsidP="009A5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B60">
        <w:rPr>
          <w:rFonts w:ascii="Times New Roman" w:hAnsi="Times New Roman" w:cs="Times New Roman"/>
          <w:sz w:val="28"/>
          <w:szCs w:val="28"/>
          <w:lang w:eastAsia="ru-RU"/>
        </w:rPr>
        <w:t>Промышленность района представлена главным образом предприятиями по выпуску пищевых продуктов</w:t>
      </w:r>
      <w:r w:rsidRPr="009A5DFF">
        <w:rPr>
          <w:rFonts w:ascii="Times New Roman" w:hAnsi="Times New Roman" w:cs="Times New Roman"/>
          <w:sz w:val="28"/>
          <w:szCs w:val="28"/>
          <w:lang w:eastAsia="ru-RU"/>
        </w:rPr>
        <w:t xml:space="preserve">. Наиболее крупные из них </w:t>
      </w:r>
      <w:proofErr w:type="gramStart"/>
      <w:r w:rsidRPr="009A5DFF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9A5DFF" w:rsidRPr="009A5DF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9A5DFF" w:rsidRPr="009A5DFF">
        <w:rPr>
          <w:rFonts w:ascii="Times New Roman" w:hAnsi="Times New Roman" w:cs="Times New Roman"/>
          <w:sz w:val="28"/>
          <w:szCs w:val="28"/>
        </w:rPr>
        <w:t>АО «Бутурлиновский мелькомбинат», ОАО завод растительных масел «Бутурлиновский», АО ликероводочный завод «Бутурлиновский», ЗАО «</w:t>
      </w:r>
      <w:proofErr w:type="spellStart"/>
      <w:r w:rsidR="009A5DFF" w:rsidRPr="009A5DFF">
        <w:rPr>
          <w:rFonts w:ascii="Times New Roman" w:hAnsi="Times New Roman" w:cs="Times New Roman"/>
          <w:sz w:val="28"/>
          <w:szCs w:val="28"/>
        </w:rPr>
        <w:t>Нижнекисляйская</w:t>
      </w:r>
      <w:proofErr w:type="spellEnd"/>
      <w:r w:rsidR="009A5DFF" w:rsidRPr="009A5DFF">
        <w:rPr>
          <w:rFonts w:ascii="Times New Roman" w:hAnsi="Times New Roman" w:cs="Times New Roman"/>
          <w:sz w:val="28"/>
          <w:szCs w:val="28"/>
        </w:rPr>
        <w:t xml:space="preserve"> молочная компания», АО «</w:t>
      </w:r>
      <w:proofErr w:type="spellStart"/>
      <w:r w:rsidR="009A5DFF" w:rsidRPr="009A5DFF">
        <w:rPr>
          <w:rFonts w:ascii="Times New Roman" w:hAnsi="Times New Roman" w:cs="Times New Roman"/>
          <w:sz w:val="28"/>
          <w:szCs w:val="28"/>
        </w:rPr>
        <w:t>Бутурлиновкахлеб</w:t>
      </w:r>
      <w:proofErr w:type="spellEnd"/>
      <w:r w:rsidR="009A5DFF" w:rsidRPr="009A5DFF">
        <w:rPr>
          <w:rFonts w:ascii="Times New Roman" w:hAnsi="Times New Roman" w:cs="Times New Roman"/>
          <w:sz w:val="28"/>
          <w:szCs w:val="28"/>
        </w:rPr>
        <w:t>»,  МУП «Бутурлиновская теплосеть», МУП «</w:t>
      </w:r>
      <w:proofErr w:type="spellStart"/>
      <w:r w:rsidR="009A5DFF" w:rsidRPr="009A5DFF">
        <w:rPr>
          <w:rFonts w:ascii="Times New Roman" w:hAnsi="Times New Roman" w:cs="Times New Roman"/>
          <w:sz w:val="28"/>
          <w:szCs w:val="28"/>
        </w:rPr>
        <w:t>Нижнекисляйский</w:t>
      </w:r>
      <w:proofErr w:type="spellEnd"/>
      <w:r w:rsidR="009A5DFF" w:rsidRPr="009A5DFF">
        <w:rPr>
          <w:rFonts w:ascii="Times New Roman" w:hAnsi="Times New Roman" w:cs="Times New Roman"/>
          <w:sz w:val="28"/>
          <w:szCs w:val="28"/>
        </w:rPr>
        <w:t xml:space="preserve"> коммунальщик»,  ООО «Коммунальщик», ОАО "Бутурлиновская </w:t>
      </w:r>
      <w:proofErr w:type="spellStart"/>
      <w:r w:rsidR="009A5DFF" w:rsidRPr="009A5DFF">
        <w:rPr>
          <w:rFonts w:ascii="Times New Roman" w:hAnsi="Times New Roman" w:cs="Times New Roman"/>
          <w:sz w:val="28"/>
          <w:szCs w:val="28"/>
        </w:rPr>
        <w:t>электросетевая</w:t>
      </w:r>
      <w:proofErr w:type="spellEnd"/>
      <w:r w:rsidR="009A5DFF" w:rsidRPr="009A5DFF">
        <w:rPr>
          <w:rFonts w:ascii="Times New Roman" w:hAnsi="Times New Roman" w:cs="Times New Roman"/>
          <w:sz w:val="28"/>
          <w:szCs w:val="28"/>
        </w:rPr>
        <w:t xml:space="preserve"> компания", ООО «УПП», ООО мясокомбинат «Бутурлиновский».</w:t>
      </w:r>
    </w:p>
    <w:p w:rsidR="009A5DFF" w:rsidRPr="00DD55B2" w:rsidRDefault="009A5DFF" w:rsidP="009A5DFF">
      <w:pPr>
        <w:tabs>
          <w:tab w:val="left" w:pos="570"/>
          <w:tab w:val="left" w:pos="627"/>
          <w:tab w:val="left" w:pos="2840"/>
        </w:tabs>
        <w:spacing w:after="0" w:line="240" w:lineRule="auto"/>
        <w:jc w:val="both"/>
        <w:rPr>
          <w:b/>
          <w:snapToGrid w:val="0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31864" w:rsidRPr="00BC6E0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B31864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B31864" w:rsidRPr="00BC6E04">
        <w:rPr>
          <w:rFonts w:ascii="Times New Roman" w:hAnsi="Times New Roman" w:cs="Times New Roman"/>
          <w:sz w:val="28"/>
          <w:szCs w:val="28"/>
          <w:lang w:eastAsia="ru-RU"/>
        </w:rPr>
        <w:t>айоне  имеютс</w:t>
      </w:r>
      <w:r w:rsidR="00B31864" w:rsidRPr="00193B60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Pr="009A5DFF">
        <w:rPr>
          <w:rFonts w:ascii="Times New Roman" w:hAnsi="Times New Roman" w:cs="Times New Roman"/>
          <w:sz w:val="28"/>
          <w:szCs w:val="28"/>
        </w:rPr>
        <w:t>12 сельскохозяйственных предприятий, 5 филиалов, 57 крестьянско-фермерских хозяйств, которые производят продукцию растениеводства и животноводства.</w:t>
      </w:r>
    </w:p>
    <w:p w:rsidR="00B31864" w:rsidRPr="00AA73F1" w:rsidRDefault="00B31864" w:rsidP="009A5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3B60">
        <w:rPr>
          <w:rFonts w:ascii="Times New Roman" w:hAnsi="Times New Roman" w:cs="Times New Roman"/>
          <w:sz w:val="28"/>
          <w:szCs w:val="28"/>
          <w:lang w:eastAsia="ru-RU"/>
        </w:rPr>
        <w:t>Широко</w:t>
      </w:r>
      <w:r w:rsidRPr="00AA73F1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развита торговля всех форм собственности. Имеется большая сеть медицинских и культурно-просветительных учреждений.</w:t>
      </w:r>
    </w:p>
    <w:p w:rsidR="00AF75F4" w:rsidRPr="009360B6" w:rsidRDefault="00AF75F4" w:rsidP="00AF75F4">
      <w:pPr>
        <w:pStyle w:val="20"/>
        <w:tabs>
          <w:tab w:val="left" w:pos="7410"/>
        </w:tabs>
        <w:spacing w:after="0" w:line="240" w:lineRule="auto"/>
        <w:ind w:left="0"/>
        <w:jc w:val="both"/>
      </w:pPr>
      <w:r>
        <w:rPr>
          <w:color w:val="000000"/>
          <w:sz w:val="28"/>
          <w:szCs w:val="28"/>
        </w:rPr>
        <w:t xml:space="preserve">            </w:t>
      </w:r>
      <w:proofErr w:type="gramStart"/>
      <w:r w:rsidRPr="000945BB">
        <w:rPr>
          <w:color w:val="000000"/>
          <w:sz w:val="28"/>
          <w:szCs w:val="28"/>
        </w:rPr>
        <w:t>Социально-культурная сфера района включает:  22 школы, 8 из которых средние и 14 основные, 1</w:t>
      </w:r>
      <w:r>
        <w:rPr>
          <w:color w:val="000000"/>
          <w:sz w:val="28"/>
          <w:szCs w:val="28"/>
        </w:rPr>
        <w:t>0</w:t>
      </w:r>
      <w:r w:rsidRPr="000945BB">
        <w:rPr>
          <w:color w:val="000000"/>
          <w:sz w:val="28"/>
          <w:szCs w:val="28"/>
        </w:rPr>
        <w:t xml:space="preserve"> детских садов, </w:t>
      </w:r>
      <w:r>
        <w:rPr>
          <w:color w:val="000000"/>
          <w:sz w:val="28"/>
          <w:szCs w:val="28"/>
        </w:rPr>
        <w:t>8</w:t>
      </w:r>
      <w:r w:rsidRPr="000945BB">
        <w:rPr>
          <w:color w:val="000000"/>
          <w:sz w:val="28"/>
          <w:szCs w:val="28"/>
        </w:rPr>
        <w:t xml:space="preserve"> групп для дошкольников, 2 учреждения </w:t>
      </w:r>
      <w:proofErr w:type="spellStart"/>
      <w:r w:rsidRPr="000945BB">
        <w:rPr>
          <w:color w:val="000000"/>
          <w:sz w:val="28"/>
          <w:szCs w:val="28"/>
        </w:rPr>
        <w:t>допобразования</w:t>
      </w:r>
      <w:proofErr w:type="spellEnd"/>
      <w:r w:rsidRPr="000945BB">
        <w:rPr>
          <w:color w:val="000000"/>
          <w:sz w:val="28"/>
          <w:szCs w:val="28"/>
        </w:rPr>
        <w:t>,</w:t>
      </w:r>
      <w:r>
        <w:t xml:space="preserve">   </w:t>
      </w:r>
      <w:r w:rsidRPr="00B95812">
        <w:rPr>
          <w:sz w:val="28"/>
          <w:szCs w:val="28"/>
        </w:rPr>
        <w:t xml:space="preserve">20 библиотек, 18  культурно - </w:t>
      </w:r>
      <w:proofErr w:type="spellStart"/>
      <w:r w:rsidRPr="00B95812">
        <w:rPr>
          <w:sz w:val="28"/>
          <w:szCs w:val="28"/>
        </w:rPr>
        <w:t>досуговых</w:t>
      </w:r>
      <w:proofErr w:type="spellEnd"/>
      <w:r w:rsidRPr="00B95812">
        <w:rPr>
          <w:sz w:val="28"/>
          <w:szCs w:val="28"/>
        </w:rPr>
        <w:t xml:space="preserve"> учреждений клубного типа, Дом ремесел, Народный краеведческий музей, Парк культуры и отдыха, Детскую школу искусств и  15 коллективов   самодеятельного  творчества со  званием «народный».</w:t>
      </w:r>
      <w:proofErr w:type="gramEnd"/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E144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E1441">
        <w:rPr>
          <w:rFonts w:ascii="Times New Roman" w:hAnsi="Times New Roman" w:cs="Times New Roman"/>
          <w:b/>
          <w:sz w:val="28"/>
          <w:szCs w:val="28"/>
        </w:rPr>
        <w:t xml:space="preserve"> Текущая социально-экономическая ситуация и стратегические перспективы развития района</w:t>
      </w:r>
    </w:p>
    <w:p w:rsidR="00B31864" w:rsidRPr="009E1441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 xml:space="preserve">В последние несколько лет в экономике Бутурлиновского района произошли кардинальные структурные изменения, при этом далеко не всегда эти изменения носили позитивный характер.  Причины этих изменений связаны не столько с внешними экономическими факторами, сколько с накопившимися на  крупнейших предприятиях района проблемами технологического, организационного и финансового порядка. </w:t>
      </w:r>
    </w:p>
    <w:p w:rsidR="002778F5" w:rsidRPr="009E1441" w:rsidRDefault="00B31864" w:rsidP="00277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 xml:space="preserve">В экономике  района сформировалась тенденция утраты доминирующей роли промышленного производства. Сегодня район </w:t>
      </w:r>
      <w:proofErr w:type="gramStart"/>
      <w:r w:rsidRPr="009E144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E1441">
        <w:rPr>
          <w:rFonts w:ascii="Times New Roman" w:hAnsi="Times New Roman" w:cs="Times New Roman"/>
          <w:sz w:val="28"/>
          <w:szCs w:val="28"/>
        </w:rPr>
        <w:t xml:space="preserve"> преимущественно индустриального все больше тяготеет к аграрному. Помимо изменения специализации экономики сокращаются также   объемы производства и его эффективность. </w:t>
      </w:r>
      <w:r w:rsidRPr="002778F5">
        <w:rPr>
          <w:rFonts w:ascii="Times New Roman" w:hAnsi="Times New Roman" w:cs="Times New Roman"/>
          <w:sz w:val="28"/>
          <w:szCs w:val="28"/>
        </w:rPr>
        <w:t>За последние пять лет доля предприятий и организаций  Бутурлиновского района в общем обороте предприятий области снизилась в 2 раза</w:t>
      </w:r>
      <w:r w:rsidR="001F7C86" w:rsidRPr="002778F5">
        <w:rPr>
          <w:rFonts w:ascii="Times New Roman" w:hAnsi="Times New Roman" w:cs="Times New Roman"/>
          <w:sz w:val="28"/>
          <w:szCs w:val="28"/>
        </w:rPr>
        <w:t xml:space="preserve"> с </w:t>
      </w:r>
      <w:r w:rsidRPr="002778F5">
        <w:rPr>
          <w:rFonts w:ascii="Times New Roman" w:hAnsi="Times New Roman" w:cs="Times New Roman"/>
          <w:sz w:val="28"/>
          <w:szCs w:val="28"/>
        </w:rPr>
        <w:t xml:space="preserve"> </w:t>
      </w:r>
      <w:r w:rsidR="001F7C86" w:rsidRPr="002778F5">
        <w:rPr>
          <w:rFonts w:ascii="Times New Roman" w:hAnsi="Times New Roman" w:cs="Times New Roman"/>
          <w:sz w:val="28"/>
          <w:szCs w:val="28"/>
        </w:rPr>
        <w:t>1,7 %</w:t>
      </w:r>
      <w:r w:rsidR="001F7C86" w:rsidRPr="002778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7C86" w:rsidRPr="002778F5">
        <w:rPr>
          <w:rFonts w:ascii="Times New Roman" w:hAnsi="Times New Roman" w:cs="Times New Roman"/>
          <w:sz w:val="28"/>
          <w:szCs w:val="28"/>
        </w:rPr>
        <w:t xml:space="preserve">в 2012 году до </w:t>
      </w:r>
      <w:r w:rsidRPr="002778F5">
        <w:rPr>
          <w:rFonts w:ascii="Times New Roman" w:hAnsi="Times New Roman" w:cs="Times New Roman"/>
          <w:sz w:val="28"/>
          <w:szCs w:val="28"/>
        </w:rPr>
        <w:t xml:space="preserve"> </w:t>
      </w:r>
      <w:r w:rsidR="002778F5" w:rsidRPr="002778F5">
        <w:rPr>
          <w:rFonts w:ascii="Times New Roman" w:hAnsi="Times New Roman" w:cs="Times New Roman"/>
          <w:sz w:val="28"/>
          <w:szCs w:val="28"/>
        </w:rPr>
        <w:t>0,8</w:t>
      </w:r>
      <w:r w:rsidRPr="002778F5">
        <w:rPr>
          <w:rFonts w:ascii="Times New Roman" w:hAnsi="Times New Roman" w:cs="Times New Roman"/>
          <w:sz w:val="28"/>
          <w:szCs w:val="28"/>
        </w:rPr>
        <w:t xml:space="preserve"> % в 20</w:t>
      </w:r>
      <w:r w:rsidR="002778F5" w:rsidRPr="002778F5">
        <w:rPr>
          <w:rFonts w:ascii="Times New Roman" w:hAnsi="Times New Roman" w:cs="Times New Roman"/>
          <w:sz w:val="28"/>
          <w:szCs w:val="28"/>
        </w:rPr>
        <w:t>17</w:t>
      </w:r>
      <w:r w:rsidR="002778F5">
        <w:rPr>
          <w:rFonts w:ascii="Times New Roman" w:hAnsi="Times New Roman" w:cs="Times New Roman"/>
          <w:sz w:val="28"/>
          <w:szCs w:val="28"/>
        </w:rPr>
        <w:t xml:space="preserve"> </w:t>
      </w:r>
      <w:r w:rsidRPr="002778F5">
        <w:rPr>
          <w:rFonts w:ascii="Times New Roman" w:hAnsi="Times New Roman" w:cs="Times New Roman"/>
          <w:sz w:val="28"/>
          <w:szCs w:val="28"/>
        </w:rPr>
        <w:t xml:space="preserve">году. </w:t>
      </w:r>
    </w:p>
    <w:p w:rsidR="00B31864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lastRenderedPageBreak/>
        <w:t>Объем отгруженных промышленных товаров собственного производства по итогам</w:t>
      </w:r>
      <w:r w:rsidR="00A0384B">
        <w:rPr>
          <w:rFonts w:ascii="Times New Roman" w:hAnsi="Times New Roman" w:cs="Times New Roman"/>
          <w:sz w:val="28"/>
          <w:szCs w:val="28"/>
        </w:rPr>
        <w:t xml:space="preserve"> за 2017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AA6801">
        <w:rPr>
          <w:rFonts w:ascii="Times New Roman" w:hAnsi="Times New Roman" w:cs="Times New Roman"/>
          <w:color w:val="000000"/>
          <w:sz w:val="28"/>
          <w:szCs w:val="28"/>
        </w:rPr>
        <w:t xml:space="preserve">составил </w:t>
      </w:r>
      <w:r w:rsidR="00A0384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A6801">
        <w:rPr>
          <w:rFonts w:ascii="Times New Roman" w:hAnsi="Times New Roman" w:cs="Times New Roman"/>
          <w:color w:val="000000"/>
          <w:sz w:val="28"/>
          <w:szCs w:val="28"/>
        </w:rPr>
        <w:t xml:space="preserve"> млрд. </w:t>
      </w:r>
      <w:r w:rsidR="00A0384B">
        <w:rPr>
          <w:rFonts w:ascii="Times New Roman" w:hAnsi="Times New Roman" w:cs="Times New Roman"/>
          <w:color w:val="000000"/>
          <w:sz w:val="28"/>
          <w:szCs w:val="28"/>
        </w:rPr>
        <w:t>899</w:t>
      </w:r>
      <w:r w:rsidRPr="00AA6801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рублей, или </w:t>
      </w:r>
      <w:r w:rsidR="00A0384B">
        <w:rPr>
          <w:rFonts w:ascii="Times New Roman" w:hAnsi="Times New Roman" w:cs="Times New Roman"/>
          <w:color w:val="000000"/>
          <w:sz w:val="28"/>
          <w:szCs w:val="28"/>
        </w:rPr>
        <w:t>84</w:t>
      </w:r>
      <w:r w:rsidRPr="00AA6801">
        <w:rPr>
          <w:rFonts w:ascii="Times New Roman" w:hAnsi="Times New Roman" w:cs="Times New Roman"/>
          <w:color w:val="000000"/>
          <w:sz w:val="28"/>
          <w:szCs w:val="28"/>
        </w:rPr>
        <w:t xml:space="preserve"> % к уровню 201</w:t>
      </w:r>
      <w:r w:rsidR="00A0384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AA6801">
        <w:rPr>
          <w:rFonts w:ascii="Times New Roman" w:hAnsi="Times New Roman" w:cs="Times New Roman"/>
          <w:color w:val="000000"/>
          <w:sz w:val="28"/>
          <w:szCs w:val="28"/>
        </w:rPr>
        <w:t xml:space="preserve"> года. </w:t>
      </w:r>
      <w:r w:rsidRPr="00AA6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864" w:rsidRPr="00DB2942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>Сейчас на  промышленных предприятиях района занято 1,</w:t>
      </w:r>
      <w:r w:rsidR="00042DA6">
        <w:rPr>
          <w:rFonts w:ascii="Times New Roman" w:hAnsi="Times New Roman" w:cs="Times New Roman"/>
          <w:sz w:val="28"/>
          <w:szCs w:val="28"/>
        </w:rPr>
        <w:t>1</w:t>
      </w:r>
      <w:r w:rsidRPr="009E1441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 w:rsidR="00042DA6">
        <w:rPr>
          <w:rFonts w:ascii="Times New Roman" w:hAnsi="Times New Roman" w:cs="Times New Roman"/>
          <w:sz w:val="28"/>
          <w:szCs w:val="28"/>
        </w:rPr>
        <w:t>.</w:t>
      </w:r>
      <w:r w:rsidRPr="009E1441">
        <w:rPr>
          <w:rFonts w:ascii="Times New Roman" w:hAnsi="Times New Roman" w:cs="Times New Roman"/>
          <w:sz w:val="28"/>
          <w:szCs w:val="28"/>
        </w:rPr>
        <w:t xml:space="preserve"> Среднемесячная заработная плата в промышленности </w:t>
      </w:r>
      <w:r w:rsidRPr="0029702E">
        <w:rPr>
          <w:rFonts w:ascii="Times New Roman" w:hAnsi="Times New Roman" w:cs="Times New Roman"/>
          <w:sz w:val="28"/>
          <w:szCs w:val="28"/>
        </w:rPr>
        <w:t xml:space="preserve">района составляет </w:t>
      </w:r>
      <w:r w:rsidR="00945EF4">
        <w:rPr>
          <w:rFonts w:ascii="Times New Roman" w:hAnsi="Times New Roman" w:cs="Times New Roman"/>
          <w:sz w:val="28"/>
          <w:szCs w:val="28"/>
        </w:rPr>
        <w:t>20520</w:t>
      </w:r>
      <w:r w:rsidRPr="0029702E">
        <w:rPr>
          <w:rFonts w:ascii="Times New Roman" w:hAnsi="Times New Roman" w:cs="Times New Roman"/>
          <w:sz w:val="28"/>
          <w:szCs w:val="28"/>
        </w:rPr>
        <w:t xml:space="preserve"> руб. (1</w:t>
      </w:r>
      <w:r w:rsidR="00412CF1">
        <w:rPr>
          <w:rFonts w:ascii="Times New Roman" w:hAnsi="Times New Roman" w:cs="Times New Roman"/>
          <w:sz w:val="28"/>
          <w:szCs w:val="28"/>
        </w:rPr>
        <w:t>0</w:t>
      </w:r>
      <w:r w:rsidR="00945EF4">
        <w:rPr>
          <w:rFonts w:ascii="Times New Roman" w:hAnsi="Times New Roman" w:cs="Times New Roman"/>
          <w:sz w:val="28"/>
          <w:szCs w:val="28"/>
        </w:rPr>
        <w:t>3</w:t>
      </w:r>
      <w:r w:rsidR="00412CF1">
        <w:rPr>
          <w:rFonts w:ascii="Times New Roman" w:hAnsi="Times New Roman" w:cs="Times New Roman"/>
          <w:sz w:val="28"/>
          <w:szCs w:val="28"/>
        </w:rPr>
        <w:t xml:space="preserve"> % от уровня </w:t>
      </w:r>
      <w:r w:rsidR="00945EF4">
        <w:rPr>
          <w:rFonts w:ascii="Times New Roman" w:hAnsi="Times New Roman" w:cs="Times New Roman"/>
          <w:sz w:val="28"/>
          <w:szCs w:val="28"/>
        </w:rPr>
        <w:t xml:space="preserve">1 полугодия </w:t>
      </w:r>
      <w:r w:rsidR="00412CF1">
        <w:rPr>
          <w:rFonts w:ascii="Times New Roman" w:hAnsi="Times New Roman" w:cs="Times New Roman"/>
          <w:sz w:val="28"/>
          <w:szCs w:val="28"/>
        </w:rPr>
        <w:t>201</w:t>
      </w:r>
      <w:r w:rsidR="00945EF4">
        <w:rPr>
          <w:rFonts w:ascii="Times New Roman" w:hAnsi="Times New Roman" w:cs="Times New Roman"/>
          <w:sz w:val="28"/>
          <w:szCs w:val="28"/>
        </w:rPr>
        <w:t>7</w:t>
      </w:r>
      <w:r w:rsidRPr="0029702E">
        <w:rPr>
          <w:rFonts w:ascii="Times New Roman" w:hAnsi="Times New Roman" w:cs="Times New Roman"/>
          <w:sz w:val="28"/>
          <w:szCs w:val="28"/>
        </w:rPr>
        <w:t xml:space="preserve"> года), </w:t>
      </w:r>
      <w:r w:rsidRPr="00DB2942">
        <w:rPr>
          <w:rFonts w:ascii="Times New Roman" w:hAnsi="Times New Roman" w:cs="Times New Roman"/>
          <w:sz w:val="28"/>
          <w:szCs w:val="28"/>
        </w:rPr>
        <w:t xml:space="preserve">что </w:t>
      </w:r>
      <w:r w:rsidR="00DB2942" w:rsidRPr="00DB2942">
        <w:rPr>
          <w:rFonts w:ascii="Times New Roman" w:hAnsi="Times New Roman" w:cs="Times New Roman"/>
          <w:sz w:val="28"/>
          <w:szCs w:val="28"/>
        </w:rPr>
        <w:t>в</w:t>
      </w:r>
      <w:r w:rsidR="00DB2942">
        <w:rPr>
          <w:rFonts w:ascii="Times New Roman" w:hAnsi="Times New Roman" w:cs="Times New Roman"/>
          <w:sz w:val="28"/>
          <w:szCs w:val="28"/>
        </w:rPr>
        <w:t xml:space="preserve"> </w:t>
      </w:r>
      <w:r w:rsidR="00DB2942" w:rsidRPr="00DB2942">
        <w:rPr>
          <w:rFonts w:ascii="Times New Roman" w:hAnsi="Times New Roman" w:cs="Times New Roman"/>
          <w:sz w:val="28"/>
          <w:szCs w:val="28"/>
        </w:rPr>
        <w:t>1,5</w:t>
      </w:r>
      <w:r w:rsidRPr="00DB2942">
        <w:rPr>
          <w:rFonts w:ascii="Times New Roman" w:hAnsi="Times New Roman" w:cs="Times New Roman"/>
          <w:sz w:val="28"/>
          <w:szCs w:val="28"/>
        </w:rPr>
        <w:t xml:space="preserve"> раза ниже </w:t>
      </w:r>
      <w:proofErr w:type="spellStart"/>
      <w:r w:rsidRPr="00DB2942">
        <w:rPr>
          <w:rFonts w:ascii="Times New Roman" w:hAnsi="Times New Roman" w:cs="Times New Roman"/>
          <w:sz w:val="28"/>
          <w:szCs w:val="28"/>
        </w:rPr>
        <w:t>среднеобластного</w:t>
      </w:r>
      <w:proofErr w:type="spellEnd"/>
      <w:r w:rsidRPr="00DB2942">
        <w:rPr>
          <w:rFonts w:ascii="Times New Roman" w:hAnsi="Times New Roman" w:cs="Times New Roman"/>
          <w:sz w:val="28"/>
          <w:szCs w:val="28"/>
        </w:rPr>
        <w:t xml:space="preserve"> значения. </w:t>
      </w:r>
    </w:p>
    <w:p w:rsidR="00B31864" w:rsidRPr="009E1441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942">
        <w:rPr>
          <w:rFonts w:ascii="Times New Roman" w:hAnsi="Times New Roman" w:cs="Times New Roman"/>
          <w:sz w:val="28"/>
          <w:szCs w:val="28"/>
        </w:rPr>
        <w:t>Стратегическая цель</w:t>
      </w:r>
      <w:r w:rsidRPr="00DB2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942">
        <w:rPr>
          <w:rFonts w:ascii="Times New Roman" w:hAnsi="Times New Roman" w:cs="Times New Roman"/>
          <w:sz w:val="28"/>
          <w:szCs w:val="28"/>
        </w:rPr>
        <w:t>–</w:t>
      </w:r>
      <w:r w:rsidRPr="00DB2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942">
        <w:rPr>
          <w:rFonts w:ascii="Times New Roman" w:hAnsi="Times New Roman" w:cs="Times New Roman"/>
          <w:sz w:val="28"/>
          <w:szCs w:val="28"/>
        </w:rPr>
        <w:t>восстановление промышленного потенциала</w:t>
      </w:r>
      <w:r w:rsidRPr="009E1441">
        <w:rPr>
          <w:rFonts w:ascii="Times New Roman" w:hAnsi="Times New Roman" w:cs="Times New Roman"/>
          <w:sz w:val="28"/>
          <w:szCs w:val="28"/>
        </w:rPr>
        <w:t xml:space="preserve"> муниципального района, повышение конкурентоспособности производимой продукции в результате реконструкции и модернизации действующих производств на новой технологической основе, повышение эффективности управления промышленным комплексом и инвестиционной привлекательности района, ввод в действие новых производств, существенное увеличение доли района в </w:t>
      </w:r>
      <w:proofErr w:type="spellStart"/>
      <w:r w:rsidRPr="009E1441">
        <w:rPr>
          <w:rFonts w:ascii="Times New Roman" w:hAnsi="Times New Roman" w:cs="Times New Roman"/>
          <w:sz w:val="28"/>
          <w:szCs w:val="28"/>
        </w:rPr>
        <w:t>общеобластном</w:t>
      </w:r>
      <w:proofErr w:type="spellEnd"/>
      <w:r w:rsidRPr="009E1441">
        <w:rPr>
          <w:rFonts w:ascii="Times New Roman" w:hAnsi="Times New Roman" w:cs="Times New Roman"/>
          <w:sz w:val="28"/>
          <w:szCs w:val="28"/>
        </w:rPr>
        <w:t xml:space="preserve"> объеме отгруженных промышленных товаров.</w:t>
      </w:r>
    </w:p>
    <w:p w:rsidR="00B31864" w:rsidRPr="009E1441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>Использование конкурентных преимуществ муниципального района (наличие сельскохозяйственного сырья, залежей полезных ископаемых), наряду с вводом новых производств, позволят эффективно реализовать промышленный потенциа</w:t>
      </w:r>
      <w:r>
        <w:rPr>
          <w:rFonts w:ascii="Times New Roman" w:hAnsi="Times New Roman" w:cs="Times New Roman"/>
          <w:sz w:val="28"/>
          <w:szCs w:val="28"/>
        </w:rPr>
        <w:t xml:space="preserve">л и обеспечить увеличение </w:t>
      </w:r>
      <w:r w:rsidRPr="009E1441">
        <w:rPr>
          <w:rFonts w:ascii="Times New Roman" w:hAnsi="Times New Roman" w:cs="Times New Roman"/>
          <w:sz w:val="28"/>
          <w:szCs w:val="28"/>
        </w:rPr>
        <w:t xml:space="preserve">доли объема отгруженных промышленных товаров  района  в </w:t>
      </w:r>
      <w:proofErr w:type="spellStart"/>
      <w:r w:rsidRPr="009E1441">
        <w:rPr>
          <w:rFonts w:ascii="Times New Roman" w:hAnsi="Times New Roman" w:cs="Times New Roman"/>
          <w:sz w:val="28"/>
          <w:szCs w:val="28"/>
        </w:rPr>
        <w:t>общеобластном</w:t>
      </w:r>
      <w:proofErr w:type="spellEnd"/>
      <w:r w:rsidRPr="009E14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показателе.</w:t>
      </w:r>
    </w:p>
    <w:p w:rsidR="00B31864" w:rsidRPr="009E1441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>Структурно-функциональные проблемы экономики района связаны, в первую очередь, с деятельностью предприятий, организаций, учреждений муниципального района. Это кадровые проблемы, инвестиционные, инновационные и управленческие.</w:t>
      </w:r>
    </w:p>
    <w:p w:rsidR="00B31864" w:rsidRPr="009E1441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 xml:space="preserve"> Демографическая ситуация в районе традиционно напряженнее, чем в целом по области.  Смертность в 2,</w:t>
      </w:r>
      <w:r w:rsidR="00412CF1">
        <w:rPr>
          <w:rFonts w:ascii="Times New Roman" w:hAnsi="Times New Roman" w:cs="Times New Roman"/>
          <w:sz w:val="28"/>
          <w:szCs w:val="28"/>
        </w:rPr>
        <w:t>7</w:t>
      </w:r>
      <w:r w:rsidRPr="009E1441">
        <w:rPr>
          <w:rFonts w:ascii="Times New Roman" w:hAnsi="Times New Roman" w:cs="Times New Roman"/>
          <w:sz w:val="28"/>
          <w:szCs w:val="28"/>
        </w:rPr>
        <w:t xml:space="preserve"> раза превышает рождаемость</w:t>
      </w:r>
      <w:r w:rsidR="00721FBA">
        <w:rPr>
          <w:rFonts w:ascii="Times New Roman" w:hAnsi="Times New Roman" w:cs="Times New Roman"/>
          <w:sz w:val="28"/>
          <w:szCs w:val="28"/>
        </w:rPr>
        <w:t xml:space="preserve">. </w:t>
      </w:r>
      <w:r w:rsidRPr="009E1441">
        <w:rPr>
          <w:rFonts w:ascii="Times New Roman" w:hAnsi="Times New Roman" w:cs="Times New Roman"/>
          <w:sz w:val="28"/>
          <w:szCs w:val="28"/>
        </w:rPr>
        <w:t>Положение усугубляет ежегодный механический отток населения, притом, что в целом по области ежегодно формируется положительное сальдо миграции.   Ежегодно за счет естественной и механической убыли район теряет  свыше 1,0 тыс. человек, или около 2,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E1441">
        <w:rPr>
          <w:rFonts w:ascii="Times New Roman" w:hAnsi="Times New Roman" w:cs="Times New Roman"/>
          <w:sz w:val="28"/>
          <w:szCs w:val="28"/>
        </w:rPr>
        <w:t xml:space="preserve"> % своей численности.  </w:t>
      </w:r>
    </w:p>
    <w:p w:rsidR="00B31864" w:rsidRPr="009E1441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 xml:space="preserve">В экономике района происходит постепенное сокращение рабочих мест, а </w:t>
      </w:r>
      <w:proofErr w:type="gramStart"/>
      <w:r w:rsidRPr="009E1441"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 w:rsidRPr="009E1441">
        <w:rPr>
          <w:rFonts w:ascii="Times New Roman" w:hAnsi="Times New Roman" w:cs="Times New Roman"/>
          <w:sz w:val="28"/>
          <w:szCs w:val="28"/>
        </w:rPr>
        <w:t xml:space="preserve"> практически не создаются. Ситуация  в сфере занятости сохраняется крайне напряженной. </w:t>
      </w:r>
    </w:p>
    <w:p w:rsidR="00B31864" w:rsidRPr="009E1441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441">
        <w:rPr>
          <w:rFonts w:ascii="Times New Roman" w:hAnsi="Times New Roman" w:cs="Times New Roman"/>
          <w:sz w:val="28"/>
          <w:szCs w:val="28"/>
        </w:rPr>
        <w:t>Оживление экономики, восстановление промышленного потенциала района, обеспечение роста доходов населения и бюджета невозможно без  привлечения частных инвестиций как в традиционные для района сектора  (производство пищевых продуктов и спиртных напитков, мол</w:t>
      </w:r>
      <w:r>
        <w:rPr>
          <w:rFonts w:ascii="Times New Roman" w:hAnsi="Times New Roman" w:cs="Times New Roman"/>
          <w:sz w:val="28"/>
          <w:szCs w:val="28"/>
        </w:rPr>
        <w:t>очно-консервная промышленность</w:t>
      </w:r>
      <w:r w:rsidRPr="009E1441">
        <w:rPr>
          <w:rFonts w:ascii="Times New Roman" w:hAnsi="Times New Roman" w:cs="Times New Roman"/>
          <w:sz w:val="28"/>
          <w:szCs w:val="28"/>
        </w:rPr>
        <w:t>), так и в новые сферы экономики (мясная промышленность, животноводство</w:t>
      </w:r>
      <w:r>
        <w:rPr>
          <w:rFonts w:ascii="Times New Roman" w:hAnsi="Times New Roman" w:cs="Times New Roman"/>
          <w:sz w:val="28"/>
          <w:szCs w:val="28"/>
        </w:rPr>
        <w:t>, производство сахара</w:t>
      </w:r>
      <w:r w:rsidRPr="009E1441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B31864" w:rsidRDefault="00B31864" w:rsidP="00F313F8">
      <w:pPr>
        <w:pStyle w:val="11"/>
        <w:spacing w:after="0" w:line="240" w:lineRule="auto"/>
        <w:ind w:firstLine="709"/>
        <w:rPr>
          <w:rFonts w:eastAsia="MS Mincho"/>
          <w:sz w:val="28"/>
          <w:szCs w:val="28"/>
        </w:rPr>
      </w:pPr>
      <w:r w:rsidRPr="009E1441">
        <w:rPr>
          <w:sz w:val="28"/>
          <w:szCs w:val="28"/>
        </w:rPr>
        <w:t xml:space="preserve">Положительный опыт реализации инвестиционных проектов в районе  имеется. В сельскохозяйственной отрасли уже реализован </w:t>
      </w:r>
      <w:r w:rsidR="00412CF1">
        <w:rPr>
          <w:sz w:val="28"/>
          <w:szCs w:val="28"/>
        </w:rPr>
        <w:t xml:space="preserve">инвестиционный проект </w:t>
      </w:r>
      <w:r w:rsidRPr="009E1441">
        <w:rPr>
          <w:sz w:val="28"/>
          <w:szCs w:val="28"/>
        </w:rPr>
        <w:t xml:space="preserve"> по развитию </w:t>
      </w:r>
      <w:r w:rsidR="00412CF1">
        <w:rPr>
          <w:sz w:val="28"/>
          <w:szCs w:val="28"/>
        </w:rPr>
        <w:t>мясо</w:t>
      </w:r>
      <w:r w:rsidRPr="009E1441">
        <w:rPr>
          <w:sz w:val="28"/>
          <w:szCs w:val="28"/>
        </w:rPr>
        <w:t>молочной отрасли</w:t>
      </w:r>
      <w:r w:rsidR="00412CF1">
        <w:rPr>
          <w:sz w:val="28"/>
          <w:szCs w:val="28"/>
        </w:rPr>
        <w:t xml:space="preserve"> на предприят</w:t>
      </w:r>
      <w:proofErr w:type="gramStart"/>
      <w:r w:rsidR="00412CF1">
        <w:rPr>
          <w:sz w:val="28"/>
          <w:szCs w:val="28"/>
        </w:rPr>
        <w:t>ии ООО</w:t>
      </w:r>
      <w:proofErr w:type="gramEnd"/>
      <w:r w:rsidR="00412CF1">
        <w:rPr>
          <w:sz w:val="28"/>
          <w:szCs w:val="28"/>
        </w:rPr>
        <w:t xml:space="preserve"> «Бутурлиновский Агрокомплекс»</w:t>
      </w:r>
      <w:r w:rsidRPr="009E1441">
        <w:rPr>
          <w:sz w:val="28"/>
          <w:szCs w:val="28"/>
        </w:rPr>
        <w:t xml:space="preserve">. </w:t>
      </w:r>
      <w:r w:rsidR="00412CF1">
        <w:rPr>
          <w:sz w:val="28"/>
          <w:szCs w:val="28"/>
        </w:rPr>
        <w:t xml:space="preserve">Также реализован проект по строительству </w:t>
      </w:r>
      <w:proofErr w:type="spellStart"/>
      <w:r w:rsidR="009E4F40">
        <w:rPr>
          <w:sz w:val="28"/>
          <w:szCs w:val="28"/>
        </w:rPr>
        <w:t>свинокомплексов</w:t>
      </w:r>
      <w:proofErr w:type="spellEnd"/>
      <w:r w:rsidR="009E4F40">
        <w:rPr>
          <w:sz w:val="28"/>
          <w:szCs w:val="28"/>
        </w:rPr>
        <w:t xml:space="preserve">  предприятием ООО «</w:t>
      </w:r>
      <w:proofErr w:type="spellStart"/>
      <w:r w:rsidR="009E4F40">
        <w:rPr>
          <w:sz w:val="28"/>
          <w:szCs w:val="28"/>
        </w:rPr>
        <w:t>АгроЭко</w:t>
      </w:r>
      <w:proofErr w:type="spellEnd"/>
      <w:r w:rsidR="009E4F40">
        <w:rPr>
          <w:sz w:val="28"/>
          <w:szCs w:val="28"/>
        </w:rPr>
        <w:t>».</w:t>
      </w:r>
    </w:p>
    <w:p w:rsidR="00B31864" w:rsidRPr="00C7408D" w:rsidRDefault="00B31864" w:rsidP="00F313F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7408D">
        <w:rPr>
          <w:rFonts w:ascii="Times New Roman" w:hAnsi="Times New Roman" w:cs="Times New Roman"/>
          <w:sz w:val="28"/>
          <w:szCs w:val="28"/>
        </w:rPr>
        <w:lastRenderedPageBreak/>
        <w:t xml:space="preserve">В районе проводится активная работа по подбору </w:t>
      </w:r>
      <w:proofErr w:type="spellStart"/>
      <w:r w:rsidRPr="00C7408D">
        <w:rPr>
          <w:rFonts w:ascii="Times New Roman" w:hAnsi="Times New Roman" w:cs="Times New Roman"/>
          <w:sz w:val="28"/>
          <w:szCs w:val="28"/>
        </w:rPr>
        <w:t>инвестиционно-привлекательных</w:t>
      </w:r>
      <w:proofErr w:type="spellEnd"/>
      <w:r w:rsidRPr="00C7408D">
        <w:rPr>
          <w:rFonts w:ascii="Times New Roman" w:hAnsi="Times New Roman" w:cs="Times New Roman"/>
          <w:sz w:val="28"/>
          <w:szCs w:val="28"/>
        </w:rPr>
        <w:t xml:space="preserve"> земельных участков. Всего таких участков сегодня насчитывается  уже </w:t>
      </w:r>
      <w:r w:rsidRPr="009E4F40">
        <w:rPr>
          <w:rFonts w:ascii="Times New Roman" w:hAnsi="Times New Roman" w:cs="Times New Roman"/>
          <w:sz w:val="28"/>
          <w:szCs w:val="28"/>
        </w:rPr>
        <w:t>более 20 единиц</w:t>
      </w:r>
      <w:r w:rsidRPr="00C740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864" w:rsidRPr="00C7408D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2AA">
        <w:rPr>
          <w:rFonts w:ascii="Times New Roman" w:hAnsi="Times New Roman" w:cs="Times New Roman"/>
          <w:sz w:val="28"/>
          <w:szCs w:val="28"/>
        </w:rPr>
        <w:t xml:space="preserve">В последние годы в районе динамично развивается малый бизнес. Рост </w:t>
      </w:r>
      <w:r w:rsidR="006F16C9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Pr="00F602AA">
        <w:rPr>
          <w:rFonts w:ascii="Times New Roman" w:hAnsi="Times New Roman" w:cs="Times New Roman"/>
          <w:sz w:val="28"/>
          <w:szCs w:val="28"/>
        </w:rPr>
        <w:t>работ и услуг сферы малого предпринимательства за 201</w:t>
      </w:r>
      <w:r w:rsidR="006F16C9">
        <w:rPr>
          <w:rFonts w:ascii="Times New Roman" w:hAnsi="Times New Roman" w:cs="Times New Roman"/>
          <w:sz w:val="28"/>
          <w:szCs w:val="28"/>
        </w:rPr>
        <w:t>7</w:t>
      </w:r>
      <w:r w:rsidRPr="00F602AA">
        <w:rPr>
          <w:rFonts w:ascii="Times New Roman" w:hAnsi="Times New Roman" w:cs="Times New Roman"/>
          <w:sz w:val="28"/>
          <w:szCs w:val="28"/>
        </w:rPr>
        <w:t xml:space="preserve"> год составил 1</w:t>
      </w:r>
      <w:r w:rsidR="006F16C9">
        <w:rPr>
          <w:rFonts w:ascii="Times New Roman" w:hAnsi="Times New Roman" w:cs="Times New Roman"/>
          <w:sz w:val="28"/>
          <w:szCs w:val="28"/>
        </w:rPr>
        <w:t>04</w:t>
      </w:r>
      <w:r w:rsidRPr="00F602AA">
        <w:rPr>
          <w:rFonts w:ascii="Times New Roman" w:hAnsi="Times New Roman" w:cs="Times New Roman"/>
          <w:sz w:val="28"/>
          <w:szCs w:val="28"/>
        </w:rPr>
        <w:t xml:space="preserve"> % к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6F16C9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году. </w:t>
      </w:r>
      <w:r w:rsidRPr="00F602AA">
        <w:rPr>
          <w:rFonts w:ascii="Times New Roman" w:hAnsi="Times New Roman" w:cs="Times New Roman"/>
          <w:sz w:val="28"/>
          <w:szCs w:val="28"/>
        </w:rPr>
        <w:t xml:space="preserve"> </w:t>
      </w:r>
      <w:r w:rsidRPr="00C7408D">
        <w:rPr>
          <w:rFonts w:ascii="Times New Roman" w:hAnsi="Times New Roman" w:cs="Times New Roman"/>
          <w:sz w:val="28"/>
          <w:szCs w:val="28"/>
        </w:rPr>
        <w:t xml:space="preserve">Происходит постепенное изменение отраслевой структуры малого предпринимательства в сторону увеличения числа предприятий, работающих в сфере производства и оказания услуг населению, увеличения вклада малого и среднего бизнеса в </w:t>
      </w:r>
      <w:proofErr w:type="spellStart"/>
      <w:r w:rsidRPr="00C7408D">
        <w:rPr>
          <w:rFonts w:ascii="Times New Roman" w:hAnsi="Times New Roman" w:cs="Times New Roman"/>
          <w:sz w:val="28"/>
          <w:szCs w:val="28"/>
        </w:rPr>
        <w:t>общерайонные</w:t>
      </w:r>
      <w:proofErr w:type="spellEnd"/>
      <w:r w:rsidRPr="00C7408D">
        <w:rPr>
          <w:rFonts w:ascii="Times New Roman" w:hAnsi="Times New Roman" w:cs="Times New Roman"/>
          <w:sz w:val="28"/>
          <w:szCs w:val="28"/>
        </w:rPr>
        <w:t xml:space="preserve"> объемы отгруженной  продукции, роста налоговых сборов от субъектов малого предпринимательства. Важнейшим социальным результатом данных перемен  является  развитие системы занятости населения, создание дополнительных рабочих </w:t>
      </w:r>
      <w:r w:rsidRPr="00084804">
        <w:rPr>
          <w:rFonts w:ascii="Times New Roman" w:hAnsi="Times New Roman" w:cs="Times New Roman"/>
          <w:sz w:val="28"/>
          <w:szCs w:val="28"/>
        </w:rPr>
        <w:t xml:space="preserve">мест.  Сегодня   в сфере малого предпринимательства задействовано свыше </w:t>
      </w:r>
      <w:r w:rsidR="00084804" w:rsidRPr="00084804">
        <w:rPr>
          <w:rFonts w:ascii="Times New Roman" w:hAnsi="Times New Roman" w:cs="Times New Roman"/>
          <w:sz w:val="28"/>
          <w:szCs w:val="28"/>
        </w:rPr>
        <w:t>30</w:t>
      </w:r>
      <w:r w:rsidRPr="00084804">
        <w:rPr>
          <w:rFonts w:ascii="Times New Roman" w:hAnsi="Times New Roman" w:cs="Times New Roman"/>
          <w:sz w:val="28"/>
          <w:szCs w:val="28"/>
        </w:rPr>
        <w:t xml:space="preserve"> % занятого</w:t>
      </w:r>
      <w:r w:rsidRPr="007C2969">
        <w:rPr>
          <w:rFonts w:ascii="Times New Roman" w:hAnsi="Times New Roman" w:cs="Times New Roman"/>
          <w:sz w:val="28"/>
          <w:szCs w:val="28"/>
        </w:rPr>
        <w:t xml:space="preserve"> населения района.</w:t>
      </w:r>
    </w:p>
    <w:p w:rsidR="0014184E" w:rsidRPr="0014184E" w:rsidRDefault="00B31864" w:rsidP="0014184E">
      <w:pPr>
        <w:pStyle w:val="a5"/>
        <w:spacing w:line="240" w:lineRule="auto"/>
        <w:ind w:left="0" w:firstLine="709"/>
        <w:rPr>
          <w:sz w:val="28"/>
          <w:szCs w:val="28"/>
        </w:rPr>
      </w:pPr>
      <w:r w:rsidRPr="009E1441">
        <w:rPr>
          <w:sz w:val="28"/>
          <w:szCs w:val="28"/>
        </w:rPr>
        <w:t xml:space="preserve">Дальнейшее поступательное развитие малого и среднего бизнеса в районе возможно на основе целенаправленной работы органов местного самоуправления по развитию инфраструктуры поддержки предпринимательства, в том числе за счет </w:t>
      </w:r>
      <w:r>
        <w:rPr>
          <w:sz w:val="28"/>
          <w:szCs w:val="28"/>
        </w:rPr>
        <w:t>функционирования центра поддержки предпринимателей</w:t>
      </w:r>
      <w:r w:rsidRPr="009E1441">
        <w:rPr>
          <w:sz w:val="28"/>
          <w:szCs w:val="28"/>
        </w:rPr>
        <w:t xml:space="preserve">. </w:t>
      </w:r>
      <w:r w:rsidR="0014184E" w:rsidRPr="0014184E">
        <w:rPr>
          <w:sz w:val="28"/>
          <w:szCs w:val="28"/>
        </w:rPr>
        <w:t xml:space="preserve"> </w:t>
      </w:r>
    </w:p>
    <w:p w:rsidR="0014184E" w:rsidRPr="0014184E" w:rsidRDefault="0014184E" w:rsidP="001418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84E">
        <w:rPr>
          <w:rFonts w:ascii="Times New Roman" w:hAnsi="Times New Roman" w:cs="Times New Roman"/>
          <w:sz w:val="28"/>
          <w:szCs w:val="28"/>
        </w:rPr>
        <w:t xml:space="preserve">На сегодняшний день одной из наиболее важных задач является привлечение инвестиций в экономику района. Приток инвестиций в район – это рабочие места, пополнение бюджета и решение многих социальных и инфраструктурных вопросов, и как результат – динамичное социально – экономическое развитие района.   </w:t>
      </w:r>
    </w:p>
    <w:p w:rsidR="0014184E" w:rsidRPr="0014184E" w:rsidRDefault="0014184E" w:rsidP="00141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84E">
        <w:rPr>
          <w:rFonts w:ascii="Times New Roman" w:hAnsi="Times New Roman" w:cs="Times New Roman"/>
          <w:sz w:val="28"/>
          <w:szCs w:val="28"/>
        </w:rPr>
        <w:t xml:space="preserve">         Объем капитальных вложений за счет всех источников финансирования в целом по Бутурлиновскому муниципальному району в 2017 году составил 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184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млрд</w:t>
      </w:r>
      <w:r w:rsidRPr="0014184E">
        <w:rPr>
          <w:rFonts w:ascii="Times New Roman" w:hAnsi="Times New Roman" w:cs="Times New Roman"/>
          <w:sz w:val="28"/>
          <w:szCs w:val="28"/>
        </w:rPr>
        <w:t xml:space="preserve">. рублей в действующих ценах или на 7% больше от уровня  2016 года. </w:t>
      </w:r>
    </w:p>
    <w:p w:rsidR="0014184E" w:rsidRPr="0014184E" w:rsidRDefault="0014184E" w:rsidP="0014184E">
      <w:pPr>
        <w:pStyle w:val="23"/>
        <w:shd w:val="clear" w:color="auto" w:fill="auto"/>
        <w:tabs>
          <w:tab w:val="left" w:pos="514"/>
        </w:tabs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14184E">
        <w:rPr>
          <w:rFonts w:ascii="Times New Roman" w:hAnsi="Times New Roman"/>
          <w:sz w:val="28"/>
          <w:szCs w:val="28"/>
        </w:rPr>
        <w:t>Инвестиции по кругу крупных и средних предприятий и организаций, расположенных на территории Бутурлиновского района, составили 2</w:t>
      </w:r>
      <w:r>
        <w:rPr>
          <w:rFonts w:ascii="Times New Roman" w:hAnsi="Times New Roman"/>
          <w:sz w:val="28"/>
          <w:szCs w:val="28"/>
        </w:rPr>
        <w:t>,</w:t>
      </w:r>
      <w:r w:rsidRPr="0014184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млрд</w:t>
      </w:r>
      <w:r w:rsidRPr="0014184E">
        <w:rPr>
          <w:rFonts w:ascii="Times New Roman" w:hAnsi="Times New Roman"/>
          <w:sz w:val="28"/>
          <w:szCs w:val="28"/>
        </w:rPr>
        <w:t xml:space="preserve">. рублей в действующих ценах, что на 17% больше, чем в 2016 году. </w:t>
      </w:r>
      <w:r w:rsidRPr="0014184E">
        <w:rPr>
          <w:rFonts w:ascii="Times New Roman" w:hAnsi="Times New Roman"/>
          <w:color w:val="000000"/>
          <w:sz w:val="28"/>
          <w:szCs w:val="28"/>
          <w:lang w:bidi="ru-RU"/>
        </w:rPr>
        <w:t>Основными точками роста стали крупные и средние предприятия. Инвестиции были направлены на развитие сельско</w:t>
      </w:r>
      <w:r w:rsidRPr="0014184E">
        <w:rPr>
          <w:rFonts w:ascii="Times New Roman" w:hAnsi="Times New Roman"/>
          <w:color w:val="000000"/>
          <w:sz w:val="28"/>
          <w:szCs w:val="28"/>
          <w:lang w:bidi="ru-RU"/>
        </w:rPr>
        <w:softHyphen/>
        <w:t>го хозяйства, производственной сферы, строительства, капитального ремонта социальных объектов, инженерной ин</w:t>
      </w:r>
      <w:r w:rsidRPr="0014184E">
        <w:rPr>
          <w:rFonts w:ascii="Times New Roman" w:hAnsi="Times New Roman"/>
          <w:color w:val="000000"/>
          <w:sz w:val="28"/>
          <w:szCs w:val="28"/>
          <w:lang w:bidi="ru-RU"/>
        </w:rPr>
        <w:softHyphen/>
        <w:t>фраструктуры и дорог.</w:t>
      </w:r>
    </w:p>
    <w:p w:rsidR="0014184E" w:rsidRPr="0014184E" w:rsidRDefault="0014184E" w:rsidP="00141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84E">
        <w:rPr>
          <w:rFonts w:ascii="Times New Roman" w:hAnsi="Times New Roman" w:cs="Times New Roman"/>
          <w:sz w:val="28"/>
          <w:szCs w:val="28"/>
        </w:rPr>
        <w:t xml:space="preserve">            В 2017 году список современных социальных объектов нашего района пополнился образовательно-музейным комплексом «Лесная школа». Ребята смогут заниматься проектно-исследовательской деятельностью, выращивать </w:t>
      </w:r>
      <w:proofErr w:type="gramStart"/>
      <w:r w:rsidRPr="0014184E">
        <w:rPr>
          <w:rFonts w:ascii="Times New Roman" w:hAnsi="Times New Roman" w:cs="Times New Roman"/>
          <w:sz w:val="28"/>
          <w:szCs w:val="28"/>
        </w:rPr>
        <w:t>саженцы</w:t>
      </w:r>
      <w:proofErr w:type="gramEnd"/>
      <w:r w:rsidRPr="0014184E">
        <w:rPr>
          <w:rFonts w:ascii="Times New Roman" w:hAnsi="Times New Roman" w:cs="Times New Roman"/>
          <w:sz w:val="28"/>
          <w:szCs w:val="28"/>
        </w:rPr>
        <w:t xml:space="preserve"> в том числе и для озеленения города, проводить опыты.</w:t>
      </w:r>
    </w:p>
    <w:p w:rsidR="0014184E" w:rsidRPr="0014184E" w:rsidRDefault="0014184E" w:rsidP="0014184E">
      <w:pPr>
        <w:tabs>
          <w:tab w:val="left" w:pos="570"/>
          <w:tab w:val="left" w:pos="627"/>
          <w:tab w:val="left" w:pos="2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84E">
        <w:rPr>
          <w:rFonts w:ascii="Times New Roman" w:hAnsi="Times New Roman" w:cs="Times New Roman"/>
          <w:sz w:val="28"/>
          <w:szCs w:val="28"/>
        </w:rPr>
        <w:t xml:space="preserve">          В начале сентября 2017 года введено в эксплуатацию здание спального корпуса школы-интерната для </w:t>
      </w:r>
      <w:proofErr w:type="gramStart"/>
      <w:r w:rsidRPr="0014184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4184E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здоровья. Оно стало для города долгожданным подарком, ведь строительство было начато почти 20 лет назад, но только в конце прошлого года по поручению главы региона А.В.Гордеева работы были возобновлены и доведены до логического завершения.</w:t>
      </w:r>
    </w:p>
    <w:p w:rsidR="0014184E" w:rsidRPr="0014184E" w:rsidRDefault="0014184E" w:rsidP="0014184E">
      <w:pPr>
        <w:tabs>
          <w:tab w:val="left" w:pos="9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84E">
        <w:rPr>
          <w:rFonts w:ascii="Times New Roman" w:hAnsi="Times New Roman" w:cs="Times New Roman"/>
          <w:sz w:val="28"/>
          <w:szCs w:val="28"/>
        </w:rPr>
        <w:lastRenderedPageBreak/>
        <w:t xml:space="preserve">          Закончено строительство комплекса зданий МО МВД России. Объект был построен с опережающими сроками, общий объем инвестиций составил боле 500 млн. руб.  </w:t>
      </w:r>
    </w:p>
    <w:p w:rsidR="0014184E" w:rsidRDefault="0014184E" w:rsidP="00141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184E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программы «Обеспечение качественными жилищно-коммунальными услугами населения Воронежской области»  на 12 улицах города проложены водопроводные сети общей протяженностью более 8-ми км. В текущем году работы будут продолжены исходя из предусмотренных субсидий областного бюджета, объем которых по сравнению с прошлым годом, увеличен почти в 2 раза. </w:t>
      </w:r>
    </w:p>
    <w:p w:rsidR="003F0ABB" w:rsidRDefault="003F0ABB" w:rsidP="00F313F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Default="00B31864" w:rsidP="00F313F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Pr="00A710D5">
        <w:rPr>
          <w:rFonts w:ascii="Times New Roman" w:hAnsi="Times New Roman" w:cs="Times New Roman"/>
          <w:b/>
          <w:bCs/>
          <w:sz w:val="28"/>
          <w:szCs w:val="28"/>
        </w:rPr>
        <w:t>. 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программы.</w:t>
      </w:r>
    </w:p>
    <w:p w:rsidR="00B31864" w:rsidRDefault="00B31864" w:rsidP="00F313F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A710D5">
        <w:rPr>
          <w:rFonts w:ascii="Times New Roman" w:hAnsi="Times New Roman" w:cs="Times New Roman"/>
          <w:b/>
          <w:bCs/>
          <w:sz w:val="28"/>
          <w:szCs w:val="28"/>
        </w:rPr>
        <w:t>Приоритеты муниципальной политики в сфере реализации муниципальной программы</w:t>
      </w:r>
    </w:p>
    <w:p w:rsidR="00B31864" w:rsidRPr="00E003F8" w:rsidRDefault="00B31864" w:rsidP="00F313F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3F8">
        <w:rPr>
          <w:rFonts w:ascii="Times New Roman" w:hAnsi="Times New Roman" w:cs="Times New Roman"/>
          <w:sz w:val="28"/>
          <w:szCs w:val="28"/>
        </w:rPr>
        <w:t xml:space="preserve">В целях реализации системного </w:t>
      </w:r>
      <w:r w:rsidRPr="00084804">
        <w:rPr>
          <w:rFonts w:ascii="Times New Roman" w:hAnsi="Times New Roman" w:cs="Times New Roman"/>
          <w:sz w:val="28"/>
          <w:szCs w:val="28"/>
        </w:rPr>
        <w:t>стратегического подхода к муниципальному управлению решением Совета народных депутатов Бутурлиновского муниципального района от 12.12.2011 г. № 312 утверждена  Стратегия социально-экономического развития Бутурлиновского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E003F8">
        <w:rPr>
          <w:rFonts w:ascii="Times New Roman" w:hAnsi="Times New Roman" w:cs="Times New Roman"/>
          <w:sz w:val="28"/>
          <w:szCs w:val="28"/>
        </w:rPr>
        <w:t xml:space="preserve">Воронежской области до 2020 года (далее - Стратегия), определившая основные приоритеты и направления развития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003F8">
        <w:rPr>
          <w:rFonts w:ascii="Times New Roman" w:hAnsi="Times New Roman" w:cs="Times New Roman"/>
          <w:sz w:val="28"/>
          <w:szCs w:val="28"/>
        </w:rPr>
        <w:t xml:space="preserve"> на среднесрочную и долгосрочную перспективу. </w:t>
      </w:r>
    </w:p>
    <w:p w:rsidR="00B31864" w:rsidRPr="00C62467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Приоритетным </w:t>
      </w:r>
      <w:r w:rsidRPr="00C62467">
        <w:rPr>
          <w:rFonts w:ascii="Times New Roman" w:hAnsi="Times New Roman" w:cs="Times New Roman"/>
          <w:bCs/>
          <w:sz w:val="28"/>
          <w:szCs w:val="28"/>
        </w:rPr>
        <w:t xml:space="preserve">направлением в развитии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экономики </w:t>
      </w:r>
      <w:r w:rsidRPr="00C62467"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2467">
        <w:rPr>
          <w:rFonts w:ascii="Times New Roman" w:hAnsi="Times New Roman" w:cs="Times New Roman"/>
          <w:bCs/>
          <w:sz w:val="28"/>
          <w:szCs w:val="28"/>
        </w:rPr>
        <w:t>должна быть модернизация и расширение с</w:t>
      </w:r>
      <w:r>
        <w:rPr>
          <w:rFonts w:ascii="Times New Roman" w:hAnsi="Times New Roman" w:cs="Times New Roman"/>
          <w:bCs/>
          <w:sz w:val="28"/>
          <w:szCs w:val="28"/>
        </w:rPr>
        <w:t xml:space="preserve">уществующей экономической базы – </w:t>
      </w:r>
      <w:r w:rsidRPr="00C62467">
        <w:rPr>
          <w:rFonts w:ascii="Times New Roman" w:hAnsi="Times New Roman" w:cs="Times New Roman"/>
          <w:bCs/>
          <w:sz w:val="28"/>
          <w:szCs w:val="28"/>
        </w:rPr>
        <w:t>сельского хозяйства на основе внедрения современной системы земледелия и создания сырьевой базы для формирования животноводческих комплексов на основе ресурсосберегающих технологий.</w:t>
      </w:r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2467">
        <w:rPr>
          <w:rFonts w:ascii="Times New Roman" w:hAnsi="Times New Roman" w:cs="Times New Roman"/>
          <w:bCs/>
          <w:sz w:val="28"/>
          <w:szCs w:val="28"/>
        </w:rPr>
        <w:t>На перспективу (до 202</w:t>
      </w:r>
      <w:r w:rsidR="00B636EF">
        <w:rPr>
          <w:rFonts w:ascii="Times New Roman" w:hAnsi="Times New Roman" w:cs="Times New Roman"/>
          <w:bCs/>
          <w:sz w:val="28"/>
          <w:szCs w:val="28"/>
        </w:rPr>
        <w:t>4</w:t>
      </w:r>
      <w:r w:rsidRPr="00C62467">
        <w:rPr>
          <w:rFonts w:ascii="Times New Roman" w:hAnsi="Times New Roman" w:cs="Times New Roman"/>
          <w:bCs/>
          <w:sz w:val="28"/>
          <w:szCs w:val="28"/>
        </w:rPr>
        <w:t xml:space="preserve">) основной задачей, стоящей перед экономикой муниципального района, является расширение сети малых производств и создание эффективных крупных и средних производственных мощностей в переработке продукции сельского хозяйства. При этом создание новых производств и реконструкция имеющихся потребует от потенциальных инвесторов разработки продуманной производственной программы, обоснованной серьезными маркетинговыми исследованиями и с обязательным учетом реализации их продукции на рынке. </w:t>
      </w:r>
    </w:p>
    <w:p w:rsidR="00B31864" w:rsidRPr="00C62467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2467">
        <w:rPr>
          <w:rFonts w:ascii="Times New Roman" w:hAnsi="Times New Roman" w:cs="Times New Roman"/>
          <w:bCs/>
          <w:sz w:val="28"/>
          <w:szCs w:val="28"/>
        </w:rPr>
        <w:t>Развитие малого и среднего предпринимательства не только позитивно воздействует на занятость и деловую активность населения, удовлетворение спроса населения на повседневные товары и услуги, но и будет способствовать увеличению налоговых поступлений в бюджет.</w:t>
      </w:r>
    </w:p>
    <w:p w:rsidR="00B31864" w:rsidRPr="00C62467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2467">
        <w:rPr>
          <w:rFonts w:ascii="Times New Roman" w:hAnsi="Times New Roman" w:cs="Times New Roman"/>
          <w:bCs/>
          <w:sz w:val="28"/>
          <w:szCs w:val="28"/>
        </w:rPr>
        <w:t xml:space="preserve">Увеличения численности субъектов малого и среднего предпринимательства, повышения занятости населения в сфере малого и </w:t>
      </w:r>
      <w:r w:rsidRPr="00C6246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среднего предпринимательства, увеличения доли участия субъектов малого предпринимательства в формировании валового продукта можно достичь только путем активизации механизмов поддержки малого предпринимательства в части решения вопросов, находящихся в полномочиях муниципального района. </w:t>
      </w:r>
    </w:p>
    <w:p w:rsidR="00B31864" w:rsidRPr="00C62467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2467">
        <w:rPr>
          <w:rFonts w:ascii="Times New Roman" w:hAnsi="Times New Roman" w:cs="Times New Roman"/>
          <w:bCs/>
          <w:sz w:val="28"/>
          <w:szCs w:val="28"/>
        </w:rPr>
        <w:t xml:space="preserve">Одним из наиболее перспективных направлений в реализации финансового обеспечения полномочий органов местного самоуправления может стать разработка и внедрение моделей и механизмов государственно-частного партнёрства.  </w:t>
      </w:r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2467">
        <w:rPr>
          <w:rFonts w:ascii="Times New Roman" w:hAnsi="Times New Roman" w:cs="Times New Roman"/>
          <w:bCs/>
          <w:sz w:val="28"/>
          <w:szCs w:val="28"/>
        </w:rPr>
        <w:t xml:space="preserve">Следует иметь в виду также, что научно-технический и технологический прогресс может внести весьма существенные корректировки в намечаемые прогнозные параметры и направления развития. Поэтому прогнозы, предназначенные для выработки соответствующих мер и мероприятий по реализации </w:t>
      </w:r>
      <w:r>
        <w:rPr>
          <w:rFonts w:ascii="Times New Roman" w:hAnsi="Times New Roman" w:cs="Times New Roman"/>
          <w:bCs/>
          <w:sz w:val="28"/>
          <w:szCs w:val="28"/>
        </w:rPr>
        <w:t>мероприятий программы</w:t>
      </w:r>
      <w:r w:rsidRPr="00C62467">
        <w:rPr>
          <w:rFonts w:ascii="Times New Roman" w:hAnsi="Times New Roman" w:cs="Times New Roman"/>
          <w:bCs/>
          <w:sz w:val="28"/>
          <w:szCs w:val="28"/>
        </w:rPr>
        <w:t>, должны периодически пересматриваться и координироваться в соответствии с меняющимися перспективами.</w:t>
      </w:r>
    </w:p>
    <w:p w:rsidR="00B31864" w:rsidRPr="00C62467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1864" w:rsidRDefault="00B31864" w:rsidP="008916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1630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.2. Ц</w:t>
      </w:r>
      <w:r w:rsidRPr="00A710D5">
        <w:rPr>
          <w:rFonts w:ascii="Times New Roman" w:hAnsi="Times New Roman" w:cs="Times New Roman"/>
          <w:b/>
          <w:bCs/>
          <w:sz w:val="28"/>
          <w:szCs w:val="28"/>
        </w:rPr>
        <w:t>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B31864" w:rsidRDefault="00B31864" w:rsidP="008916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 программы: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Восстановление экономической сферы района, выход на уровень, обеспечивающий возможности повышения</w:t>
      </w:r>
      <w:r w:rsidRPr="00692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9297D">
        <w:rPr>
          <w:rFonts w:ascii="Times New Roman" w:hAnsi="Times New Roman" w:cs="Times New Roman"/>
          <w:sz w:val="28"/>
          <w:szCs w:val="28"/>
        </w:rPr>
        <w:t xml:space="preserve">ачества жизни населения Бутурлиновского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9297D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, создание базы для дальнейшего экономического и социального роста.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Задачи программы:</w:t>
      </w:r>
    </w:p>
    <w:p w:rsidR="00B31864" w:rsidRPr="00FB1E6C" w:rsidRDefault="00B31864" w:rsidP="00EE1041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</w:rPr>
      </w:pPr>
      <w:r w:rsidRPr="00FB1E6C">
        <w:rPr>
          <w:rFonts w:ascii="Times New Roman" w:hAnsi="Times New Roman" w:cs="Times New Roman"/>
          <w:color w:val="000000"/>
          <w:sz w:val="28"/>
          <w:szCs w:val="28"/>
        </w:rPr>
        <w:t>Обеспечение высоких темпов экономического роста:</w:t>
      </w:r>
    </w:p>
    <w:p w:rsidR="00B31864" w:rsidRPr="00FB1E6C" w:rsidRDefault="00B31864" w:rsidP="00EE1041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126F78">
        <w:rPr>
          <w:rFonts w:ascii="Times New Roman" w:hAnsi="Times New Roman" w:cs="Times New Roman"/>
          <w:sz w:val="28"/>
          <w:szCs w:val="28"/>
        </w:rPr>
        <w:t>–</w:t>
      </w:r>
      <w:r w:rsidRPr="00FB1E6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рост    производства    действующих    субъектов </w:t>
      </w:r>
      <w:r w:rsidRPr="00FB1E6C">
        <w:rPr>
          <w:rFonts w:ascii="Times New Roman" w:hAnsi="Times New Roman" w:cs="Times New Roman"/>
          <w:color w:val="000000"/>
          <w:spacing w:val="-1"/>
          <w:sz w:val="28"/>
          <w:szCs w:val="28"/>
        </w:rPr>
        <w:t>экономики;</w:t>
      </w:r>
    </w:p>
    <w:p w:rsidR="00B31864" w:rsidRPr="00FB1E6C" w:rsidRDefault="00B31864" w:rsidP="00EE1041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6C">
        <w:rPr>
          <w:rFonts w:ascii="Times New Roman" w:hAnsi="Times New Roman" w:cs="Times New Roman"/>
          <w:color w:val="000000"/>
          <w:spacing w:val="1"/>
          <w:sz w:val="28"/>
          <w:szCs w:val="28"/>
        </w:rPr>
        <w:t>улучшение инвестиционного климата;</w:t>
      </w:r>
    </w:p>
    <w:p w:rsidR="00B31864" w:rsidRPr="00FB1E6C" w:rsidRDefault="00B31864" w:rsidP="00EE1041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6C">
        <w:rPr>
          <w:rFonts w:ascii="Times New Roman" w:hAnsi="Times New Roman" w:cs="Times New Roman"/>
          <w:color w:val="000000"/>
          <w:sz w:val="28"/>
          <w:szCs w:val="28"/>
        </w:rPr>
        <w:t>повышение конкурентоспособности бизнеса;</w:t>
      </w:r>
    </w:p>
    <w:p w:rsidR="00B31864" w:rsidRPr="00FB1E6C" w:rsidRDefault="00B31864" w:rsidP="00EE1041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6C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создание потенциала для будущего развития;</w:t>
      </w:r>
    </w:p>
    <w:p w:rsidR="00B31864" w:rsidRPr="00FB1E6C" w:rsidRDefault="00B31864" w:rsidP="00EE1041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6C">
        <w:rPr>
          <w:rFonts w:ascii="Times New Roman" w:hAnsi="Times New Roman" w:cs="Times New Roman"/>
          <w:color w:val="000000"/>
          <w:sz w:val="28"/>
          <w:szCs w:val="28"/>
        </w:rPr>
        <w:t>содействие развитию малого и среднего бизнеса.</w:t>
      </w:r>
      <w:r w:rsidRPr="00FB1E6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B1E6C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Содействие развитию  «человеческого капитала»  и </w:t>
      </w:r>
      <w:r w:rsidRPr="00FB1E6C">
        <w:rPr>
          <w:rFonts w:ascii="Times New Roman" w:hAnsi="Times New Roman" w:cs="Times New Roman"/>
          <w:color w:val="000000"/>
          <w:spacing w:val="-1"/>
          <w:sz w:val="28"/>
          <w:szCs w:val="28"/>
        </w:rPr>
        <w:t>снижению бедности:</w:t>
      </w:r>
    </w:p>
    <w:p w:rsidR="00B31864" w:rsidRPr="00FB1E6C" w:rsidRDefault="00B31864" w:rsidP="00EE1041">
      <w:pPr>
        <w:shd w:val="clear" w:color="auto" w:fill="FFFFFF"/>
        <w:tabs>
          <w:tab w:val="left" w:pos="432"/>
        </w:tabs>
        <w:spacing w:after="0" w:line="240" w:lineRule="auto"/>
        <w:ind w:left="19"/>
        <w:jc w:val="both"/>
        <w:rPr>
          <w:rFonts w:ascii="Times New Roman" w:hAnsi="Times New Roman" w:cs="Times New Roman"/>
        </w:rPr>
      </w:pP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6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повышение уровня   безопасности условий жизни </w:t>
      </w:r>
      <w:r w:rsidRPr="00FB1E6C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населения;</w:t>
      </w:r>
    </w:p>
    <w:p w:rsidR="00B31864" w:rsidRPr="00FB1E6C" w:rsidRDefault="00B31864" w:rsidP="00EE1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126F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6C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      эффективности       социальной </w:t>
      </w:r>
      <w:r w:rsidRPr="00FB1E6C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поддержки граждан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074B78" w:rsidRDefault="00074B78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F425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55C">
        <w:rPr>
          <w:rFonts w:ascii="Times New Roman" w:hAnsi="Times New Roman" w:cs="Times New Roman"/>
          <w:sz w:val="28"/>
          <w:szCs w:val="28"/>
        </w:rPr>
        <w:t xml:space="preserve">Основные (показатели) индикаторы, их динамика по годам реализации программы </w:t>
      </w:r>
    </w:p>
    <w:p w:rsidR="00B31864" w:rsidRPr="00F425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6"/>
        <w:gridCol w:w="1255"/>
        <w:gridCol w:w="914"/>
        <w:gridCol w:w="914"/>
        <w:gridCol w:w="914"/>
        <w:gridCol w:w="914"/>
        <w:gridCol w:w="915"/>
        <w:gridCol w:w="868"/>
        <w:gridCol w:w="869"/>
      </w:tblGrid>
      <w:tr w:rsidR="004D2918" w:rsidRPr="004D2918" w:rsidTr="004D2918">
        <w:tc>
          <w:tcPr>
            <w:tcW w:w="2186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Наименование  показателя</w:t>
            </w:r>
          </w:p>
        </w:tc>
        <w:tc>
          <w:tcPr>
            <w:tcW w:w="1255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зме-рения</w:t>
            </w:r>
            <w:proofErr w:type="spellEnd"/>
          </w:p>
        </w:tc>
        <w:tc>
          <w:tcPr>
            <w:tcW w:w="914" w:type="dxa"/>
          </w:tcPr>
          <w:p w:rsidR="004D2918" w:rsidRPr="0029749D" w:rsidRDefault="004D2918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914" w:type="dxa"/>
          </w:tcPr>
          <w:p w:rsidR="004D2918" w:rsidRPr="00D5163F" w:rsidRDefault="004D2918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3F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914" w:type="dxa"/>
          </w:tcPr>
          <w:p w:rsidR="004D2918" w:rsidRPr="00D5163F" w:rsidRDefault="004D2918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3F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914" w:type="dxa"/>
          </w:tcPr>
          <w:p w:rsidR="004D2918" w:rsidRPr="00D5163F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3F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915" w:type="dxa"/>
          </w:tcPr>
          <w:p w:rsidR="004D2918" w:rsidRPr="00D5163F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3F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868" w:type="dxa"/>
          </w:tcPr>
          <w:p w:rsidR="004D2918" w:rsidRPr="00D5163F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3F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869" w:type="dxa"/>
          </w:tcPr>
          <w:p w:rsidR="004D2918" w:rsidRPr="00D5163F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63F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</w:tr>
      <w:tr w:rsidR="004D2918" w:rsidRPr="0029749D" w:rsidTr="004D2918">
        <w:tc>
          <w:tcPr>
            <w:tcW w:w="2186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/>
                <w:sz w:val="28"/>
                <w:szCs w:val="28"/>
              </w:rPr>
              <w:t xml:space="preserve">Темп роста </w:t>
            </w:r>
            <w:r w:rsidRPr="002974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промышленного производства в сопоставимых ценах </w:t>
            </w:r>
          </w:p>
        </w:tc>
        <w:tc>
          <w:tcPr>
            <w:tcW w:w="1255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14" w:type="dxa"/>
          </w:tcPr>
          <w:p w:rsidR="004D2918" w:rsidRPr="0029749D" w:rsidRDefault="004D2918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C63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4" w:type="dxa"/>
          </w:tcPr>
          <w:p w:rsidR="004D2918" w:rsidRPr="0029749D" w:rsidRDefault="00BC63A4" w:rsidP="00A23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915" w:type="dxa"/>
          </w:tcPr>
          <w:p w:rsidR="004D2918" w:rsidRPr="0029749D" w:rsidRDefault="00BC63A4" w:rsidP="00383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68" w:type="dxa"/>
          </w:tcPr>
          <w:p w:rsidR="004D2918" w:rsidRPr="0029749D" w:rsidRDefault="00BC63A4" w:rsidP="00383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869" w:type="dxa"/>
          </w:tcPr>
          <w:p w:rsidR="004D2918" w:rsidRPr="0029749D" w:rsidRDefault="00BC63A4" w:rsidP="00292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4D2918" w:rsidRPr="0029749D" w:rsidTr="004D2918">
        <w:tc>
          <w:tcPr>
            <w:tcW w:w="2186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Темп роста валовой продукции сельского хозяйства </w:t>
            </w:r>
          </w:p>
        </w:tc>
        <w:tc>
          <w:tcPr>
            <w:tcW w:w="1255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14" w:type="dxa"/>
          </w:tcPr>
          <w:p w:rsidR="004D2918" w:rsidRPr="0029749D" w:rsidRDefault="004D2918" w:rsidP="00BC6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63A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914" w:type="dxa"/>
          </w:tcPr>
          <w:p w:rsidR="004D2918" w:rsidRPr="0029749D" w:rsidRDefault="00BC63A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103,8</w:t>
            </w:r>
          </w:p>
        </w:tc>
        <w:tc>
          <w:tcPr>
            <w:tcW w:w="915" w:type="dxa"/>
          </w:tcPr>
          <w:p w:rsidR="004D2918" w:rsidRPr="0029749D" w:rsidRDefault="00BC63A4" w:rsidP="00292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68" w:type="dxa"/>
          </w:tcPr>
          <w:p w:rsidR="004D2918" w:rsidRPr="0029749D" w:rsidRDefault="00BC63A4" w:rsidP="00292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105,5</w:t>
            </w:r>
          </w:p>
        </w:tc>
        <w:tc>
          <w:tcPr>
            <w:tcW w:w="869" w:type="dxa"/>
          </w:tcPr>
          <w:p w:rsidR="004D2918" w:rsidRPr="0029749D" w:rsidRDefault="00BC63A4" w:rsidP="00292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4D2918" w:rsidRPr="0029749D" w:rsidTr="004D2918">
        <w:tc>
          <w:tcPr>
            <w:tcW w:w="2186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/>
                <w:sz w:val="28"/>
                <w:szCs w:val="28"/>
              </w:rPr>
              <w:t xml:space="preserve">Темп роста оборота малых и средних предприятий </w:t>
            </w:r>
          </w:p>
        </w:tc>
        <w:tc>
          <w:tcPr>
            <w:tcW w:w="1255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4" w:type="dxa"/>
          </w:tcPr>
          <w:p w:rsidR="004D2918" w:rsidRPr="0029749D" w:rsidRDefault="00BC63A4" w:rsidP="00A23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15" w:type="dxa"/>
          </w:tcPr>
          <w:p w:rsidR="004D2918" w:rsidRPr="0029749D" w:rsidRDefault="00BC63A4" w:rsidP="00383D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68" w:type="dxa"/>
          </w:tcPr>
          <w:p w:rsidR="004D2918" w:rsidRPr="0029749D" w:rsidRDefault="00BC63A4" w:rsidP="00292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69" w:type="dxa"/>
          </w:tcPr>
          <w:p w:rsidR="004D2918" w:rsidRPr="0029749D" w:rsidRDefault="00BC63A4" w:rsidP="00292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4D2918" w:rsidTr="004D2918">
        <w:tc>
          <w:tcPr>
            <w:tcW w:w="2186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/>
                <w:sz w:val="28"/>
                <w:szCs w:val="28"/>
              </w:rPr>
              <w:t>Объем инвестиций в основной капитал (за исключением бюджетных средств)</w:t>
            </w:r>
          </w:p>
        </w:tc>
        <w:tc>
          <w:tcPr>
            <w:tcW w:w="1255" w:type="dxa"/>
          </w:tcPr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</w:p>
          <w:p w:rsidR="004D2918" w:rsidRPr="0029749D" w:rsidRDefault="004D2918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49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914" w:type="dxa"/>
          </w:tcPr>
          <w:p w:rsidR="004D2918" w:rsidRPr="0029749D" w:rsidRDefault="00BC63A4" w:rsidP="00E34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14" w:type="dxa"/>
          </w:tcPr>
          <w:p w:rsidR="004D2918" w:rsidRPr="0029749D" w:rsidRDefault="00BC63A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915" w:type="dxa"/>
          </w:tcPr>
          <w:p w:rsidR="004D2918" w:rsidRPr="0029749D" w:rsidRDefault="00BC63A4" w:rsidP="00C30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868" w:type="dxa"/>
          </w:tcPr>
          <w:p w:rsidR="004D2918" w:rsidRPr="0029749D" w:rsidRDefault="00BC63A4" w:rsidP="00C30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869" w:type="dxa"/>
          </w:tcPr>
          <w:p w:rsidR="004D2918" w:rsidRPr="0029749D" w:rsidRDefault="00BC63A4" w:rsidP="00C303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</w:tbl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F313F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целей программы посредством реализации мероприятий  подпрограмм представлено в таблице:</w:t>
      </w:r>
    </w:p>
    <w:p w:rsidR="00B31864" w:rsidRDefault="00B31864" w:rsidP="00F313F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B31864" w:rsidRPr="00DE258B" w:rsidTr="00031EE4">
        <w:tc>
          <w:tcPr>
            <w:tcW w:w="3190" w:type="dxa"/>
          </w:tcPr>
          <w:p w:rsidR="00B31864" w:rsidRPr="00DE258B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3190" w:type="dxa"/>
          </w:tcPr>
          <w:p w:rsidR="00B31864" w:rsidRPr="00DE258B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>Индикатор</w:t>
            </w:r>
          </w:p>
        </w:tc>
        <w:tc>
          <w:tcPr>
            <w:tcW w:w="3191" w:type="dxa"/>
          </w:tcPr>
          <w:p w:rsidR="00B31864" w:rsidRPr="00DE258B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>Описание основных ожидаемых конечных результатов муниципальной программы</w:t>
            </w:r>
          </w:p>
        </w:tc>
      </w:tr>
      <w:tr w:rsidR="00D950C5" w:rsidRPr="00DE258B" w:rsidTr="00031EE4">
        <w:tc>
          <w:tcPr>
            <w:tcW w:w="3190" w:type="dxa"/>
            <w:vMerge w:val="restart"/>
          </w:tcPr>
          <w:p w:rsidR="00D950C5" w:rsidRPr="00DE258B" w:rsidRDefault="00D950C5" w:rsidP="00F313F8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DE258B">
              <w:rPr>
                <w:sz w:val="28"/>
                <w:szCs w:val="28"/>
              </w:rPr>
              <w:t>Увеличение доли субъектов малого и среднего предпринимательства в экономике Бутурлиновского муниципального района Воронежской области</w:t>
            </w:r>
          </w:p>
          <w:p w:rsidR="00D950C5" w:rsidRPr="00DE258B" w:rsidRDefault="00D950C5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50C5" w:rsidRDefault="00D950C5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 xml:space="preserve">Темп роста оборота малых и средних предприятий </w:t>
            </w:r>
          </w:p>
          <w:p w:rsidR="00D5163F" w:rsidRPr="00DE258B" w:rsidRDefault="00D5163F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950C5" w:rsidRPr="00DE258B" w:rsidRDefault="00D950C5" w:rsidP="002310A4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>10</w:t>
            </w:r>
            <w:r w:rsidR="002310A4">
              <w:rPr>
                <w:rFonts w:ascii="Times New Roman" w:hAnsi="Times New Roman"/>
                <w:sz w:val="28"/>
                <w:szCs w:val="28"/>
              </w:rPr>
              <w:t>7</w:t>
            </w:r>
            <w:r w:rsidRPr="00DE258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D950C5" w:rsidRPr="00DE258B" w:rsidTr="00031EE4">
        <w:tc>
          <w:tcPr>
            <w:tcW w:w="3190" w:type="dxa"/>
            <w:vMerge/>
          </w:tcPr>
          <w:p w:rsidR="00D950C5" w:rsidRPr="00DE258B" w:rsidRDefault="00D950C5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50C5" w:rsidRPr="00DE258B" w:rsidRDefault="00D950C5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>Количество субъектов малого и среднего предпринимательства в расчете на 10 тыс. человек населения Бутурлиновского муниципального района Воронежской области</w:t>
            </w:r>
          </w:p>
        </w:tc>
        <w:tc>
          <w:tcPr>
            <w:tcW w:w="3191" w:type="dxa"/>
          </w:tcPr>
          <w:p w:rsidR="00D950C5" w:rsidRPr="00DE258B" w:rsidRDefault="00DE258B" w:rsidP="00B959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959F8">
              <w:rPr>
                <w:rFonts w:ascii="Times New Roman" w:hAnsi="Times New Roman"/>
                <w:sz w:val="28"/>
                <w:szCs w:val="28"/>
              </w:rPr>
              <w:t>81</w:t>
            </w:r>
            <w:r w:rsidR="00D950C5" w:rsidRPr="00DE258B">
              <w:rPr>
                <w:rFonts w:ascii="Times New Roman" w:hAnsi="Times New Roman"/>
                <w:sz w:val="28"/>
                <w:szCs w:val="28"/>
              </w:rPr>
              <w:t xml:space="preserve"> единиц на 10 тыс. человек  населения</w:t>
            </w:r>
          </w:p>
        </w:tc>
      </w:tr>
      <w:tr w:rsidR="00D950C5" w:rsidRPr="00DE258B" w:rsidTr="00031EE4">
        <w:tc>
          <w:tcPr>
            <w:tcW w:w="3190" w:type="dxa"/>
            <w:vMerge/>
          </w:tcPr>
          <w:p w:rsidR="00D950C5" w:rsidRPr="00DE258B" w:rsidRDefault="00D950C5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50C5" w:rsidRPr="00DE258B" w:rsidRDefault="00D950C5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 xml:space="preserve">Рост оборота розничной </w:t>
            </w:r>
            <w:r w:rsidRPr="00DE258B">
              <w:rPr>
                <w:rFonts w:ascii="Times New Roman" w:hAnsi="Times New Roman"/>
                <w:sz w:val="28"/>
                <w:szCs w:val="28"/>
              </w:rPr>
              <w:lastRenderedPageBreak/>
              <w:t>торговли, которая осуществляется на розничных рынках и ярмарках, в структуре оборота розничной торговли в фактически действующих ценах, на душу населения</w:t>
            </w:r>
          </w:p>
        </w:tc>
        <w:tc>
          <w:tcPr>
            <w:tcW w:w="3191" w:type="dxa"/>
          </w:tcPr>
          <w:p w:rsidR="00D950C5" w:rsidRPr="00DE258B" w:rsidRDefault="00D950C5" w:rsidP="00DE258B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lastRenderedPageBreak/>
              <w:t>в 2 раза больше к 20</w:t>
            </w:r>
            <w:r w:rsidR="00DE258B" w:rsidRPr="00DE258B">
              <w:rPr>
                <w:rFonts w:ascii="Times New Roman" w:hAnsi="Times New Roman"/>
                <w:sz w:val="28"/>
                <w:szCs w:val="28"/>
              </w:rPr>
              <w:t>24</w:t>
            </w:r>
            <w:r w:rsidRPr="00DE25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258B">
              <w:rPr>
                <w:rFonts w:ascii="Times New Roman" w:hAnsi="Times New Roman"/>
                <w:sz w:val="28"/>
                <w:szCs w:val="28"/>
              </w:rPr>
              <w:lastRenderedPageBreak/>
              <w:t>году</w:t>
            </w:r>
          </w:p>
        </w:tc>
      </w:tr>
      <w:tr w:rsidR="001B745E" w:rsidRPr="004D2918" w:rsidTr="00A5225B">
        <w:trPr>
          <w:trHeight w:val="2454"/>
        </w:trPr>
        <w:tc>
          <w:tcPr>
            <w:tcW w:w="3190" w:type="dxa"/>
          </w:tcPr>
          <w:p w:rsidR="001B745E" w:rsidRPr="00721FBA" w:rsidRDefault="001B745E" w:rsidP="00E8524E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FBA">
              <w:rPr>
                <w:rFonts w:ascii="Times New Roman" w:hAnsi="Times New Roman"/>
                <w:sz w:val="28"/>
                <w:szCs w:val="28"/>
              </w:rPr>
              <w:lastRenderedPageBreak/>
              <w:t>Улучшение жилищных условий молодых семей</w:t>
            </w:r>
          </w:p>
        </w:tc>
        <w:tc>
          <w:tcPr>
            <w:tcW w:w="3190" w:type="dxa"/>
          </w:tcPr>
          <w:p w:rsidR="001B745E" w:rsidRPr="00721FBA" w:rsidRDefault="001B745E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FBA">
              <w:rPr>
                <w:rFonts w:ascii="Times New Roman" w:hAnsi="Times New Roman"/>
                <w:sz w:val="28"/>
                <w:szCs w:val="28"/>
              </w:rPr>
              <w:t>Количество молодых семей, улучшивших жилищные условия с помощью государственной и муниципальной поддержки</w:t>
            </w:r>
          </w:p>
        </w:tc>
        <w:tc>
          <w:tcPr>
            <w:tcW w:w="3191" w:type="dxa"/>
          </w:tcPr>
          <w:p w:rsidR="001B745E" w:rsidRPr="00721FBA" w:rsidRDefault="00BD4F9F" w:rsidP="00BD4F9F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170 </w:t>
            </w:r>
            <w:r w:rsidR="004F29B8" w:rsidRPr="00721F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745E" w:rsidRPr="00721FBA">
              <w:rPr>
                <w:rFonts w:ascii="Times New Roman" w:hAnsi="Times New Roman"/>
                <w:sz w:val="28"/>
                <w:szCs w:val="28"/>
              </w:rPr>
              <w:t>молоды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1B745E" w:rsidRPr="00721FBA">
              <w:rPr>
                <w:rFonts w:ascii="Times New Roman" w:hAnsi="Times New Roman"/>
                <w:sz w:val="28"/>
                <w:szCs w:val="28"/>
              </w:rPr>
              <w:t xml:space="preserve"> сем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</w:p>
        </w:tc>
      </w:tr>
      <w:tr w:rsidR="00B31864" w:rsidRPr="004D2918" w:rsidTr="00031EE4">
        <w:tc>
          <w:tcPr>
            <w:tcW w:w="3190" w:type="dxa"/>
          </w:tcPr>
          <w:p w:rsidR="00B31864" w:rsidRPr="00BC63A4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bCs/>
                <w:sz w:val="28"/>
                <w:szCs w:val="28"/>
              </w:rPr>
              <w:t>Повышение качества жизни населения Бутурлиновского района на основе повышения уровня развития социальной инфраструктуры и инженерного обустройства.</w:t>
            </w:r>
            <w:r w:rsidRPr="00BC63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</w:tcPr>
          <w:p w:rsidR="00B31864" w:rsidRPr="00BC63A4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>Количество введенных в эксплуатацию объектов капитального строительства</w:t>
            </w:r>
          </w:p>
        </w:tc>
        <w:tc>
          <w:tcPr>
            <w:tcW w:w="3191" w:type="dxa"/>
          </w:tcPr>
          <w:p w:rsidR="00B31864" w:rsidRPr="00BC63A4" w:rsidRDefault="00B31864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- ввод в эксплуатацию:</w:t>
            </w:r>
          </w:p>
          <w:p w:rsidR="00B31864" w:rsidRPr="00BC63A4" w:rsidRDefault="00352D2D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. здания 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>ногофункциональной больницы на 240  коек в г.Бутурлиновка,</w:t>
            </w:r>
          </w:p>
          <w:p w:rsidR="00B31864" w:rsidRPr="00BC63A4" w:rsidRDefault="00352D2D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. здания 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сад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>в г.Бутурлиновка на 220</w:t>
            </w:r>
            <w:r w:rsidR="001B745E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мест, </w:t>
            </w:r>
          </w:p>
          <w:p w:rsidR="00B31864" w:rsidRPr="00BC63A4" w:rsidRDefault="00352D2D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. здания Дома культуры 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в г.Бутурлиновка 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мест,</w:t>
            </w:r>
          </w:p>
          <w:p w:rsidR="00352D2D" w:rsidRPr="00BC63A4" w:rsidRDefault="00352D2D" w:rsidP="00352D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4. здания Дома культуры в р.п. Нижний </w:t>
            </w:r>
            <w:proofErr w:type="gramStart"/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Кисляй</w:t>
            </w:r>
            <w:proofErr w:type="gramEnd"/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EB0F96" w:rsidRPr="00BC63A4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мест,</w:t>
            </w:r>
          </w:p>
          <w:p w:rsidR="00B31864" w:rsidRPr="00BC63A4" w:rsidRDefault="00BC63A4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>. здания 1</w:t>
            </w:r>
            <w:r w:rsidR="00EB0F96" w:rsidRPr="00BC63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1864" w:rsidRPr="00BC63A4">
              <w:rPr>
                <w:rFonts w:ascii="Times New Roman" w:hAnsi="Times New Roman" w:cs="Times New Roman"/>
                <w:sz w:val="28"/>
                <w:szCs w:val="28"/>
              </w:rPr>
              <w:t>-ти котельных (в результате строительства, реконструкции)</w:t>
            </w:r>
          </w:p>
          <w:p w:rsidR="00B31864" w:rsidRPr="00BC63A4" w:rsidRDefault="00B31864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-ввод в действие:</w:t>
            </w:r>
          </w:p>
          <w:p w:rsidR="00B31864" w:rsidRPr="00BC63A4" w:rsidRDefault="00B31864" w:rsidP="003F0ABB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BC63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инженерной инфраструктуры и благоустройства в рамках реализации </w:t>
            </w:r>
          </w:p>
          <w:p w:rsidR="00B31864" w:rsidRPr="00BC63A4" w:rsidRDefault="00B31864" w:rsidP="003F0A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проектов социальной сферы в г.Бутурлиновка, </w:t>
            </w:r>
          </w:p>
          <w:p w:rsidR="00B31864" w:rsidRPr="00BC63A4" w:rsidRDefault="00B31864" w:rsidP="003F0A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очистных сооружений,</w:t>
            </w:r>
          </w:p>
          <w:p w:rsidR="00B31864" w:rsidRPr="00BC63A4" w:rsidRDefault="00B31864" w:rsidP="00BC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реконструкция системы водоснабжения в </w:t>
            </w:r>
            <w:r w:rsidR="00B745B3" w:rsidRPr="00BC63A4">
              <w:rPr>
                <w:rFonts w:ascii="Times New Roman" w:hAnsi="Times New Roman" w:cs="Times New Roman"/>
                <w:sz w:val="28"/>
                <w:szCs w:val="28"/>
              </w:rPr>
              <w:t>г.Бутурлиновка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1864" w:rsidRPr="004D2918" w:rsidTr="00031EE4">
        <w:tc>
          <w:tcPr>
            <w:tcW w:w="3190" w:type="dxa"/>
          </w:tcPr>
          <w:p w:rsidR="00B31864" w:rsidRPr="004D2918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90" w:type="dxa"/>
          </w:tcPr>
          <w:p w:rsidR="00B31864" w:rsidRPr="00DE258B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/>
                <w:sz w:val="28"/>
                <w:szCs w:val="28"/>
              </w:rPr>
              <w:t>Удельный вес реализованных инвестиционных программ (проектов) развития социальной и инженерной инфраструктуры муниципального значения, от общего количества инвестиционных программ, прошедших конкурсный отбор на получение субсидий из областного бюджета, перечень которых утвержден постановлением правительства Воронежской области и срок реализации которых завершается в отчетном периоде – 100 %.</w:t>
            </w:r>
          </w:p>
        </w:tc>
        <w:tc>
          <w:tcPr>
            <w:tcW w:w="3191" w:type="dxa"/>
          </w:tcPr>
          <w:p w:rsidR="00B31864" w:rsidRPr="004D2918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B31864" w:rsidRPr="004D2918" w:rsidTr="00031EE4">
        <w:tc>
          <w:tcPr>
            <w:tcW w:w="3190" w:type="dxa"/>
            <w:vMerge w:val="restart"/>
          </w:tcPr>
          <w:p w:rsidR="00B31864" w:rsidRPr="00BC63A4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Arial"/>
                <w:sz w:val="28"/>
                <w:szCs w:val="28"/>
              </w:rPr>
              <w:t>Создание условий для качественной и эффективной реализации полномочий органов местного самоуправления Бутурлиновского муниципального района по решению вопросов местного значения, определенных законодательством Российской Федерации</w:t>
            </w:r>
          </w:p>
        </w:tc>
        <w:tc>
          <w:tcPr>
            <w:tcW w:w="3190" w:type="dxa"/>
          </w:tcPr>
          <w:p w:rsidR="00B31864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>доля неэффективных расходов бюджета Бутурлиновского муниципального района</w:t>
            </w:r>
          </w:p>
          <w:p w:rsidR="00BC63A4" w:rsidRDefault="00BC63A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63A4" w:rsidRPr="00BC63A4" w:rsidRDefault="00BC63A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31864" w:rsidRPr="00BC63A4" w:rsidRDefault="00B3186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C63A4" w:rsidRPr="004D2918" w:rsidTr="00D5163F">
        <w:trPr>
          <w:trHeight w:val="2776"/>
        </w:trPr>
        <w:tc>
          <w:tcPr>
            <w:tcW w:w="3190" w:type="dxa"/>
            <w:vMerge/>
          </w:tcPr>
          <w:p w:rsidR="00BC63A4" w:rsidRPr="004D2918" w:rsidRDefault="00BC63A4" w:rsidP="00F313F8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90" w:type="dxa"/>
          </w:tcPr>
          <w:p w:rsidR="00BC63A4" w:rsidRPr="00BC63A4" w:rsidRDefault="00BC63A4" w:rsidP="00BC63A4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>уровень удовлетворенности населения деятельностью  органов местного самоуправления Бутурлиновского муниципального района</w:t>
            </w:r>
          </w:p>
        </w:tc>
        <w:tc>
          <w:tcPr>
            <w:tcW w:w="3191" w:type="dxa"/>
          </w:tcPr>
          <w:p w:rsidR="00BC63A4" w:rsidRPr="00BC63A4" w:rsidRDefault="00BC63A4" w:rsidP="00C303B7">
            <w:pPr>
              <w:pStyle w:val="ConsPlusNormal"/>
              <w:spacing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>85%</w:t>
            </w:r>
          </w:p>
        </w:tc>
      </w:tr>
    </w:tbl>
    <w:p w:rsidR="00B31864" w:rsidRPr="00C303B7" w:rsidRDefault="00B31864" w:rsidP="00F313F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1864" w:rsidRPr="001E6A8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3B7">
        <w:rPr>
          <w:rFonts w:ascii="Times New Roman" w:hAnsi="Times New Roman"/>
          <w:sz w:val="28"/>
          <w:szCs w:val="28"/>
        </w:rPr>
        <w:t>Программа реализуется в 201</w:t>
      </w:r>
      <w:r w:rsidR="004D2918">
        <w:rPr>
          <w:rFonts w:ascii="Times New Roman" w:hAnsi="Times New Roman"/>
          <w:sz w:val="28"/>
          <w:szCs w:val="28"/>
        </w:rPr>
        <w:t>8-2024 г</w:t>
      </w:r>
      <w:r w:rsidRPr="00C303B7">
        <w:rPr>
          <w:rFonts w:ascii="Times New Roman" w:hAnsi="Times New Roman"/>
          <w:sz w:val="28"/>
          <w:szCs w:val="28"/>
        </w:rPr>
        <w:t>од</w:t>
      </w:r>
      <w:r w:rsidR="004D2918">
        <w:rPr>
          <w:rFonts w:ascii="Times New Roman" w:hAnsi="Times New Roman"/>
          <w:sz w:val="28"/>
          <w:szCs w:val="28"/>
        </w:rPr>
        <w:t>ах</w:t>
      </w:r>
      <w:r w:rsidRPr="00C303B7">
        <w:rPr>
          <w:rFonts w:ascii="Times New Roman" w:hAnsi="Times New Roman"/>
          <w:sz w:val="28"/>
          <w:szCs w:val="28"/>
        </w:rPr>
        <w:t>, в один этап.</w:t>
      </w: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8916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5B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C15B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Обоснование выделения подпрограмм и обобщенная характеристика основных мероприятий</w:t>
      </w:r>
    </w:p>
    <w:p w:rsidR="00B31864" w:rsidRPr="005C15B3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2293">
        <w:rPr>
          <w:rFonts w:ascii="Times New Roman" w:hAnsi="Times New Roman" w:cs="Times New Roman"/>
          <w:b/>
          <w:bCs/>
          <w:sz w:val="28"/>
          <w:szCs w:val="28"/>
        </w:rPr>
        <w:t>.1. Обоснование выделения подпрограмм</w:t>
      </w:r>
    </w:p>
    <w:p w:rsidR="00B31864" w:rsidRPr="00E003F8" w:rsidRDefault="00B31864" w:rsidP="00F3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3F8">
        <w:rPr>
          <w:rFonts w:ascii="Times New Roman" w:hAnsi="Times New Roman"/>
          <w:sz w:val="28"/>
          <w:szCs w:val="28"/>
        </w:rPr>
        <w:t xml:space="preserve">Для достижения заявленных целей и решения поставленных задач в рамках настоящей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003F8">
        <w:rPr>
          <w:rFonts w:ascii="Times New Roman" w:hAnsi="Times New Roman"/>
          <w:sz w:val="28"/>
          <w:szCs w:val="28"/>
        </w:rPr>
        <w:t xml:space="preserve"> программы пр</w:t>
      </w:r>
      <w:r>
        <w:rPr>
          <w:rFonts w:ascii="Times New Roman" w:hAnsi="Times New Roman"/>
          <w:sz w:val="28"/>
          <w:szCs w:val="28"/>
        </w:rPr>
        <w:t xml:space="preserve">едусмотрена реализация </w:t>
      </w:r>
      <w:r w:rsidR="004D2918">
        <w:rPr>
          <w:rFonts w:ascii="Times New Roman" w:hAnsi="Times New Roman"/>
          <w:sz w:val="28"/>
          <w:szCs w:val="28"/>
        </w:rPr>
        <w:t xml:space="preserve">5 </w:t>
      </w:r>
      <w:r w:rsidRPr="00E003F8">
        <w:rPr>
          <w:rFonts w:ascii="Times New Roman" w:hAnsi="Times New Roman"/>
          <w:sz w:val="28"/>
          <w:szCs w:val="28"/>
        </w:rPr>
        <w:t>подпрограмм:</w:t>
      </w:r>
    </w:p>
    <w:p w:rsidR="00B31864" w:rsidRPr="00802293" w:rsidRDefault="00B31864" w:rsidP="00F313F8">
      <w:pPr>
        <w:pStyle w:val="a7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 w:rsidRPr="00802293">
        <w:rPr>
          <w:bCs/>
          <w:sz w:val="28"/>
          <w:szCs w:val="28"/>
        </w:rPr>
        <w:t>Развитие экономики, поддержка малого и среднего предпринимательства и управление муниципальным имуществом</w:t>
      </w:r>
      <w:r>
        <w:rPr>
          <w:bCs/>
          <w:sz w:val="28"/>
          <w:szCs w:val="28"/>
        </w:rPr>
        <w:t>.</w:t>
      </w:r>
    </w:p>
    <w:p w:rsidR="00B31864" w:rsidRDefault="00B31864" w:rsidP="00F313F8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4A7B7C">
        <w:rPr>
          <w:sz w:val="28"/>
          <w:szCs w:val="28"/>
        </w:rPr>
        <w:t>Социальная поддержка граждан, защита населения от чрезвычайных ситуаций, охрана окружающей среды</w:t>
      </w:r>
      <w:r>
        <w:rPr>
          <w:sz w:val="28"/>
          <w:szCs w:val="28"/>
        </w:rPr>
        <w:t>.</w:t>
      </w:r>
    </w:p>
    <w:p w:rsidR="00B31864" w:rsidRDefault="00B31864" w:rsidP="00F313F8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(реконструкция) объектов муниципальной собственности, содействие развитию социальной и инженерной инфраструктуры района.</w:t>
      </w:r>
    </w:p>
    <w:p w:rsidR="00B31864" w:rsidRDefault="00B31864" w:rsidP="00F313F8">
      <w:pPr>
        <w:pStyle w:val="a7"/>
        <w:numPr>
          <w:ilvl w:val="0"/>
          <w:numId w:val="3"/>
        </w:numPr>
        <w:ind w:left="0" w:firstLine="709"/>
        <w:rPr>
          <w:sz w:val="28"/>
          <w:szCs w:val="28"/>
        </w:rPr>
      </w:pPr>
      <w:r w:rsidRPr="00F313F8">
        <w:rPr>
          <w:sz w:val="28"/>
          <w:szCs w:val="28"/>
        </w:rPr>
        <w:t>Финансовое обеспечение муниципальной программы</w:t>
      </w:r>
      <w:r w:rsidR="00E127D7">
        <w:rPr>
          <w:sz w:val="28"/>
          <w:szCs w:val="28"/>
        </w:rPr>
        <w:t>.</w:t>
      </w:r>
    </w:p>
    <w:p w:rsidR="00E127D7" w:rsidRPr="00F313F8" w:rsidRDefault="00E127D7" w:rsidP="00F313F8">
      <w:pPr>
        <w:pStyle w:val="a7"/>
        <w:numPr>
          <w:ilvl w:val="0"/>
          <w:numId w:val="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Дорожное хозяйство Бутурлиновского муниципального района.</w:t>
      </w:r>
    </w:p>
    <w:p w:rsidR="004D2918" w:rsidRDefault="004D2918" w:rsidP="00F3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864" w:rsidRPr="00E003F8" w:rsidRDefault="00B31864" w:rsidP="00F3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3F8">
        <w:rPr>
          <w:rFonts w:ascii="Times New Roman" w:hAnsi="Times New Roman"/>
          <w:sz w:val="28"/>
          <w:szCs w:val="28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экономического развития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E003F8">
        <w:rPr>
          <w:rFonts w:ascii="Times New Roman" w:hAnsi="Times New Roman"/>
          <w:sz w:val="28"/>
          <w:szCs w:val="28"/>
        </w:rPr>
        <w:t xml:space="preserve"> и в максимальной степени будут способствовать достижению целей и конечных результатов настоящей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003F8">
        <w:rPr>
          <w:rFonts w:ascii="Times New Roman" w:hAnsi="Times New Roman"/>
          <w:sz w:val="28"/>
          <w:szCs w:val="28"/>
        </w:rPr>
        <w:t xml:space="preserve"> программы.</w:t>
      </w:r>
      <w:proofErr w:type="gramEnd"/>
    </w:p>
    <w:p w:rsidR="00B31864" w:rsidRDefault="00B31864" w:rsidP="00F313F8">
      <w:pPr>
        <w:pStyle w:val="a7"/>
        <w:ind w:left="0"/>
        <w:jc w:val="both"/>
        <w:rPr>
          <w:bCs/>
          <w:sz w:val="28"/>
          <w:szCs w:val="28"/>
        </w:rPr>
      </w:pPr>
      <w:r w:rsidRPr="00DB5E9C">
        <w:rPr>
          <w:sz w:val="28"/>
          <w:szCs w:val="28"/>
        </w:rPr>
        <w:t xml:space="preserve">          Увеличению доли субъектов малого и среднего предпринимательства в экономике района, а также созданию условий для эффективного управления и распоряжения муниципальным имуществом   района будут способствовать реализация мероприятий </w:t>
      </w:r>
      <w:r>
        <w:rPr>
          <w:sz w:val="28"/>
          <w:szCs w:val="28"/>
        </w:rPr>
        <w:t>подпрограммы: «</w:t>
      </w:r>
      <w:r w:rsidRPr="003B46A5">
        <w:rPr>
          <w:bCs/>
          <w:sz w:val="28"/>
          <w:szCs w:val="28"/>
        </w:rPr>
        <w:t>Развитие экономики, поддержка малого и среднего предпринимательства и управление муниципальным имуществом».</w:t>
      </w:r>
    </w:p>
    <w:p w:rsidR="00B31864" w:rsidRDefault="00B31864" w:rsidP="00F313F8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3B46A5">
        <w:rPr>
          <w:rFonts w:ascii="Times New Roman" w:hAnsi="Times New Roman"/>
          <w:sz w:val="28"/>
          <w:szCs w:val="28"/>
        </w:rPr>
        <w:t>Повышение доступности жилья и качества жилищного обеспечения населения района, создание безопасных и благоприятных условий проживания граждан на территории Бутурлиновского района, стимулирование привлечения и закрепления для работы в социальной сфере и других секторах сельской экономики выпускников высших учебных и средних профессиональных заведений, молодых специалистов</w:t>
      </w:r>
      <w:r>
        <w:rPr>
          <w:rFonts w:ascii="Times New Roman" w:hAnsi="Times New Roman"/>
          <w:sz w:val="28"/>
          <w:szCs w:val="28"/>
        </w:rPr>
        <w:t xml:space="preserve"> будет достигаться путем реализации мероприятий подпрограммы: «</w:t>
      </w:r>
      <w:r w:rsidRPr="004A7B7C">
        <w:rPr>
          <w:rFonts w:ascii="Times New Roman" w:hAnsi="Times New Roman"/>
          <w:sz w:val="28"/>
          <w:szCs w:val="28"/>
        </w:rPr>
        <w:t>Социальная поддержка граждан, защита населения от чрезвычайных ситуаций, охрана окружающей среды</w:t>
      </w:r>
      <w:r>
        <w:rPr>
          <w:rFonts w:ascii="Times New Roman" w:hAnsi="Times New Roman"/>
          <w:sz w:val="28"/>
          <w:szCs w:val="28"/>
        </w:rPr>
        <w:t>».</w:t>
      </w:r>
    </w:p>
    <w:p w:rsidR="00B31864" w:rsidRDefault="00B31864" w:rsidP="00F313F8">
      <w:pPr>
        <w:spacing w:after="0" w:line="240" w:lineRule="auto"/>
        <w:ind w:firstLine="709"/>
        <w:jc w:val="both"/>
        <w:rPr>
          <w:bCs/>
          <w:caps/>
          <w:sz w:val="28"/>
          <w:szCs w:val="28"/>
        </w:rPr>
      </w:pPr>
      <w:r w:rsidRPr="00916ACE">
        <w:rPr>
          <w:rFonts w:ascii="Times New Roman" w:hAnsi="Times New Roman" w:cs="Times New Roman"/>
          <w:bCs/>
          <w:sz w:val="28"/>
          <w:szCs w:val="28"/>
        </w:rPr>
        <w:t>Повышение качества жизни населения Бутурлиновского района на основе повышения уровня развития социальной</w:t>
      </w:r>
      <w:r w:rsidR="00E127D7">
        <w:rPr>
          <w:rFonts w:ascii="Times New Roman" w:hAnsi="Times New Roman" w:cs="Times New Roman"/>
          <w:bCs/>
          <w:sz w:val="28"/>
          <w:szCs w:val="28"/>
        </w:rPr>
        <w:t xml:space="preserve">, транспортной </w:t>
      </w:r>
      <w:r w:rsidRPr="00916ACE">
        <w:rPr>
          <w:rFonts w:ascii="Times New Roman" w:hAnsi="Times New Roman" w:cs="Times New Roman"/>
          <w:bCs/>
          <w:sz w:val="28"/>
          <w:szCs w:val="28"/>
        </w:rPr>
        <w:t xml:space="preserve"> инфраструктуры и инженерного обустройства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будет достигнуто путем реализации подпрограмм: «Строительство (реконструкция) объектов муниципальной собственности, содействие развитию социальной 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инженерной инфраструктуры района»</w:t>
      </w:r>
      <w:r w:rsidR="00E127D7">
        <w:rPr>
          <w:rFonts w:ascii="Times New Roman" w:hAnsi="Times New Roman" w:cs="Times New Roman"/>
          <w:bCs/>
          <w:sz w:val="28"/>
          <w:szCs w:val="28"/>
        </w:rPr>
        <w:t xml:space="preserve"> и «Дорожное хозяйство Бутурлиновского муниципального района».</w:t>
      </w:r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3D1">
        <w:rPr>
          <w:rFonts w:ascii="Times New Roman" w:hAnsi="Times New Roman"/>
          <w:sz w:val="28"/>
          <w:szCs w:val="28"/>
        </w:rPr>
        <w:t>Создание условий для качественной и эффективной реализации полномочий органов местного самоуправления Бутурлиновского муниципального района по решению вопросов местного значения, определенных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 будет достигнуто благодаря реализации подпрограммы: </w:t>
      </w:r>
      <w:r w:rsidRPr="00F313F8">
        <w:rPr>
          <w:rFonts w:ascii="Times New Roman" w:hAnsi="Times New Roman"/>
          <w:sz w:val="28"/>
          <w:szCs w:val="28"/>
        </w:rPr>
        <w:t>«Финансовое обеспечение муниципальной программы».</w:t>
      </w:r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864" w:rsidRDefault="00B31864" w:rsidP="00F313F8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Обобщенная характеристика основных мероприятий</w:t>
      </w:r>
    </w:p>
    <w:p w:rsidR="00B31864" w:rsidRPr="00367636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1864" w:rsidRPr="00BD4F9F" w:rsidRDefault="00B31864" w:rsidP="00F313F8">
      <w:pPr>
        <w:pStyle w:val="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F9F">
        <w:rPr>
          <w:rFonts w:ascii="Times New Roman" w:hAnsi="Times New Roman" w:cs="Times New Roman"/>
          <w:bCs/>
          <w:sz w:val="28"/>
          <w:szCs w:val="28"/>
        </w:rPr>
        <w:t>В рамках реализации подпрограммы: «Развитие экономики, поддержка малого и среднего предпринимательства и управление муниципальным имуществом» планируется реализация следующих мероприятий:</w:t>
      </w:r>
    </w:p>
    <w:p w:rsidR="00B31864" w:rsidRPr="00BD4F9F" w:rsidRDefault="00074B78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D4F9F">
        <w:rPr>
          <w:rFonts w:ascii="Times New Roman" w:hAnsi="Times New Roman"/>
          <w:bCs/>
          <w:color w:val="000000"/>
          <w:sz w:val="28"/>
          <w:szCs w:val="28"/>
        </w:rPr>
        <w:t>Поддержка за счет средств УСН, по нормативу 10%</w:t>
      </w:r>
      <w:r w:rsidR="00B31864" w:rsidRPr="00BD4F9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31864" w:rsidRPr="001F61BB" w:rsidRDefault="00B31864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61BB">
        <w:rPr>
          <w:rFonts w:ascii="Times New Roman" w:hAnsi="Times New Roman"/>
          <w:bCs/>
          <w:color w:val="000000"/>
          <w:sz w:val="28"/>
          <w:szCs w:val="28"/>
        </w:rPr>
        <w:t>Регистрация права собственности Бутурлиновского муниципального района на объекты недвижимости и земельные участки.</w:t>
      </w:r>
    </w:p>
    <w:p w:rsidR="00B31864" w:rsidRPr="001F61BB" w:rsidRDefault="00B31864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61BB">
        <w:rPr>
          <w:rFonts w:ascii="Times New Roman" w:hAnsi="Times New Roman"/>
          <w:bCs/>
          <w:color w:val="000000"/>
          <w:sz w:val="28"/>
          <w:szCs w:val="28"/>
        </w:rPr>
        <w:t>Реализация процедур предоставления земельных участков различным категориям граждан на различных правах.</w:t>
      </w:r>
    </w:p>
    <w:p w:rsidR="00B31864" w:rsidRPr="001F61BB" w:rsidRDefault="00B31864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61BB">
        <w:rPr>
          <w:rFonts w:ascii="Times New Roman" w:hAnsi="Times New Roman"/>
          <w:bCs/>
          <w:color w:val="000000"/>
          <w:sz w:val="28"/>
          <w:szCs w:val="28"/>
        </w:rPr>
        <w:t>Выдача заключений о пригодности к дальнейшей эксплуатации зданий, сооружений.</w:t>
      </w:r>
    </w:p>
    <w:p w:rsidR="00B31864" w:rsidRPr="001F61BB" w:rsidRDefault="00B31864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61BB">
        <w:rPr>
          <w:rFonts w:ascii="Times New Roman" w:hAnsi="Times New Roman"/>
          <w:bCs/>
          <w:color w:val="000000"/>
          <w:sz w:val="28"/>
          <w:szCs w:val="28"/>
        </w:rPr>
        <w:t>Выдача разрешений на установку рекламных конструкций</w:t>
      </w:r>
    </w:p>
    <w:p w:rsidR="00B31864" w:rsidRPr="001F61BB" w:rsidRDefault="00B31864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61BB">
        <w:rPr>
          <w:rFonts w:ascii="Times New Roman" w:hAnsi="Times New Roman"/>
          <w:bCs/>
          <w:color w:val="000000"/>
          <w:sz w:val="28"/>
          <w:szCs w:val="28"/>
        </w:rPr>
        <w:t>Получение неналоговых имущественных доходов в консолидированный бюджет района.</w:t>
      </w:r>
    </w:p>
    <w:p w:rsidR="001F61BB" w:rsidRPr="001F61BB" w:rsidRDefault="001F61BB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61BB">
        <w:rPr>
          <w:rFonts w:ascii="Times New Roman" w:hAnsi="Times New Roman"/>
          <w:bCs/>
          <w:color w:val="000000"/>
          <w:sz w:val="28"/>
          <w:szCs w:val="28"/>
        </w:rPr>
        <w:t>Инвестиционные предложения для реализации на территории Бутурлиновского муниципального района</w:t>
      </w:r>
      <w:r w:rsidR="007A164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F61BB" w:rsidRPr="001F61BB" w:rsidRDefault="001F61BB" w:rsidP="00F313F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61BB"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Информационная и консультационная поддержка субъектов малого и среднего предпринимательства. Развитие </w:t>
      </w:r>
      <w:proofErr w:type="spellStart"/>
      <w:r w:rsidRPr="001F61BB">
        <w:rPr>
          <w:rFonts w:ascii="Times New Roman" w:hAnsi="Times New Roman"/>
          <w:bCs/>
          <w:color w:val="000000"/>
          <w:sz w:val="28"/>
          <w:szCs w:val="28"/>
        </w:rPr>
        <w:t>микрокредитования</w:t>
      </w:r>
      <w:proofErr w:type="spellEnd"/>
      <w:r w:rsidRPr="001F61BB">
        <w:rPr>
          <w:rFonts w:ascii="Times New Roman" w:hAnsi="Times New Roman"/>
          <w:bCs/>
          <w:color w:val="000000"/>
          <w:sz w:val="28"/>
          <w:szCs w:val="28"/>
        </w:rPr>
        <w:t xml:space="preserve"> через АНО «Бутурлиновский ЦПП»</w:t>
      </w:r>
      <w:r w:rsidR="007A164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31864" w:rsidRPr="00367636" w:rsidRDefault="00B31864" w:rsidP="00F313F8">
      <w:pPr>
        <w:pStyle w:val="ConsPlusNormal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31864" w:rsidRPr="00D347AF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67636">
        <w:rPr>
          <w:rFonts w:ascii="Times New Roman" w:hAnsi="Times New Roman" w:cs="Times New Roman"/>
          <w:bCs/>
          <w:sz w:val="28"/>
          <w:szCs w:val="28"/>
        </w:rPr>
        <w:t>В рамках реализации подпрограммы: «</w:t>
      </w:r>
      <w:r w:rsidRPr="00367636">
        <w:rPr>
          <w:rFonts w:ascii="Times New Roman" w:hAnsi="Times New Roman" w:cs="Times New Roman"/>
          <w:sz w:val="28"/>
          <w:szCs w:val="28"/>
        </w:rPr>
        <w:t>Социальная поддержка граждан, защита населения от чрезвычайных ситуаций, охрана окружающей среды</w:t>
      </w:r>
      <w:r w:rsidRPr="00367636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D347AF">
        <w:rPr>
          <w:rFonts w:ascii="Times New Roman" w:hAnsi="Times New Roman" w:cs="Times New Roman"/>
          <w:bCs/>
          <w:sz w:val="28"/>
          <w:szCs w:val="28"/>
        </w:rPr>
        <w:t>планируется реализация следующих мероприятий:</w:t>
      </w:r>
    </w:p>
    <w:p w:rsidR="00B31864" w:rsidRPr="00D347AF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F9F">
        <w:rPr>
          <w:rFonts w:ascii="Times New Roman" w:hAnsi="Times New Roman" w:cs="Times New Roman"/>
          <w:bCs/>
          <w:sz w:val="28"/>
          <w:szCs w:val="28"/>
        </w:rPr>
        <w:t>1. Создание условий для обеспечения доступным и комфортным жильем населения Бутурлиновского муниципального  района.</w:t>
      </w:r>
    </w:p>
    <w:p w:rsidR="008E17DE" w:rsidRPr="00D347AF" w:rsidRDefault="00B31864" w:rsidP="008E17DE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7AF">
        <w:rPr>
          <w:rFonts w:ascii="Times New Roman" w:hAnsi="Times New Roman" w:cs="Times New Roman"/>
          <w:bCs/>
          <w:sz w:val="28"/>
          <w:szCs w:val="28"/>
        </w:rPr>
        <w:t>2. Выплата ежемесячной пенсии за выслугу лет муниципальным служащим.</w:t>
      </w:r>
    </w:p>
    <w:p w:rsidR="00B31864" w:rsidRPr="00D347AF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7AF">
        <w:rPr>
          <w:rFonts w:ascii="Times New Roman" w:hAnsi="Times New Roman" w:cs="Times New Roman"/>
          <w:bCs/>
          <w:sz w:val="28"/>
          <w:szCs w:val="28"/>
        </w:rPr>
        <w:t>3. Социальное обеспечение и иные выплаты населению.</w:t>
      </w:r>
    </w:p>
    <w:p w:rsidR="00B31864" w:rsidRPr="00D347AF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7AF">
        <w:rPr>
          <w:rFonts w:ascii="Times New Roman" w:hAnsi="Times New Roman" w:cs="Times New Roman"/>
          <w:bCs/>
          <w:sz w:val="28"/>
          <w:szCs w:val="28"/>
        </w:rPr>
        <w:t>4. Обеспечение мероприятий по защите населения и территории от  чрезвычайных ситуаций природного и техногенного характера, гражданская оборона.</w:t>
      </w:r>
    </w:p>
    <w:p w:rsidR="00B31864" w:rsidRPr="00D347AF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7AF">
        <w:rPr>
          <w:rFonts w:ascii="Times New Roman" w:hAnsi="Times New Roman" w:cs="Times New Roman"/>
          <w:bCs/>
          <w:sz w:val="28"/>
          <w:szCs w:val="28"/>
        </w:rPr>
        <w:t>5. Природоохранные мероприятия.</w:t>
      </w:r>
    </w:p>
    <w:p w:rsidR="00B31864" w:rsidRPr="00D347AF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7AF">
        <w:rPr>
          <w:rFonts w:ascii="Times New Roman" w:hAnsi="Times New Roman" w:cs="Times New Roman"/>
          <w:bCs/>
          <w:sz w:val="28"/>
          <w:szCs w:val="28"/>
        </w:rPr>
        <w:t>6. Повышение безопасности дорожного движения на автомобильных дорогах общего пользования муниципального значения.</w:t>
      </w:r>
    </w:p>
    <w:p w:rsidR="008E17DE" w:rsidRDefault="00E25358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7</w:t>
      </w:r>
      <w:r w:rsidR="008E17DE">
        <w:rPr>
          <w:rFonts w:ascii="Times New Roman" w:hAnsi="Times New Roman" w:cs="Times New Roman"/>
          <w:sz w:val="28"/>
          <w:szCs w:val="28"/>
        </w:rPr>
        <w:t xml:space="preserve">. </w:t>
      </w:r>
      <w:r w:rsidR="008E17DE" w:rsidRPr="008E17DE">
        <w:rPr>
          <w:rFonts w:ascii="Times New Roman" w:hAnsi="Times New Roman" w:cs="Times New Roman"/>
          <w:sz w:val="28"/>
          <w:szCs w:val="28"/>
        </w:rPr>
        <w:t>Реализация мер по противодействию коррупции на муниципальной службе</w:t>
      </w:r>
      <w:r w:rsidR="008E17DE">
        <w:rPr>
          <w:rFonts w:ascii="Times New Roman" w:hAnsi="Times New Roman" w:cs="Times New Roman"/>
          <w:sz w:val="28"/>
          <w:szCs w:val="28"/>
        </w:rPr>
        <w:t>.</w:t>
      </w:r>
    </w:p>
    <w:p w:rsidR="008E17DE" w:rsidRDefault="008E17DE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535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E17DE">
        <w:rPr>
          <w:rFonts w:ascii="Times New Roman" w:hAnsi="Times New Roman" w:cs="Times New Roman"/>
          <w:sz w:val="28"/>
          <w:szCs w:val="28"/>
        </w:rPr>
        <w:t>Подготовка и повышение квалификации  муниципальных служащих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17DE" w:rsidRDefault="008E17DE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751225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31864" w:rsidRPr="00751225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225">
        <w:rPr>
          <w:rFonts w:ascii="Times New Roman" w:hAnsi="Times New Roman" w:cs="Times New Roman"/>
          <w:bCs/>
          <w:sz w:val="28"/>
          <w:szCs w:val="28"/>
        </w:rPr>
        <w:t>В рамках реализации подпрограммы: «Строительство (реконструкция) объектов муниципальной собственности, содействие развитию социальной и инженерной инфраструктуры района» планируется реализация следующих мероприятий:</w:t>
      </w:r>
    </w:p>
    <w:p w:rsidR="00B31864" w:rsidRPr="00751225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1225">
        <w:rPr>
          <w:rFonts w:ascii="Times New Roman" w:hAnsi="Times New Roman" w:cs="Times New Roman"/>
          <w:sz w:val="28"/>
          <w:szCs w:val="28"/>
        </w:rPr>
        <w:t>1. Строительство (реконструкция) объектов муниципальной собственности.</w:t>
      </w:r>
    </w:p>
    <w:p w:rsidR="00CC67B8" w:rsidRPr="00751225" w:rsidRDefault="00CC67B8" w:rsidP="00CC67B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225">
        <w:rPr>
          <w:rFonts w:ascii="Times New Roman" w:hAnsi="Times New Roman" w:cs="Times New Roman"/>
          <w:sz w:val="28"/>
          <w:szCs w:val="28"/>
        </w:rPr>
        <w:t>2. Приобретение коммунальной техники.</w:t>
      </w:r>
    </w:p>
    <w:p w:rsidR="00B31864" w:rsidRPr="00751225" w:rsidRDefault="00CC67B8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1225">
        <w:rPr>
          <w:rFonts w:ascii="Times New Roman" w:hAnsi="Times New Roman" w:cs="Times New Roman"/>
          <w:sz w:val="28"/>
          <w:szCs w:val="28"/>
        </w:rPr>
        <w:t>3</w:t>
      </w:r>
      <w:r w:rsidR="00B31864" w:rsidRPr="00751225">
        <w:rPr>
          <w:rFonts w:ascii="Times New Roman" w:hAnsi="Times New Roman" w:cs="Times New Roman"/>
          <w:sz w:val="28"/>
          <w:szCs w:val="28"/>
        </w:rPr>
        <w:t xml:space="preserve">. Содействие развитию социальной и инженерной инфраструктуры района. </w:t>
      </w:r>
    </w:p>
    <w:p w:rsidR="00B31864" w:rsidRPr="00751225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Pr="00751225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225">
        <w:rPr>
          <w:rFonts w:ascii="Times New Roman" w:hAnsi="Times New Roman" w:cs="Times New Roman"/>
          <w:bCs/>
          <w:sz w:val="28"/>
          <w:szCs w:val="28"/>
        </w:rPr>
        <w:t>В рамках реализации подпрограммы: «Финансовое обеспечение муниципальной программы» планируется реализация следующих мероприятий:</w:t>
      </w:r>
    </w:p>
    <w:p w:rsidR="00B31864" w:rsidRPr="00751225" w:rsidRDefault="00B31864" w:rsidP="00F313F8">
      <w:pPr>
        <w:pStyle w:val="2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51225">
        <w:rPr>
          <w:rFonts w:ascii="Times New Roman" w:hAnsi="Times New Roman"/>
          <w:color w:val="000000"/>
          <w:sz w:val="28"/>
          <w:szCs w:val="28"/>
          <w:lang w:eastAsia="ru-RU"/>
        </w:rPr>
        <w:t>Финансовое обеспечение деятельности органов местного самоуправления.</w:t>
      </w:r>
    </w:p>
    <w:p w:rsidR="00B31864" w:rsidRPr="00751225" w:rsidRDefault="00B31864" w:rsidP="00E127D7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51225">
        <w:rPr>
          <w:rFonts w:ascii="Times New Roman" w:hAnsi="Times New Roman"/>
          <w:color w:val="000000"/>
          <w:sz w:val="28"/>
          <w:szCs w:val="28"/>
          <w:lang w:eastAsia="ru-RU"/>
        </w:rPr>
        <w:t>Финансовое обеспечение функций по переданным полномочиям.</w:t>
      </w:r>
    </w:p>
    <w:p w:rsidR="00740AF5" w:rsidRPr="00751225" w:rsidRDefault="00740AF5" w:rsidP="00E127D7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51225">
        <w:rPr>
          <w:rFonts w:ascii="Times New Roman" w:hAnsi="Times New Roman"/>
          <w:color w:val="000000"/>
          <w:sz w:val="28"/>
          <w:szCs w:val="28"/>
          <w:lang w:eastAsia="ru-RU"/>
        </w:rPr>
        <w:t>Финансовое обеспечение деятельности МКУ "СХТО"</w:t>
      </w:r>
    </w:p>
    <w:p w:rsidR="00E127D7" w:rsidRPr="00740AF5" w:rsidRDefault="00E127D7" w:rsidP="00E127D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225">
        <w:rPr>
          <w:rFonts w:ascii="Times New Roman" w:hAnsi="Times New Roman" w:cs="Times New Roman"/>
          <w:bCs/>
          <w:sz w:val="28"/>
          <w:szCs w:val="28"/>
        </w:rPr>
        <w:t>В рамках реализации подпрограммы: «Дорожное хозяйство Бутурлиновского муниципального района» планируется реализация следующих мероприятий:</w:t>
      </w:r>
    </w:p>
    <w:p w:rsidR="00751225" w:rsidRDefault="00751225" w:rsidP="00751225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E258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Pr="00DE258B">
        <w:rPr>
          <w:rFonts w:ascii="Times New Roman" w:hAnsi="Times New Roman"/>
          <w:color w:val="000000"/>
          <w:sz w:val="28"/>
          <w:szCs w:val="28"/>
        </w:rPr>
        <w:t>емонт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DE258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DE258B">
        <w:rPr>
          <w:rFonts w:ascii="Times New Roman" w:hAnsi="Times New Roman"/>
          <w:color w:val="000000"/>
          <w:sz w:val="28"/>
          <w:szCs w:val="28"/>
        </w:rPr>
        <w:t>одержание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258B">
        <w:rPr>
          <w:rFonts w:ascii="Times New Roman" w:hAnsi="Times New Roman"/>
          <w:color w:val="000000"/>
          <w:sz w:val="28"/>
          <w:szCs w:val="28"/>
        </w:rPr>
        <w:t>автомобильных дорог.</w:t>
      </w:r>
    </w:p>
    <w:p w:rsidR="00751225" w:rsidRPr="00BD4F9F" w:rsidRDefault="00751225" w:rsidP="00751225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4F9F">
        <w:rPr>
          <w:rFonts w:ascii="Times New Roman" w:hAnsi="Times New Roman"/>
          <w:color w:val="000000"/>
          <w:sz w:val="28"/>
          <w:szCs w:val="28"/>
        </w:rPr>
        <w:t>2. Строительство сети автомобильных дорог общего пользования и искусственных сооружений на них.</w:t>
      </w:r>
    </w:p>
    <w:p w:rsidR="00751225" w:rsidRPr="00BD4F9F" w:rsidRDefault="00751225" w:rsidP="00751225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4F9F">
        <w:rPr>
          <w:rFonts w:ascii="Times New Roman" w:hAnsi="Times New Roman"/>
          <w:color w:val="000000"/>
          <w:sz w:val="28"/>
          <w:szCs w:val="28"/>
        </w:rPr>
        <w:t xml:space="preserve">2.1. Строительство мостового перехода через р. </w:t>
      </w:r>
      <w:proofErr w:type="spellStart"/>
      <w:r w:rsidRPr="00BD4F9F">
        <w:rPr>
          <w:rFonts w:ascii="Times New Roman" w:hAnsi="Times New Roman"/>
          <w:color w:val="000000"/>
          <w:sz w:val="28"/>
          <w:szCs w:val="28"/>
        </w:rPr>
        <w:t>Осередь</w:t>
      </w:r>
      <w:proofErr w:type="spellEnd"/>
      <w:r w:rsidRPr="00BD4F9F">
        <w:rPr>
          <w:rFonts w:ascii="Times New Roman" w:hAnsi="Times New Roman"/>
          <w:color w:val="000000"/>
          <w:sz w:val="28"/>
          <w:szCs w:val="28"/>
        </w:rPr>
        <w:t xml:space="preserve"> на автомобильной дороге по ул. Ленина </w:t>
      </w:r>
      <w:proofErr w:type="gramStart"/>
      <w:r w:rsidRPr="00BD4F9F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BD4F9F">
        <w:rPr>
          <w:rFonts w:ascii="Times New Roman" w:hAnsi="Times New Roman"/>
          <w:color w:val="000000"/>
          <w:sz w:val="28"/>
          <w:szCs w:val="28"/>
        </w:rPr>
        <w:t xml:space="preserve"> с. </w:t>
      </w:r>
      <w:proofErr w:type="spellStart"/>
      <w:r w:rsidRPr="00BD4F9F">
        <w:rPr>
          <w:rFonts w:ascii="Times New Roman" w:hAnsi="Times New Roman"/>
          <w:color w:val="000000"/>
          <w:sz w:val="28"/>
          <w:szCs w:val="28"/>
        </w:rPr>
        <w:t>Великоархангельское</w:t>
      </w:r>
      <w:proofErr w:type="spellEnd"/>
      <w:r w:rsidRPr="00BD4F9F">
        <w:rPr>
          <w:rFonts w:ascii="Times New Roman" w:hAnsi="Times New Roman"/>
          <w:color w:val="000000"/>
          <w:sz w:val="28"/>
          <w:szCs w:val="28"/>
        </w:rPr>
        <w:t xml:space="preserve"> Бутурлиновского района Воронежской области.</w:t>
      </w:r>
    </w:p>
    <w:p w:rsidR="00751225" w:rsidRPr="00740AF5" w:rsidRDefault="00751225" w:rsidP="00751225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4F9F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BD4F9F">
        <w:rPr>
          <w:rFonts w:ascii="Times New Roman" w:hAnsi="Times New Roman"/>
          <w:sz w:val="28"/>
          <w:szCs w:val="28"/>
        </w:rPr>
        <w:t>Разработка проектной документации для реконструкции автомобильной дороги г.Бутурлиновка – пос</w:t>
      </w:r>
      <w:proofErr w:type="gramStart"/>
      <w:r w:rsidRPr="00BD4F9F">
        <w:rPr>
          <w:rFonts w:ascii="Times New Roman" w:hAnsi="Times New Roman"/>
          <w:sz w:val="28"/>
          <w:szCs w:val="28"/>
        </w:rPr>
        <w:t>.З</w:t>
      </w:r>
      <w:proofErr w:type="gramEnd"/>
      <w:r w:rsidRPr="00BD4F9F">
        <w:rPr>
          <w:rFonts w:ascii="Times New Roman" w:hAnsi="Times New Roman"/>
          <w:sz w:val="28"/>
          <w:szCs w:val="28"/>
        </w:rPr>
        <w:t>еленый Гай (до ФАП) в Бутурлиновском муниципальном районе Воронежской области.</w:t>
      </w:r>
    </w:p>
    <w:p w:rsidR="00E127D7" w:rsidRDefault="00E127D7" w:rsidP="00751225">
      <w:pPr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8916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5B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C15B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Ресурсное обеспечение муниципальной программы</w:t>
      </w:r>
    </w:p>
    <w:p w:rsidR="00B31864" w:rsidRPr="005C15B3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Pr="00776FB2" w:rsidRDefault="00B31864" w:rsidP="009E39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FB2">
        <w:rPr>
          <w:rFonts w:ascii="Times New Roman" w:hAnsi="Times New Roman" w:cs="Times New Roman"/>
          <w:sz w:val="28"/>
          <w:szCs w:val="28"/>
        </w:rPr>
        <w:t xml:space="preserve">Финансирование  программы предполагается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  областного и районного бюджета</w:t>
      </w:r>
      <w:r w:rsidRPr="00776F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864" w:rsidRPr="003B35FD" w:rsidRDefault="00B31864" w:rsidP="002E2B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районного бюджета, предусмотренные на реализацию программы, утверждаются решением Совета народных депутатов на очередной финансовый год и на плановый период.</w:t>
      </w:r>
    </w:p>
    <w:p w:rsidR="00B31864" w:rsidRDefault="00B31864" w:rsidP="00776F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5FD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областного бюджета, предусмотренные на реализацию программы, утверждаются законом Воронежской области на очередной финансовый год и на плановый период. </w:t>
      </w:r>
    </w:p>
    <w:p w:rsidR="00B31864" w:rsidRPr="007E190E" w:rsidRDefault="00B31864" w:rsidP="00776F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4DBB">
        <w:rPr>
          <w:rFonts w:ascii="Times New Roman" w:hAnsi="Times New Roman" w:cs="Times New Roman"/>
          <w:sz w:val="28"/>
          <w:szCs w:val="28"/>
        </w:rPr>
        <w:t>Объемы финансирования  программы по годам реализации в разрезе основных мероприятий  подпрограммы и источников финансирования представлены в приложениях №№ 2,3 к Программе.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5B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C15B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Анализ рисков реализации муниципальной программы и описание мер управления рисками реализации муниципальной программы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Pr="007E190E" w:rsidRDefault="00B31864" w:rsidP="00F313F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E190E">
        <w:rPr>
          <w:rFonts w:ascii="Times New Roman" w:hAnsi="Times New Roman"/>
          <w:sz w:val="28"/>
          <w:szCs w:val="28"/>
        </w:rPr>
        <w:t xml:space="preserve"> С  учетом целей, задач и мероприятий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7E190E">
        <w:rPr>
          <w:rFonts w:ascii="Times New Roman" w:hAnsi="Times New Roman"/>
          <w:sz w:val="28"/>
          <w:szCs w:val="28"/>
        </w:rPr>
        <w:t xml:space="preserve"> программы будут учитываться,  законодательные, финансовые, информационные  и социальные риски. </w:t>
      </w:r>
    </w:p>
    <w:p w:rsidR="00B31864" w:rsidRPr="007E190E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0E">
        <w:rPr>
          <w:rFonts w:ascii="Times New Roman" w:hAnsi="Times New Roman" w:cs="Times New Roman"/>
          <w:sz w:val="28"/>
          <w:szCs w:val="28"/>
        </w:rPr>
        <w:t xml:space="preserve">Основными рисками при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программы могут являться:</w:t>
      </w:r>
    </w:p>
    <w:p w:rsidR="00B31864" w:rsidRPr="007E190E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0E">
        <w:rPr>
          <w:rFonts w:ascii="Times New Roman" w:hAnsi="Times New Roman" w:cs="Times New Roman"/>
          <w:sz w:val="28"/>
          <w:szCs w:val="28"/>
        </w:rPr>
        <w:t xml:space="preserve"> - снижение объемов финансирования подпрограммы;</w:t>
      </w:r>
    </w:p>
    <w:p w:rsidR="00B31864" w:rsidRPr="003B35FD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0E">
        <w:rPr>
          <w:rFonts w:ascii="Times New Roman" w:hAnsi="Times New Roman" w:cs="Times New Roman"/>
          <w:sz w:val="28"/>
          <w:szCs w:val="28"/>
        </w:rPr>
        <w:t xml:space="preserve"> </w:t>
      </w:r>
      <w:r w:rsidRPr="003B35FD">
        <w:rPr>
          <w:rFonts w:ascii="Times New Roman" w:hAnsi="Times New Roman" w:cs="Times New Roman"/>
          <w:sz w:val="28"/>
          <w:szCs w:val="28"/>
        </w:rPr>
        <w:t>- неэффективное администрирование подпрограммы;</w:t>
      </w:r>
    </w:p>
    <w:p w:rsidR="00B31864" w:rsidRPr="003B35FD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5FD">
        <w:rPr>
          <w:rFonts w:ascii="Times New Roman" w:hAnsi="Times New Roman" w:cs="Times New Roman"/>
          <w:sz w:val="28"/>
          <w:szCs w:val="28"/>
        </w:rPr>
        <w:t xml:space="preserve"> - кризисные явления в области; </w:t>
      </w:r>
    </w:p>
    <w:p w:rsidR="00B31864" w:rsidRPr="003B35FD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5FD">
        <w:rPr>
          <w:rFonts w:ascii="Times New Roman" w:hAnsi="Times New Roman" w:cs="Times New Roman"/>
          <w:sz w:val="28"/>
          <w:szCs w:val="28"/>
        </w:rPr>
        <w:t>- увеличение доли  многодетных семей, детей-сирот, детей, оставшихся без попечения родителей и лиц из их числа, находящихся в трудной жизненной ситуации;</w:t>
      </w:r>
    </w:p>
    <w:p w:rsidR="00B31864" w:rsidRPr="003B35FD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5FD">
        <w:rPr>
          <w:rFonts w:ascii="Times New Roman" w:hAnsi="Times New Roman" w:cs="Times New Roman"/>
          <w:sz w:val="28"/>
          <w:szCs w:val="28"/>
        </w:rPr>
        <w:t>- нарушение принципа доступа к пользованию мерой социальной поддержки по улучшению жилищных условий отдельных категорий граждан  обратившихся и имеющих право на указанную меру;</w:t>
      </w:r>
    </w:p>
    <w:p w:rsidR="00B31864" w:rsidRPr="003B35FD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5FD">
        <w:rPr>
          <w:rFonts w:ascii="Times New Roman" w:hAnsi="Times New Roman" w:cs="Times New Roman"/>
          <w:sz w:val="28"/>
          <w:szCs w:val="28"/>
        </w:rPr>
        <w:t xml:space="preserve"> - потерю квалифицированных кадров в отрасли.</w:t>
      </w:r>
    </w:p>
    <w:p w:rsidR="00B31864" w:rsidRPr="007E190E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5FD">
        <w:rPr>
          <w:rFonts w:ascii="Times New Roman" w:hAnsi="Times New Roman" w:cs="Times New Roman"/>
          <w:sz w:val="28"/>
          <w:szCs w:val="28"/>
        </w:rPr>
        <w:t>Управление рисками в процессе реализации муниципальной  программы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предусматривается на основе:</w:t>
      </w:r>
    </w:p>
    <w:p w:rsidR="00B31864" w:rsidRPr="007E190E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0E">
        <w:rPr>
          <w:rFonts w:ascii="Times New Roman" w:hAnsi="Times New Roman" w:cs="Times New Roman"/>
          <w:sz w:val="28"/>
          <w:szCs w:val="28"/>
        </w:rPr>
        <w:t xml:space="preserve">- формирования эффективной системы 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программой на основе четкого распределения функций, полномочий и ответственности исполнителей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B31864" w:rsidRPr="007E190E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0E">
        <w:rPr>
          <w:rFonts w:ascii="Times New Roman" w:hAnsi="Times New Roman" w:cs="Times New Roman"/>
          <w:sz w:val="28"/>
          <w:szCs w:val="28"/>
        </w:rPr>
        <w:t xml:space="preserve">- проведения мониторинга и внутреннего аудита выполнения  подпрограмм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программы, регулярного анализа и, при необходимости, ежегодной корректировки показателей, а также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B31864" w:rsidRPr="007E190E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0E">
        <w:rPr>
          <w:rFonts w:ascii="Times New Roman" w:hAnsi="Times New Roman" w:cs="Times New Roman"/>
          <w:sz w:val="28"/>
          <w:szCs w:val="28"/>
        </w:rPr>
        <w:t>- перераспределения объемов финансирования в зависимости от динамики и темпов достижения поставленных целей, внешних факторов;</w:t>
      </w:r>
    </w:p>
    <w:p w:rsidR="00B31864" w:rsidRPr="007E190E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0E">
        <w:rPr>
          <w:rFonts w:ascii="Times New Roman" w:hAnsi="Times New Roman" w:cs="Times New Roman"/>
          <w:sz w:val="28"/>
          <w:szCs w:val="28"/>
        </w:rPr>
        <w:t xml:space="preserve">- планирования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программы с применением методик оценки эффективности бюджетных расходов, достижения цели и задач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190E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5B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C15B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Методика оценки эффективности реализации муниципальной программы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Pr="00AE31F0" w:rsidRDefault="00B31864" w:rsidP="003B35F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31F0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E31F0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AE31F0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 на основании значений целевых индикаторов и показателей программы, что обеспечит мониторинг динамики их изменения за оцениваемый период с целью </w:t>
      </w:r>
      <w:proofErr w:type="gramStart"/>
      <w:r w:rsidRPr="00AE31F0">
        <w:rPr>
          <w:rFonts w:ascii="Times New Roman" w:hAnsi="Times New Roman" w:cs="Times New Roman"/>
          <w:sz w:val="28"/>
          <w:szCs w:val="28"/>
        </w:rPr>
        <w:t>оценки степени эффективности реализации мероприятий программы</w:t>
      </w:r>
      <w:proofErr w:type="gramEnd"/>
      <w:r w:rsidRPr="00AE31F0">
        <w:rPr>
          <w:rFonts w:ascii="Times New Roman" w:hAnsi="Times New Roman" w:cs="Times New Roman"/>
          <w:sz w:val="28"/>
          <w:szCs w:val="28"/>
        </w:rPr>
        <w:t>.</w:t>
      </w:r>
    </w:p>
    <w:p w:rsidR="00B31864" w:rsidRPr="00AE31F0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31F0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по каждому целевому индикатору и показателю программы осуществляется путем сравнения достигнутого значения целевого индикатора с его целевым значением и определяется по следующей форме:</w:t>
      </w:r>
    </w:p>
    <w:p w:rsidR="00B31864" w:rsidRPr="00AE31F0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31F0">
        <w:rPr>
          <w:rFonts w:ascii="Times New Roman" w:hAnsi="Times New Roman" w:cs="Times New Roman"/>
          <w:sz w:val="28"/>
          <w:szCs w:val="28"/>
        </w:rPr>
        <w:t>Эп</w:t>
      </w:r>
      <w:proofErr w:type="spellEnd"/>
      <w:r w:rsidRPr="00AE31F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E31F0">
        <w:rPr>
          <w:rFonts w:ascii="Times New Roman" w:hAnsi="Times New Roman" w:cs="Times New Roman"/>
          <w:sz w:val="28"/>
          <w:szCs w:val="28"/>
        </w:rPr>
        <w:t>Иф</w:t>
      </w:r>
      <w:proofErr w:type="spellEnd"/>
      <w:r w:rsidRPr="00AE3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31F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AE31F0">
        <w:rPr>
          <w:rFonts w:ascii="Times New Roman" w:hAnsi="Times New Roman" w:cs="Times New Roman"/>
          <w:sz w:val="28"/>
          <w:szCs w:val="28"/>
        </w:rPr>
        <w:t xml:space="preserve"> 100% / </w:t>
      </w:r>
      <w:proofErr w:type="spellStart"/>
      <w:r w:rsidRPr="00AE31F0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AE31F0">
        <w:rPr>
          <w:rFonts w:ascii="Times New Roman" w:hAnsi="Times New Roman" w:cs="Times New Roman"/>
          <w:sz w:val="28"/>
          <w:szCs w:val="28"/>
        </w:rPr>
        <w:t>,</w:t>
      </w:r>
    </w:p>
    <w:p w:rsidR="00B31864" w:rsidRPr="00AE31F0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31F0">
        <w:rPr>
          <w:rFonts w:ascii="Times New Roman" w:hAnsi="Times New Roman" w:cs="Times New Roman"/>
          <w:sz w:val="28"/>
          <w:szCs w:val="28"/>
        </w:rPr>
        <w:t>где:</w:t>
      </w:r>
    </w:p>
    <w:p w:rsidR="00B31864" w:rsidRPr="00AE31F0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31F0">
        <w:rPr>
          <w:rFonts w:ascii="Times New Roman" w:hAnsi="Times New Roman" w:cs="Times New Roman"/>
          <w:sz w:val="28"/>
          <w:szCs w:val="28"/>
        </w:rPr>
        <w:t>Эп</w:t>
      </w:r>
      <w:proofErr w:type="spellEnd"/>
      <w:r w:rsidRPr="00AE31F0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программы по данному целевому индикатору;</w:t>
      </w:r>
    </w:p>
    <w:p w:rsidR="00B31864" w:rsidRPr="00AE31F0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31F0">
        <w:rPr>
          <w:rFonts w:ascii="Times New Roman" w:hAnsi="Times New Roman" w:cs="Times New Roman"/>
          <w:sz w:val="28"/>
          <w:szCs w:val="28"/>
        </w:rPr>
        <w:t>Иф</w:t>
      </w:r>
      <w:proofErr w:type="spellEnd"/>
      <w:r w:rsidRPr="00AE31F0">
        <w:rPr>
          <w:rFonts w:ascii="Times New Roman" w:hAnsi="Times New Roman" w:cs="Times New Roman"/>
          <w:sz w:val="28"/>
          <w:szCs w:val="28"/>
        </w:rPr>
        <w:t xml:space="preserve"> - фактическое значение достигнутого целевого индикатора;</w:t>
      </w:r>
    </w:p>
    <w:p w:rsidR="00B31864" w:rsidRPr="00AE31F0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31F0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AE31F0">
        <w:rPr>
          <w:rFonts w:ascii="Times New Roman" w:hAnsi="Times New Roman" w:cs="Times New Roman"/>
          <w:sz w:val="28"/>
          <w:szCs w:val="28"/>
        </w:rPr>
        <w:t xml:space="preserve"> - нормативное значение целевого индикатора.</w:t>
      </w:r>
    </w:p>
    <w:p w:rsidR="00B31864" w:rsidRPr="00AE31F0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E31F0">
        <w:rPr>
          <w:rFonts w:ascii="Times New Roman" w:hAnsi="Times New Roman" w:cs="Times New Roman"/>
          <w:sz w:val="28"/>
          <w:szCs w:val="28"/>
        </w:rPr>
        <w:t xml:space="preserve">Результативность мероприятий программы определяется исходя из оценки эффективности реализации программы по каждому целевому индикатору и показателю с учетом соответствия полученных результатов целям и задачам программы, а также косвенных позитивных воздействий на социально-экономическую ситуацию в </w:t>
      </w:r>
      <w:r>
        <w:rPr>
          <w:rFonts w:ascii="Times New Roman" w:hAnsi="Times New Roman" w:cs="Times New Roman"/>
          <w:sz w:val="28"/>
          <w:szCs w:val="28"/>
        </w:rPr>
        <w:t>Бутурлиновском районе</w:t>
      </w:r>
      <w:r w:rsidRPr="00AE31F0">
        <w:rPr>
          <w:rFonts w:ascii="Times New Roman" w:hAnsi="Times New Roman" w:cs="Times New Roman"/>
          <w:sz w:val="28"/>
          <w:szCs w:val="28"/>
        </w:rPr>
        <w:t>.</w:t>
      </w:r>
    </w:p>
    <w:p w:rsidR="00857F51" w:rsidRDefault="00857F51" w:rsidP="008916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Default="00B31864" w:rsidP="00760A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5B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C15B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Подпрограммы  муниципальной программы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Pr="006D5D16" w:rsidRDefault="00B31864" w:rsidP="00E973AF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6D5D16">
        <w:rPr>
          <w:rFonts w:ascii="Times New Roman" w:hAnsi="Times New Roman"/>
          <w:b/>
          <w:sz w:val="28"/>
          <w:szCs w:val="28"/>
        </w:rPr>
        <w:t>Подпрограмма 1 «Развитие экономики, поддержка малого и среднего предпринимательства и управление муниципальным имуществом» муниципальной программы «Развитие Бутурлиновского муниципального района Воронежской области</w:t>
      </w:r>
      <w:r w:rsidR="004D2918">
        <w:rPr>
          <w:rFonts w:ascii="Times New Roman" w:hAnsi="Times New Roman"/>
          <w:b/>
          <w:sz w:val="28"/>
          <w:szCs w:val="28"/>
        </w:rPr>
        <w:t>» на 2018</w:t>
      </w:r>
      <w:r w:rsidRPr="006D5D16">
        <w:rPr>
          <w:rFonts w:ascii="Times New Roman" w:hAnsi="Times New Roman"/>
          <w:b/>
          <w:sz w:val="28"/>
          <w:szCs w:val="28"/>
        </w:rPr>
        <w:t xml:space="preserve"> - 20</w:t>
      </w:r>
      <w:r w:rsidR="00292096">
        <w:rPr>
          <w:rFonts w:ascii="Times New Roman" w:hAnsi="Times New Roman"/>
          <w:b/>
          <w:sz w:val="28"/>
          <w:szCs w:val="28"/>
        </w:rPr>
        <w:t>2</w:t>
      </w:r>
      <w:r w:rsidR="004D2918">
        <w:rPr>
          <w:rFonts w:ascii="Times New Roman" w:hAnsi="Times New Roman"/>
          <w:b/>
          <w:sz w:val="28"/>
          <w:szCs w:val="28"/>
        </w:rPr>
        <w:t>4</w:t>
      </w:r>
      <w:r w:rsidRPr="006D5D1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31864" w:rsidRPr="006D5D16" w:rsidRDefault="00B31864" w:rsidP="00E973AF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D5D16">
        <w:rPr>
          <w:rFonts w:ascii="Times New Roman" w:hAnsi="Times New Roman"/>
          <w:sz w:val="28"/>
          <w:szCs w:val="28"/>
        </w:rPr>
        <w:t>ПАСПОРТ ПОДПРОГРАММЫ</w:t>
      </w:r>
    </w:p>
    <w:tbl>
      <w:tblPr>
        <w:tblW w:w="9606" w:type="dxa"/>
        <w:tblLook w:val="00A0"/>
      </w:tblPr>
      <w:tblGrid>
        <w:gridCol w:w="2992"/>
        <w:gridCol w:w="6521"/>
        <w:gridCol w:w="93"/>
      </w:tblGrid>
      <w:tr w:rsidR="00B31864" w:rsidRPr="0049451A" w:rsidTr="000868D2">
        <w:trPr>
          <w:trHeight w:val="7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Администрация Бутурлиновского муниципального района</w:t>
            </w:r>
          </w:p>
        </w:tc>
      </w:tr>
      <w:tr w:rsidR="00B31864" w:rsidRPr="0049451A" w:rsidTr="000868D2">
        <w:trPr>
          <w:trHeight w:val="7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Основные разработчики муниципальной подпрограммы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Отдел по мобилизации доходов и развитию предпринимательства и потребительского рынка;</w:t>
            </w:r>
          </w:p>
          <w:p w:rsidR="00B31864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Отдел по управлению муниципальным имуществом и земельным ресурсам;</w:t>
            </w:r>
          </w:p>
          <w:p w:rsidR="00857F51" w:rsidRPr="00891630" w:rsidRDefault="00857F51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муниципального хозяйства, строительства, архитектуры, транспорта и экологии;</w:t>
            </w:r>
          </w:p>
          <w:p w:rsidR="00857F51" w:rsidRPr="00857F51" w:rsidRDefault="00857F51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864" w:rsidRPr="0049451A" w:rsidTr="000868D2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 и основные мероприятия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4B78" w:rsidRPr="00074B78" w:rsidRDefault="00B31864" w:rsidP="00074B7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D4F9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Основное мероприятие 1.</w:t>
            </w:r>
            <w:r w:rsidR="00074B78" w:rsidRPr="00BD4F9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Поддержка за счет средств УСН, по нормативу 10%.</w:t>
            </w:r>
          </w:p>
          <w:p w:rsidR="00B31864" w:rsidRPr="00891630" w:rsidRDefault="00B31864" w:rsidP="00BC0453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мероприятие </w:t>
            </w:r>
            <w:r w:rsidR="00857F5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>Регистрация права собственности Бутурлиновского муниципального района на объекты недвижимости и земельные участки.</w:t>
            </w:r>
          </w:p>
          <w:p w:rsidR="00B31864" w:rsidRPr="00891630" w:rsidRDefault="00B31864" w:rsidP="00BC0453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мероприятие </w:t>
            </w:r>
            <w:r w:rsidR="00857F5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процедур предоставления земельных участков различным </w:t>
            </w:r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категориям граждан и юридическим лицам на различных правах.</w:t>
            </w:r>
          </w:p>
          <w:p w:rsidR="00B31864" w:rsidRPr="00891630" w:rsidRDefault="00B31864" w:rsidP="00BC0453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мероприятие </w:t>
            </w:r>
            <w:r w:rsidR="00857F5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="00CC67B8">
              <w:rPr>
                <w:rFonts w:ascii="Times New Roman" w:hAnsi="Times New Roman"/>
                <w:color w:val="000000"/>
                <w:sz w:val="28"/>
                <w:szCs w:val="28"/>
              </w:rPr>
              <w:t>Выдача</w:t>
            </w:r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заключений о пригодности к дальнейшей эксплуатации зданий, сооружений.</w:t>
            </w:r>
          </w:p>
          <w:p w:rsidR="00B31864" w:rsidRPr="00891630" w:rsidRDefault="00B31864" w:rsidP="00BC0453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мероприятие </w:t>
            </w:r>
            <w:r w:rsidR="00857F5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>. Выдача разрешений на установку рекламных конструкций.</w:t>
            </w:r>
          </w:p>
          <w:p w:rsidR="00B31864" w:rsidRPr="00891630" w:rsidRDefault="00B31864" w:rsidP="00BC0453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мероприятие </w:t>
            </w:r>
            <w:r w:rsidR="00857F5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</w:t>
            </w:r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Получение неналоговых имущественных доходов в консолидированный бюджет района.</w:t>
            </w:r>
          </w:p>
          <w:p w:rsidR="00B31864" w:rsidRDefault="00857F51" w:rsidP="00BC0453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Мероприятие 7</w:t>
            </w:r>
            <w:r w:rsidR="00B31864"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="00B31864"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C67B8">
              <w:rPr>
                <w:rFonts w:ascii="Times New Roman" w:hAnsi="Times New Roman"/>
                <w:color w:val="000000"/>
                <w:sz w:val="28"/>
                <w:szCs w:val="28"/>
              </w:rPr>
              <w:t>Инвестиционные предложения на территории Бутурлиновского муниципального района</w:t>
            </w:r>
            <w:r w:rsidR="00B31864"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B31864" w:rsidRPr="00891630" w:rsidRDefault="00B31864" w:rsidP="00857F51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Мероприятие </w:t>
            </w:r>
            <w:r w:rsidR="00857F5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. </w:t>
            </w:r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Информационная и консультационная поддержка субъектов малого и среднего предпринимательства. Развитие </w:t>
            </w:r>
            <w:proofErr w:type="spellStart"/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>микрокредитования</w:t>
            </w:r>
            <w:proofErr w:type="spellEnd"/>
            <w:r w:rsidRPr="008916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через АНО «Бутурлиновский ЦПП».</w:t>
            </w:r>
          </w:p>
        </w:tc>
      </w:tr>
      <w:tr w:rsidR="00B31864" w:rsidRPr="0049451A" w:rsidTr="000868D2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891630">
              <w:rPr>
                <w:rFonts w:ascii="Times New Roman" w:hAnsi="Times New Roman"/>
                <w:sz w:val="28"/>
                <w:szCs w:val="28"/>
              </w:rPr>
              <w:t xml:space="preserve">Цель муниципальной подпрограммы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864" w:rsidRPr="00891630" w:rsidRDefault="00B31864" w:rsidP="00E973AF">
            <w:pPr>
              <w:pStyle w:val="a7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891630">
              <w:rPr>
                <w:sz w:val="28"/>
                <w:szCs w:val="28"/>
              </w:rPr>
              <w:t>Увеличение доли субъектов малого и среднего предпринимательства в экономике Бутурлиновского муниципального района Воронежской области</w:t>
            </w:r>
          </w:p>
          <w:p w:rsidR="00B31864" w:rsidRPr="00891630" w:rsidRDefault="00B31864" w:rsidP="00E973AF">
            <w:pPr>
              <w:pStyle w:val="a7"/>
              <w:numPr>
                <w:ilvl w:val="0"/>
                <w:numId w:val="2"/>
              </w:numPr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91630">
              <w:rPr>
                <w:sz w:val="28"/>
                <w:szCs w:val="28"/>
              </w:rPr>
              <w:t>Создание условий для эффективного управления и распоряжения муниципальным имуществом Бутурлиновского муниципального района.</w:t>
            </w:r>
          </w:p>
          <w:p w:rsidR="00B31864" w:rsidRPr="00891630" w:rsidRDefault="00B31864" w:rsidP="00E973AF">
            <w:pPr>
              <w:pStyle w:val="a7"/>
              <w:numPr>
                <w:ilvl w:val="0"/>
                <w:numId w:val="2"/>
              </w:numPr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91630">
              <w:rPr>
                <w:rStyle w:val="FontStyle19"/>
                <w:sz w:val="28"/>
                <w:szCs w:val="28"/>
              </w:rPr>
              <w:t xml:space="preserve">Улучшение инвестиционного климата в </w:t>
            </w:r>
            <w:r w:rsidRPr="00891630">
              <w:rPr>
                <w:rStyle w:val="FontStyle20"/>
                <w:b w:val="0"/>
                <w:sz w:val="28"/>
                <w:szCs w:val="28"/>
              </w:rPr>
              <w:t>районе</w:t>
            </w:r>
            <w:r w:rsidRPr="00891630">
              <w:rPr>
                <w:rStyle w:val="FontStyle19"/>
                <w:sz w:val="28"/>
                <w:szCs w:val="28"/>
              </w:rPr>
              <w:t>, обеспечивающее приток прямых российских и иностранных инвестиций в производственную деятельность на территории района и достижение устойчивого социально-экономического развития за счет эффективной инвестиционной политики</w:t>
            </w:r>
          </w:p>
        </w:tc>
      </w:tr>
      <w:tr w:rsidR="00B31864" w:rsidRPr="0049451A" w:rsidTr="000868D2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 подпрограммы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864" w:rsidRPr="00891630" w:rsidRDefault="00B31864" w:rsidP="00E973AF">
            <w:pPr>
              <w:pStyle w:val="ConsPlusNormal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iCs/>
                <w:sz w:val="28"/>
                <w:szCs w:val="28"/>
              </w:rPr>
              <w:t xml:space="preserve">Создание благоприятной среды для активизации и развития предпринимательской деятельности в Бутурлиновском муниципальном районе Воронежской области </w:t>
            </w:r>
            <w:r w:rsidRPr="00891630">
              <w:rPr>
                <w:rFonts w:ascii="Times New Roman" w:hAnsi="Times New Roman"/>
                <w:sz w:val="28"/>
                <w:szCs w:val="28"/>
              </w:rPr>
              <w:t>(стимулирование граждан к осуществлению предпринимательской деятельности).</w:t>
            </w:r>
          </w:p>
          <w:p w:rsidR="00B31864" w:rsidRPr="00891630" w:rsidRDefault="00B31864" w:rsidP="00E973AF">
            <w:pPr>
              <w:pStyle w:val="ConsPlusNormal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Обеспечение доступности инфраструктуры поддержки субъектов малого и среднего предпринимательства.</w:t>
            </w:r>
          </w:p>
          <w:p w:rsidR="00B31864" w:rsidRPr="00891630" w:rsidRDefault="00B31864" w:rsidP="00E973AF">
            <w:pPr>
              <w:pStyle w:val="ConsPlusNormal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Повышение доступности финансовых ресурсов для субъектов малого и среднего предпринимательства.</w:t>
            </w:r>
          </w:p>
          <w:p w:rsidR="00B31864" w:rsidRPr="00891630" w:rsidRDefault="00B31864" w:rsidP="00E973AF">
            <w:pPr>
              <w:pStyle w:val="a7"/>
              <w:numPr>
                <w:ilvl w:val="0"/>
                <w:numId w:val="2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891630">
              <w:rPr>
                <w:sz w:val="28"/>
                <w:szCs w:val="28"/>
              </w:rPr>
              <w:t xml:space="preserve">Пополнение доходной части консолидированного бюджета Воронежской </w:t>
            </w:r>
            <w:r w:rsidRPr="00891630">
              <w:rPr>
                <w:sz w:val="28"/>
                <w:szCs w:val="28"/>
              </w:rPr>
              <w:lastRenderedPageBreak/>
              <w:t>области.</w:t>
            </w:r>
          </w:p>
          <w:p w:rsidR="00B31864" w:rsidRPr="00891630" w:rsidRDefault="00B31864" w:rsidP="00E973AF">
            <w:pPr>
              <w:pStyle w:val="a7"/>
              <w:numPr>
                <w:ilvl w:val="0"/>
                <w:numId w:val="2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891630">
              <w:rPr>
                <w:sz w:val="28"/>
                <w:szCs w:val="28"/>
              </w:rPr>
              <w:t>Повышение эффективности управления земельными ресурсами Бутурлиновского муниципального района.</w:t>
            </w:r>
          </w:p>
          <w:p w:rsidR="00B31864" w:rsidRPr="00891630" w:rsidRDefault="00B31864" w:rsidP="00E973AF">
            <w:pPr>
              <w:pStyle w:val="a7"/>
              <w:numPr>
                <w:ilvl w:val="0"/>
                <w:numId w:val="22"/>
              </w:numPr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91630">
              <w:rPr>
                <w:sz w:val="28"/>
                <w:szCs w:val="28"/>
              </w:rPr>
              <w:t>Формирование благоприятного инвестиционного климата для привлечения инвестиций в район.</w:t>
            </w:r>
          </w:p>
        </w:tc>
      </w:tr>
      <w:tr w:rsidR="00B31864" w:rsidRPr="0049451A" w:rsidTr="000868D2">
        <w:trPr>
          <w:trHeight w:val="11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891630" w:rsidRDefault="00B31864" w:rsidP="00BC04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муниципальной подпрограммы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1864" w:rsidRPr="00BC63A4" w:rsidRDefault="00B31864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1. Количество субъектов малого и среднего предпринимательства на 10 тыс. человек населения </w:t>
            </w:r>
            <w:r w:rsidR="00DB1A03" w:rsidRPr="00BC63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59F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ед</w:t>
            </w:r>
            <w:proofErr w:type="gramStart"/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C63A4">
              <w:rPr>
                <w:rFonts w:ascii="Times New Roman" w:hAnsi="Times New Roman" w:cs="Times New Roman"/>
                <w:sz w:val="28"/>
                <w:szCs w:val="28"/>
              </w:rPr>
              <w:t>а 10 тыс.населения в 20</w:t>
            </w:r>
            <w:r w:rsidR="00DE258B" w:rsidRPr="00BC63A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B31864" w:rsidRPr="00BC63A4" w:rsidRDefault="00B31864" w:rsidP="00FC79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C63A4">
              <w:rPr>
                <w:rFonts w:ascii="Times New Roman" w:hAnsi="Times New Roman"/>
                <w:sz w:val="28"/>
                <w:szCs w:val="28"/>
              </w:rPr>
              <w:t>Оборот малых предприятий 1</w:t>
            </w:r>
            <w:r w:rsidR="00DE258B" w:rsidRPr="00BC63A4">
              <w:rPr>
                <w:rFonts w:ascii="Times New Roman" w:hAnsi="Times New Roman"/>
                <w:sz w:val="28"/>
                <w:szCs w:val="28"/>
              </w:rPr>
              <w:t>72</w:t>
            </w:r>
            <w:r w:rsidRPr="00BC63A4">
              <w:rPr>
                <w:rFonts w:ascii="Times New Roman" w:hAnsi="Times New Roman"/>
                <w:sz w:val="28"/>
                <w:szCs w:val="28"/>
              </w:rPr>
              <w:t>0 млн. рублей в 20</w:t>
            </w:r>
            <w:r w:rsidR="00DE258B" w:rsidRPr="00BC63A4">
              <w:rPr>
                <w:rFonts w:ascii="Times New Roman" w:hAnsi="Times New Roman"/>
                <w:sz w:val="28"/>
                <w:szCs w:val="28"/>
              </w:rPr>
              <w:t>24</w:t>
            </w:r>
            <w:r w:rsidRPr="00BC63A4">
              <w:rPr>
                <w:rFonts w:ascii="Times New Roman" w:hAnsi="Times New Roman"/>
                <w:sz w:val="28"/>
                <w:szCs w:val="28"/>
              </w:rPr>
              <w:t xml:space="preserve"> году;</w:t>
            </w:r>
          </w:p>
          <w:p w:rsidR="00B31864" w:rsidRPr="00BC63A4" w:rsidRDefault="00B31864" w:rsidP="00FC79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>3.</w:t>
            </w:r>
            <w:r w:rsidRPr="00BC63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налоговых поступлений в консолидированный бюджет района по единому налогу на вмененный доход от субъектов малого предпринимательства - </w:t>
            </w:r>
            <w:r w:rsidR="00BC63A4" w:rsidRPr="00BC63A4">
              <w:rPr>
                <w:rFonts w:ascii="Times New Roman" w:hAnsi="Times New Roman"/>
                <w:color w:val="000000"/>
                <w:sz w:val="28"/>
                <w:szCs w:val="28"/>
              </w:rPr>
              <w:t>23100</w:t>
            </w:r>
            <w:r w:rsidRPr="00BC63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 в 20</w:t>
            </w:r>
            <w:r w:rsidR="00BC63A4" w:rsidRPr="00BC63A4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  <w:r w:rsidRPr="00BC63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году;</w:t>
            </w:r>
          </w:p>
          <w:p w:rsidR="00B31864" w:rsidRPr="00BC63A4" w:rsidRDefault="00B31864" w:rsidP="00BC63A4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63A4">
              <w:rPr>
                <w:rFonts w:ascii="Times New Roman" w:hAnsi="Times New Roman"/>
                <w:sz w:val="28"/>
                <w:szCs w:val="28"/>
              </w:rPr>
              <w:t xml:space="preserve">4.Объем налоговых поступлений в консолидированный бюджет области по единому налогу на вмененный доход и налогу, взимаемому по упрощенной системе налогообложения от субъектов малого предпринимательства - </w:t>
            </w:r>
            <w:r w:rsidR="00BC63A4" w:rsidRPr="00BC63A4">
              <w:rPr>
                <w:rFonts w:ascii="Times New Roman" w:hAnsi="Times New Roman"/>
                <w:sz w:val="28"/>
                <w:szCs w:val="28"/>
              </w:rPr>
              <w:t>32650 тыс. рублей в 2024</w:t>
            </w:r>
            <w:r w:rsidRPr="00BC63A4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</w:tc>
      </w:tr>
      <w:tr w:rsidR="00B31864" w:rsidRPr="0049451A" w:rsidTr="000868D2">
        <w:trPr>
          <w:gridAfter w:val="1"/>
          <w:wAfter w:w="93" w:type="dxa"/>
          <w:trHeight w:val="59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Default="00B31864" w:rsidP="002B48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FE6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подпрограммы </w:t>
            </w:r>
          </w:p>
          <w:p w:rsidR="00B31864" w:rsidRPr="00E75FE6" w:rsidRDefault="00B31864" w:rsidP="002B48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864" w:rsidRPr="00E75FE6" w:rsidRDefault="00857F51" w:rsidP="00857F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="00B31864" w:rsidRPr="00E75FE6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29209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31864" w:rsidRPr="00E75FE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B31864" w:rsidRPr="0049451A" w:rsidTr="000868D2">
        <w:trPr>
          <w:gridAfter w:val="1"/>
          <w:wAfter w:w="93" w:type="dxa"/>
          <w:trHeight w:val="6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E75FE6" w:rsidRDefault="00B31864" w:rsidP="002B48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DE2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  <w:r w:rsidRPr="00E75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864" w:rsidRPr="00F6184E" w:rsidRDefault="00B31864" w:rsidP="002B487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</w:rPr>
              <w:t xml:space="preserve">Всего на реализацию мероприятий подпрограммы будет направлено </w:t>
            </w:r>
            <w:r w:rsidR="003B2D57" w:rsidRPr="00BD4F9F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  <w:r w:rsidR="00BD4F9F" w:rsidRPr="00BD4F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2D57" w:rsidRPr="00BD4F9F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  <w:r w:rsidR="005D58D4" w:rsidRPr="00BD4F9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5D58D4" w:rsidRPr="00F6184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D58D4" w:rsidRPr="00F6184E">
              <w:rPr>
                <w:rFonts w:ascii="Times New Roman" w:hAnsi="Times New Roman" w:cs="Times New Roman"/>
                <w:sz w:val="28"/>
                <w:szCs w:val="28"/>
              </w:rPr>
              <w:t xml:space="preserve">ублей, </w:t>
            </w:r>
            <w:r w:rsidRPr="00F6184E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EB28A1" w:rsidRPr="00F6184E" w:rsidRDefault="00EB28A1" w:rsidP="00EB2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2018 году </w:t>
            </w:r>
            <w:r w:rsidR="003B2D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6848,00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671BE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6848</w:t>
            </w:r>
            <w:r w:rsidR="003B2D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тыс.рублей;</w:t>
            </w:r>
          </w:p>
          <w:p w:rsidR="00EB28A1" w:rsidRPr="00F6184E" w:rsidRDefault="00EB28A1" w:rsidP="00EB2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2019 году </w:t>
            </w:r>
            <w:r w:rsidR="00BD4F9F"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812</w:t>
            </w:r>
            <w:r w:rsidR="00671BEC"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671BEC"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</w:t>
            </w:r>
            <w:r w:rsidR="00BD4F9F"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71BEC"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Pr="00BD4F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тыс.рублей;</w:t>
            </w:r>
          </w:p>
          <w:p w:rsidR="00EB28A1" w:rsidRPr="00F6184E" w:rsidRDefault="00EB28A1" w:rsidP="00EB2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2020 году </w:t>
            </w:r>
            <w:r w:rsidR="00671BE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7470,0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671BE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7470,0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тыс.рублей;</w:t>
            </w:r>
          </w:p>
          <w:p w:rsidR="00EB28A1" w:rsidRPr="00F6184E" w:rsidRDefault="00EB28A1" w:rsidP="00EB2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2021 году </w:t>
            </w:r>
            <w:r w:rsidR="00671BE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7470,0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76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87,0 тыс.рублей;</w:t>
            </w:r>
          </w:p>
          <w:p w:rsidR="00EB28A1" w:rsidRPr="00F6184E" w:rsidRDefault="00EB28A1" w:rsidP="00EB2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2022 году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79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82,0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79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82,0 тыс.рублей;</w:t>
            </w:r>
          </w:p>
          <w:p w:rsidR="00EB28A1" w:rsidRPr="00F6184E" w:rsidRDefault="00EB28A1" w:rsidP="00EB2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2023 году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77,0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77,0 тыс.рублей;</w:t>
            </w:r>
          </w:p>
          <w:p w:rsidR="00EB28A1" w:rsidRPr="00F6184E" w:rsidRDefault="00EB28A1" w:rsidP="00EB28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2024 году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</w:t>
            </w:r>
            <w:r w:rsidR="00C61B8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ублей, в том числе за счет средств местного бюджета </w:t>
            </w:r>
            <w:r w:rsidR="00F6184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</w:t>
            </w:r>
            <w:r w:rsidR="00C61B8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72,0</w:t>
            </w:r>
            <w:r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тыс.рублей</w:t>
            </w:r>
            <w:r w:rsidR="00C61B8E" w:rsidRPr="00F618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31864" w:rsidRPr="00F6184E" w:rsidRDefault="00B31864" w:rsidP="002138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864" w:rsidRPr="0049451A" w:rsidTr="000868D2">
        <w:trPr>
          <w:gridAfter w:val="1"/>
          <w:wAfter w:w="93" w:type="dxa"/>
          <w:trHeight w:val="15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E75FE6" w:rsidRDefault="00B31864" w:rsidP="002B48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5FE6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DE258B" w:rsidRDefault="00B31864" w:rsidP="002B4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58B">
              <w:rPr>
                <w:rFonts w:ascii="Times New Roman" w:hAnsi="Times New Roman" w:cs="Times New Roman"/>
                <w:sz w:val="28"/>
                <w:szCs w:val="28"/>
              </w:rPr>
              <w:t xml:space="preserve">1. Количество субъектов малого и среднего предпринимательства на 10 тыс. человек населения </w:t>
            </w:r>
            <w:r w:rsidR="00B959F8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  <w:r w:rsidRPr="00DE258B">
              <w:rPr>
                <w:rFonts w:ascii="Times New Roman" w:hAnsi="Times New Roman" w:cs="Times New Roman"/>
                <w:sz w:val="28"/>
                <w:szCs w:val="28"/>
              </w:rPr>
              <w:t xml:space="preserve"> ед. на 10 тыс</w:t>
            </w:r>
            <w:proofErr w:type="gramStart"/>
            <w:r w:rsidRPr="00DE258B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E258B">
              <w:rPr>
                <w:rFonts w:ascii="Times New Roman" w:hAnsi="Times New Roman" w:cs="Times New Roman"/>
                <w:sz w:val="28"/>
                <w:szCs w:val="28"/>
              </w:rPr>
              <w:t>аселения в 20</w:t>
            </w:r>
            <w:r w:rsidR="00DE258B" w:rsidRPr="00DE258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DE258B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B31864" w:rsidRPr="00DE258B" w:rsidRDefault="00B31864" w:rsidP="002B48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58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E258B" w:rsidRPr="00DE258B">
              <w:rPr>
                <w:rFonts w:ascii="Times New Roman" w:hAnsi="Times New Roman"/>
                <w:sz w:val="28"/>
                <w:szCs w:val="28"/>
              </w:rPr>
              <w:t>Оборот малых предприятий 172</w:t>
            </w:r>
            <w:r w:rsidRPr="00DE258B">
              <w:rPr>
                <w:rFonts w:ascii="Times New Roman" w:hAnsi="Times New Roman"/>
                <w:sz w:val="28"/>
                <w:szCs w:val="28"/>
              </w:rPr>
              <w:t>0 млн. рубл</w:t>
            </w:r>
            <w:r w:rsidR="00DE258B" w:rsidRPr="00DE258B">
              <w:rPr>
                <w:rFonts w:ascii="Times New Roman" w:hAnsi="Times New Roman"/>
                <w:sz w:val="28"/>
                <w:szCs w:val="28"/>
              </w:rPr>
              <w:t>ей в 2024</w:t>
            </w:r>
            <w:r w:rsidRPr="00DE258B">
              <w:rPr>
                <w:rFonts w:ascii="Times New Roman" w:hAnsi="Times New Roman"/>
                <w:sz w:val="28"/>
                <w:szCs w:val="28"/>
              </w:rPr>
              <w:t xml:space="preserve"> году;</w:t>
            </w:r>
          </w:p>
          <w:p w:rsidR="00B31864" w:rsidRPr="00721FBA" w:rsidRDefault="00B31864" w:rsidP="002B48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1FBA">
              <w:rPr>
                <w:rFonts w:ascii="Times New Roman" w:hAnsi="Times New Roman"/>
                <w:sz w:val="28"/>
                <w:szCs w:val="28"/>
              </w:rPr>
              <w:t>3.</w:t>
            </w:r>
            <w:r w:rsidRPr="00721F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налоговых поступлений в консолидированный бюджет района по единому налогу на вмененный доход от субъектов малого предпринимательства - </w:t>
            </w:r>
            <w:r w:rsidR="00BC63A4" w:rsidRPr="00721FBA">
              <w:rPr>
                <w:rFonts w:ascii="Times New Roman" w:hAnsi="Times New Roman"/>
                <w:color w:val="000000"/>
                <w:sz w:val="28"/>
                <w:szCs w:val="28"/>
              </w:rPr>
              <w:t>23100</w:t>
            </w:r>
            <w:r w:rsidRPr="00721F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 в 20</w:t>
            </w:r>
            <w:r w:rsidR="00BC63A4" w:rsidRPr="00721FBA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  <w:r w:rsidRPr="00721F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году;</w:t>
            </w:r>
          </w:p>
          <w:p w:rsidR="00B31864" w:rsidRPr="00857F51" w:rsidRDefault="00B31864" w:rsidP="00BC6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721FBA">
              <w:rPr>
                <w:rFonts w:ascii="Times New Roman" w:hAnsi="Times New Roman" w:cs="Times New Roman"/>
                <w:sz w:val="28"/>
                <w:szCs w:val="28"/>
              </w:rPr>
              <w:t xml:space="preserve">4.Объем налоговых поступлений в консолидированный бюджет области по единому налогу на вмененный доход и налогу, взимаемому по упрощенной системе налогообложения от субъектов малого предпринимательства </w:t>
            </w:r>
            <w:r w:rsidR="00721F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21FBA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BC63A4" w:rsidRPr="00721FBA">
              <w:rPr>
                <w:rFonts w:ascii="Times New Roman" w:hAnsi="Times New Roman" w:cs="Times New Roman"/>
                <w:sz w:val="28"/>
                <w:szCs w:val="28"/>
              </w:rPr>
              <w:t>2650</w:t>
            </w:r>
            <w:r w:rsidR="00721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3A4" w:rsidRPr="00721FBA">
              <w:rPr>
                <w:rFonts w:ascii="Times New Roman" w:hAnsi="Times New Roman" w:cs="Times New Roman"/>
                <w:sz w:val="28"/>
                <w:szCs w:val="28"/>
              </w:rPr>
              <w:t>тыс. рублей в 2024</w:t>
            </w:r>
            <w:r w:rsidRPr="00721FBA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</w:tr>
    </w:tbl>
    <w:p w:rsidR="00857F51" w:rsidRDefault="00857F51" w:rsidP="000868D2">
      <w:pPr>
        <w:rPr>
          <w:rFonts w:ascii="Times New Roman" w:hAnsi="Times New Roman"/>
          <w:b/>
          <w:sz w:val="28"/>
          <w:szCs w:val="28"/>
        </w:rPr>
      </w:pPr>
    </w:p>
    <w:p w:rsidR="00B31864" w:rsidRPr="004C4AC5" w:rsidRDefault="00B31864" w:rsidP="00857F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C4AC5">
        <w:rPr>
          <w:rFonts w:ascii="Times New Roman" w:hAnsi="Times New Roman"/>
          <w:b/>
          <w:sz w:val="28"/>
          <w:szCs w:val="28"/>
        </w:rPr>
        <w:t>Раздел 1. Характеристика сферы реализации подпрограммы, описание основных проблем в указанной сфере и прогноз ее развития</w:t>
      </w:r>
    </w:p>
    <w:p w:rsidR="00857F51" w:rsidRPr="00857F51" w:rsidRDefault="00857F51" w:rsidP="00857F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7F51">
        <w:rPr>
          <w:rFonts w:ascii="Times New Roman" w:hAnsi="Times New Roman" w:cs="Times New Roman"/>
          <w:sz w:val="28"/>
          <w:szCs w:val="28"/>
        </w:rPr>
        <w:t>По состоянию на 1 января 2018 года в районе зарегистрировано 1267 субъектов малого предпринимательства, из них 1027 - индивидуальные предприниматели, 90 – крестьянско-фермерские хозяйства,  150 - малые предприятия. Численность занятых в малом бизнесе составляет более 6-ти тысяч человек.</w:t>
      </w:r>
    </w:p>
    <w:p w:rsidR="00857F51" w:rsidRPr="00857F51" w:rsidRDefault="00857F51" w:rsidP="00857F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57F51">
        <w:rPr>
          <w:rFonts w:ascii="Times New Roman" w:hAnsi="Times New Roman" w:cs="Times New Roman"/>
          <w:sz w:val="28"/>
          <w:szCs w:val="28"/>
        </w:rPr>
        <w:t>Малыми предприятиями района произведено продукции, выполнено работ и оказано услуг на 1млрд. 300 млн</w:t>
      </w:r>
      <w:proofErr w:type="gramStart"/>
      <w:r w:rsidRPr="00857F5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57F51">
        <w:rPr>
          <w:rFonts w:ascii="Times New Roman" w:hAnsi="Times New Roman" w:cs="Times New Roman"/>
          <w:sz w:val="28"/>
          <w:szCs w:val="28"/>
        </w:rPr>
        <w:t xml:space="preserve">уб. с ростом 104 %  к 2016 году. </w:t>
      </w:r>
    </w:p>
    <w:p w:rsidR="00B31864" w:rsidRPr="004C4AC5" w:rsidRDefault="00B31864" w:rsidP="00857F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716F3">
        <w:rPr>
          <w:rFonts w:ascii="Times New Roman" w:hAnsi="Times New Roman"/>
          <w:color w:val="000000"/>
          <w:sz w:val="28"/>
          <w:szCs w:val="28"/>
        </w:rPr>
        <w:t>Объем налоговых поступлений в консолидированный бюджет области по единому налогу на вмененный доход и налогу, взимаемому по упрощенной системе налогообложения, от субъектов м</w:t>
      </w:r>
      <w:r w:rsidR="00BC63A4" w:rsidRPr="003716F3">
        <w:rPr>
          <w:rFonts w:ascii="Times New Roman" w:hAnsi="Times New Roman"/>
          <w:color w:val="000000"/>
          <w:sz w:val="28"/>
          <w:szCs w:val="28"/>
        </w:rPr>
        <w:t>алого предпринимательства в 2017</w:t>
      </w:r>
      <w:r w:rsidRPr="003716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716F3">
        <w:rPr>
          <w:rFonts w:ascii="Times New Roman" w:hAnsi="Times New Roman"/>
          <w:kern w:val="28"/>
          <w:sz w:val="28"/>
          <w:szCs w:val="28"/>
        </w:rPr>
        <w:t xml:space="preserve">году составил – </w:t>
      </w:r>
      <w:r w:rsidR="00BC63A4" w:rsidRPr="003716F3">
        <w:rPr>
          <w:rFonts w:ascii="Times New Roman" w:hAnsi="Times New Roman"/>
          <w:kern w:val="28"/>
          <w:sz w:val="28"/>
          <w:szCs w:val="28"/>
        </w:rPr>
        <w:t>52</w:t>
      </w:r>
      <w:r w:rsidR="005A1776">
        <w:rPr>
          <w:rFonts w:ascii="Times New Roman" w:hAnsi="Times New Roman"/>
          <w:kern w:val="28"/>
          <w:sz w:val="28"/>
          <w:szCs w:val="28"/>
        </w:rPr>
        <w:t>,1</w:t>
      </w:r>
      <w:r w:rsidRPr="003716F3">
        <w:rPr>
          <w:rFonts w:ascii="Times New Roman" w:hAnsi="Times New Roman"/>
          <w:kern w:val="28"/>
          <w:sz w:val="28"/>
          <w:szCs w:val="28"/>
        </w:rPr>
        <w:t xml:space="preserve"> млн. рублей</w:t>
      </w:r>
      <w:r w:rsidR="003716F3" w:rsidRPr="003716F3">
        <w:rPr>
          <w:rFonts w:ascii="Times New Roman" w:hAnsi="Times New Roman"/>
          <w:kern w:val="28"/>
          <w:sz w:val="28"/>
          <w:szCs w:val="28"/>
        </w:rPr>
        <w:t>.</w:t>
      </w:r>
    </w:p>
    <w:p w:rsidR="00B31864" w:rsidRPr="004C4AC5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Создание благоприятных условий для развития малого и среднего предпринимательства рассматривается администрацией Бутурлиновского муниципального района Воронежской области в качестве одного из основных факторов обеспечения социально-экономического благополучия района, роста валового регионального продукта, повышения жизненного уровня и занятости населения.</w:t>
      </w:r>
    </w:p>
    <w:p w:rsidR="00B31864" w:rsidRPr="004C4AC5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 xml:space="preserve">На сегодняшний день в районе сформирована система государственной поддержки малого бизнеса, представляющая собой комплекс правовых, организационных и финансовых механизмов. 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Основными направлениями государственной поддержки субъектов малого и среднего предпринимательства в 201</w:t>
      </w:r>
      <w:r w:rsidR="00157CB1">
        <w:rPr>
          <w:rFonts w:ascii="Times New Roman" w:hAnsi="Times New Roman"/>
          <w:sz w:val="28"/>
          <w:szCs w:val="28"/>
        </w:rPr>
        <w:t>7</w:t>
      </w:r>
      <w:r w:rsidRPr="004C4AC5">
        <w:rPr>
          <w:rFonts w:ascii="Times New Roman" w:hAnsi="Times New Roman"/>
          <w:sz w:val="28"/>
          <w:szCs w:val="28"/>
        </w:rPr>
        <w:t xml:space="preserve"> году являлись: повышение </w:t>
      </w:r>
      <w:r w:rsidRPr="004C4AC5">
        <w:rPr>
          <w:rFonts w:ascii="Times New Roman" w:hAnsi="Times New Roman"/>
          <w:sz w:val="28"/>
          <w:szCs w:val="28"/>
        </w:rPr>
        <w:lastRenderedPageBreak/>
        <w:t>конкурентоспособности субъектов малого и среднего предпринимательства (далее - МСП), в том числе осуществляющих внешнеэкономическую деятельность, техническое оснащение и переоснащение производства за счет приобретения субъектами МСП оборудования, устройств и механизмов по договорам лизинга.</w:t>
      </w:r>
    </w:p>
    <w:p w:rsidR="00B31864" w:rsidRDefault="00B31864" w:rsidP="00550C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Основные целевые показатели, характеризующие состояние малого и среднего предпринимательства области, приведены в таблице 1:</w:t>
      </w:r>
    </w:p>
    <w:p w:rsidR="00B31864" w:rsidRDefault="00B31864" w:rsidP="00E973AF">
      <w:pPr>
        <w:rPr>
          <w:rFonts w:ascii="Times New Roman" w:hAnsi="Times New Roman"/>
          <w:sz w:val="28"/>
          <w:szCs w:val="28"/>
        </w:rPr>
        <w:sectPr w:rsidR="00B31864" w:rsidSect="007278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1864" w:rsidRPr="006118F6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18F6">
        <w:rPr>
          <w:rFonts w:ascii="Times New Roman" w:hAnsi="Times New Roman"/>
          <w:sz w:val="28"/>
          <w:szCs w:val="28"/>
        </w:rPr>
        <w:lastRenderedPageBreak/>
        <w:t>Таблица 1. Основные целевые показатели, характеризующие состояние малого и среднего предпринимательства Бутурлиновского муниципального района</w:t>
      </w:r>
    </w:p>
    <w:p w:rsidR="00B31864" w:rsidRPr="006118F6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431" w:type="dxa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78"/>
        <w:gridCol w:w="1290"/>
        <w:gridCol w:w="1134"/>
        <w:gridCol w:w="1276"/>
        <w:gridCol w:w="1276"/>
        <w:gridCol w:w="1134"/>
        <w:gridCol w:w="1275"/>
        <w:gridCol w:w="1134"/>
        <w:gridCol w:w="1134"/>
      </w:tblGrid>
      <w:tr w:rsidR="003716F3" w:rsidRPr="00261665" w:rsidTr="002310A4">
        <w:tc>
          <w:tcPr>
            <w:tcW w:w="5778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90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15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15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3716F3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3716F3" w:rsidRPr="00261665" w:rsidTr="002310A4">
        <w:trPr>
          <w:trHeight w:val="874"/>
        </w:trPr>
        <w:tc>
          <w:tcPr>
            <w:tcW w:w="5778" w:type="dxa"/>
          </w:tcPr>
          <w:p w:rsidR="003716F3" w:rsidRPr="00261665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F3" w:rsidRPr="00261665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на 10 тыс. человек населения</w:t>
            </w:r>
          </w:p>
          <w:p w:rsidR="003716F3" w:rsidRPr="00261665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287,4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DB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269,</w:t>
            </w:r>
            <w:r w:rsidRPr="00157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3716F3" w:rsidRPr="00261665" w:rsidRDefault="003716F3" w:rsidP="00DB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273,</w:t>
            </w:r>
            <w:r w:rsidRPr="00157C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3716F3" w:rsidRPr="00261665" w:rsidRDefault="003716F3" w:rsidP="00DB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CB1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371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278,0</w:t>
            </w:r>
          </w:p>
        </w:tc>
        <w:tc>
          <w:tcPr>
            <w:tcW w:w="1275" w:type="dxa"/>
            <w:vAlign w:val="center"/>
          </w:tcPr>
          <w:p w:rsidR="003716F3" w:rsidRPr="00261665" w:rsidRDefault="003716F3" w:rsidP="00371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279,0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371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280,0</w:t>
            </w:r>
          </w:p>
        </w:tc>
        <w:tc>
          <w:tcPr>
            <w:tcW w:w="1134" w:type="dxa"/>
          </w:tcPr>
          <w:p w:rsidR="003716F3" w:rsidRDefault="003716F3" w:rsidP="00261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F3" w:rsidRDefault="003716F3" w:rsidP="00261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F3" w:rsidRPr="00261665" w:rsidRDefault="003716F3" w:rsidP="00371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</w:t>
            </w:r>
          </w:p>
        </w:tc>
      </w:tr>
      <w:tr w:rsidR="003716F3" w:rsidRPr="00261665" w:rsidTr="002310A4">
        <w:tc>
          <w:tcPr>
            <w:tcW w:w="5778" w:type="dxa"/>
          </w:tcPr>
          <w:p w:rsidR="003716F3" w:rsidRPr="00261665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6F3" w:rsidRPr="00261665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665">
              <w:rPr>
                <w:rFonts w:ascii="Times New Roman" w:hAnsi="Times New Roman" w:cs="Times New Roman"/>
                <w:sz w:val="28"/>
                <w:szCs w:val="28"/>
              </w:rPr>
              <w:t>Оборот малых предприятий, млн. рублей</w:t>
            </w:r>
          </w:p>
          <w:p w:rsidR="003716F3" w:rsidRPr="00261665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1350,0</w:t>
            </w:r>
          </w:p>
        </w:tc>
        <w:tc>
          <w:tcPr>
            <w:tcW w:w="1276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1400,0</w:t>
            </w:r>
          </w:p>
        </w:tc>
        <w:tc>
          <w:tcPr>
            <w:tcW w:w="1276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1456,0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1515,0</w:t>
            </w:r>
          </w:p>
        </w:tc>
        <w:tc>
          <w:tcPr>
            <w:tcW w:w="1275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1580,0</w:t>
            </w:r>
          </w:p>
        </w:tc>
        <w:tc>
          <w:tcPr>
            <w:tcW w:w="1134" w:type="dxa"/>
            <w:vAlign w:val="center"/>
          </w:tcPr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1650</w:t>
            </w:r>
          </w:p>
        </w:tc>
        <w:tc>
          <w:tcPr>
            <w:tcW w:w="1134" w:type="dxa"/>
          </w:tcPr>
          <w:p w:rsidR="003716F3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716F3" w:rsidRPr="00261665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1720</w:t>
            </w:r>
          </w:p>
        </w:tc>
      </w:tr>
      <w:tr w:rsidR="003716F3" w:rsidRPr="00996A07" w:rsidTr="002310A4">
        <w:tc>
          <w:tcPr>
            <w:tcW w:w="5778" w:type="dxa"/>
          </w:tcPr>
          <w:p w:rsidR="003716F3" w:rsidRPr="00996A07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716F3" w:rsidRPr="00996A07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налоговых поступлений в консолидированный бюджет района по единому налогу на вмененный доход от субъектов малого предпринимательства, тыс. рублей</w:t>
            </w:r>
          </w:p>
          <w:p w:rsidR="003716F3" w:rsidRPr="00996A07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716F3" w:rsidRPr="00996A07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21577</w:t>
            </w:r>
          </w:p>
        </w:tc>
        <w:tc>
          <w:tcPr>
            <w:tcW w:w="1134" w:type="dxa"/>
            <w:vAlign w:val="center"/>
          </w:tcPr>
          <w:p w:rsidR="003716F3" w:rsidRPr="00996A07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21793</w:t>
            </w:r>
          </w:p>
        </w:tc>
        <w:tc>
          <w:tcPr>
            <w:tcW w:w="1276" w:type="dxa"/>
            <w:vAlign w:val="center"/>
          </w:tcPr>
          <w:p w:rsidR="003716F3" w:rsidRPr="00996A07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22011</w:t>
            </w:r>
          </w:p>
        </w:tc>
        <w:tc>
          <w:tcPr>
            <w:tcW w:w="1276" w:type="dxa"/>
            <w:vAlign w:val="center"/>
          </w:tcPr>
          <w:p w:rsidR="003716F3" w:rsidRPr="00996A07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22231</w:t>
            </w:r>
          </w:p>
        </w:tc>
        <w:tc>
          <w:tcPr>
            <w:tcW w:w="1134" w:type="dxa"/>
            <w:vAlign w:val="center"/>
          </w:tcPr>
          <w:p w:rsidR="003716F3" w:rsidRPr="00996A07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22453</w:t>
            </w:r>
          </w:p>
        </w:tc>
        <w:tc>
          <w:tcPr>
            <w:tcW w:w="1275" w:type="dxa"/>
            <w:vAlign w:val="center"/>
          </w:tcPr>
          <w:p w:rsidR="003716F3" w:rsidRPr="00996A07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22678</w:t>
            </w:r>
          </w:p>
        </w:tc>
        <w:tc>
          <w:tcPr>
            <w:tcW w:w="1134" w:type="dxa"/>
            <w:vAlign w:val="center"/>
          </w:tcPr>
          <w:p w:rsidR="003716F3" w:rsidRPr="00996A07" w:rsidRDefault="00996A07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22905</w:t>
            </w:r>
          </w:p>
        </w:tc>
        <w:tc>
          <w:tcPr>
            <w:tcW w:w="1134" w:type="dxa"/>
          </w:tcPr>
          <w:p w:rsidR="003716F3" w:rsidRPr="00996A07" w:rsidRDefault="003716F3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6A07" w:rsidRPr="00996A07" w:rsidRDefault="00996A07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6A07" w:rsidRPr="00996A07" w:rsidRDefault="00996A07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6A07" w:rsidRPr="00996A07" w:rsidRDefault="00996A07" w:rsidP="00FC7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23100</w:t>
            </w:r>
          </w:p>
        </w:tc>
      </w:tr>
      <w:tr w:rsidR="003716F3" w:rsidRPr="00FC7938" w:rsidTr="002310A4">
        <w:tc>
          <w:tcPr>
            <w:tcW w:w="5778" w:type="dxa"/>
          </w:tcPr>
          <w:p w:rsidR="003716F3" w:rsidRPr="00996A07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716F3" w:rsidRPr="00996A07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налоговых поступлений в консолидированный бюджет области по единому налогу на вмененный доход и налогу, взимаемому по упрощенной системе налогообложения от субъектов малого предпринимательства, тыс. рублей</w:t>
            </w:r>
          </w:p>
          <w:p w:rsidR="003716F3" w:rsidRPr="00996A07" w:rsidRDefault="003716F3" w:rsidP="00FC79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3716F3" w:rsidRPr="00996A07" w:rsidRDefault="003716F3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30486</w:t>
            </w:r>
          </w:p>
        </w:tc>
        <w:tc>
          <w:tcPr>
            <w:tcW w:w="1134" w:type="dxa"/>
            <w:vAlign w:val="center"/>
          </w:tcPr>
          <w:p w:rsidR="003716F3" w:rsidRPr="00996A07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30791</w:t>
            </w:r>
          </w:p>
        </w:tc>
        <w:tc>
          <w:tcPr>
            <w:tcW w:w="1276" w:type="dxa"/>
            <w:vAlign w:val="center"/>
          </w:tcPr>
          <w:p w:rsidR="003716F3" w:rsidRPr="00996A07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31099</w:t>
            </w:r>
          </w:p>
        </w:tc>
        <w:tc>
          <w:tcPr>
            <w:tcW w:w="1276" w:type="dxa"/>
            <w:vAlign w:val="center"/>
          </w:tcPr>
          <w:p w:rsidR="003716F3" w:rsidRPr="00996A07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31410</w:t>
            </w:r>
          </w:p>
        </w:tc>
        <w:tc>
          <w:tcPr>
            <w:tcW w:w="1134" w:type="dxa"/>
            <w:vAlign w:val="center"/>
          </w:tcPr>
          <w:p w:rsidR="003716F3" w:rsidRPr="00996A07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31724</w:t>
            </w:r>
          </w:p>
        </w:tc>
        <w:tc>
          <w:tcPr>
            <w:tcW w:w="1275" w:type="dxa"/>
            <w:vAlign w:val="center"/>
          </w:tcPr>
          <w:p w:rsidR="003716F3" w:rsidRPr="00996A07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32041</w:t>
            </w:r>
          </w:p>
        </w:tc>
        <w:tc>
          <w:tcPr>
            <w:tcW w:w="1134" w:type="dxa"/>
            <w:vAlign w:val="center"/>
          </w:tcPr>
          <w:p w:rsidR="003716F3" w:rsidRPr="00996A07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32361</w:t>
            </w:r>
          </w:p>
        </w:tc>
        <w:tc>
          <w:tcPr>
            <w:tcW w:w="1134" w:type="dxa"/>
            <w:vAlign w:val="center"/>
          </w:tcPr>
          <w:p w:rsidR="00996A07" w:rsidRPr="00261665" w:rsidRDefault="00996A07" w:rsidP="00996A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A07">
              <w:rPr>
                <w:rFonts w:ascii="Times New Roman" w:hAnsi="Times New Roman" w:cs="Times New Roman"/>
                <w:sz w:val="28"/>
                <w:szCs w:val="28"/>
              </w:rPr>
              <w:t>32650</w:t>
            </w:r>
          </w:p>
        </w:tc>
      </w:tr>
    </w:tbl>
    <w:p w:rsidR="00B31864" w:rsidRDefault="00B31864" w:rsidP="00E973AF">
      <w:pPr>
        <w:rPr>
          <w:rFonts w:ascii="Times New Roman" w:hAnsi="Times New Roman"/>
          <w:sz w:val="28"/>
          <w:szCs w:val="28"/>
        </w:rPr>
      </w:pPr>
    </w:p>
    <w:p w:rsidR="00B318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31864" w:rsidSect="006118F6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lastRenderedPageBreak/>
        <w:t>Реализация мероприятий подпрограммы направлена на создание условий и факторов, способствующих развитию МСП в Бутурлиновском муниципальном районе Воронежской области, включая: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- оказание финансовой поддержки субъектам МСП;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- увеличение количества субъектов МСП, использующих возможности лизинговых инструментов и заемного финансирования;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- увеличение количества действующих объектов инфраструктуры поддержки МСП.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Увеличение вклада субъектов МСП в экономику Бутурлиновского муниципального района Воронежской области в среднесрочной перспективе обусловлено следующими факторами: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- увеличение количества действующих объектов инфраструктуры поддержки МСП, что позволит поддержать малые предприятия на начальном этапе развития;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- акцентирование мероприятий подпрограммы на поддержке малых и средних предприятий, ведущих деятельность в неторговых секторах экономики, что позволит постепенно увеличить долю таких предприятий в валовом региональном продукте области.</w:t>
      </w:r>
    </w:p>
    <w:p w:rsidR="00B31864" w:rsidRPr="00806B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B64">
        <w:rPr>
          <w:rFonts w:ascii="Times New Roman" w:hAnsi="Times New Roman"/>
          <w:sz w:val="28"/>
          <w:szCs w:val="28"/>
        </w:rPr>
        <w:t>Объектом управления, входящим в сферу деятельности муниципального образования Бутурлиновский муниципальный район, является муниципальный комплекс, включающий в себя по состоянию на 01.01.201</w:t>
      </w:r>
      <w:r w:rsidR="00806B64" w:rsidRPr="00806B64">
        <w:rPr>
          <w:rFonts w:ascii="Times New Roman" w:hAnsi="Times New Roman"/>
          <w:sz w:val="28"/>
          <w:szCs w:val="28"/>
        </w:rPr>
        <w:t>8</w:t>
      </w:r>
      <w:r w:rsidR="00A5225B" w:rsidRPr="00806B64">
        <w:rPr>
          <w:rFonts w:ascii="Times New Roman" w:hAnsi="Times New Roman"/>
          <w:sz w:val="28"/>
          <w:szCs w:val="28"/>
        </w:rPr>
        <w:t xml:space="preserve"> </w:t>
      </w:r>
      <w:r w:rsidRPr="00806B64">
        <w:rPr>
          <w:rFonts w:ascii="Times New Roman" w:hAnsi="Times New Roman"/>
          <w:sz w:val="28"/>
          <w:szCs w:val="28"/>
        </w:rPr>
        <w:t>г.:</w:t>
      </w:r>
    </w:p>
    <w:p w:rsidR="00B31864" w:rsidRPr="00806B64" w:rsidRDefault="00806B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B64">
        <w:rPr>
          <w:rFonts w:ascii="Times New Roman" w:hAnsi="Times New Roman"/>
          <w:sz w:val="28"/>
          <w:szCs w:val="28"/>
        </w:rPr>
        <w:t>- 1</w:t>
      </w:r>
      <w:r w:rsidR="00B31864" w:rsidRPr="00806B64">
        <w:rPr>
          <w:rFonts w:ascii="Times New Roman" w:hAnsi="Times New Roman"/>
          <w:sz w:val="28"/>
          <w:szCs w:val="28"/>
        </w:rPr>
        <w:t xml:space="preserve"> муниципальн</w:t>
      </w:r>
      <w:r w:rsidRPr="00806B64">
        <w:rPr>
          <w:rFonts w:ascii="Times New Roman" w:hAnsi="Times New Roman"/>
          <w:sz w:val="28"/>
          <w:szCs w:val="28"/>
        </w:rPr>
        <w:t>ое</w:t>
      </w:r>
      <w:r w:rsidR="00B31864" w:rsidRPr="00806B64">
        <w:rPr>
          <w:rFonts w:ascii="Times New Roman" w:hAnsi="Times New Roman"/>
          <w:sz w:val="28"/>
          <w:szCs w:val="28"/>
        </w:rPr>
        <w:t xml:space="preserve"> унитарн</w:t>
      </w:r>
      <w:r w:rsidRPr="00806B64">
        <w:rPr>
          <w:rFonts w:ascii="Times New Roman" w:hAnsi="Times New Roman"/>
          <w:sz w:val="28"/>
          <w:szCs w:val="28"/>
        </w:rPr>
        <w:t>ое</w:t>
      </w:r>
      <w:r w:rsidR="00B31864" w:rsidRPr="00806B64">
        <w:rPr>
          <w:rFonts w:ascii="Times New Roman" w:hAnsi="Times New Roman"/>
          <w:sz w:val="28"/>
          <w:szCs w:val="28"/>
        </w:rPr>
        <w:t xml:space="preserve"> предприяти</w:t>
      </w:r>
      <w:r w:rsidRPr="00806B64">
        <w:rPr>
          <w:rFonts w:ascii="Times New Roman" w:hAnsi="Times New Roman"/>
          <w:sz w:val="28"/>
          <w:szCs w:val="28"/>
        </w:rPr>
        <w:t>е</w:t>
      </w:r>
      <w:r w:rsidR="00B31864" w:rsidRPr="00806B64">
        <w:rPr>
          <w:rFonts w:ascii="Times New Roman" w:hAnsi="Times New Roman"/>
          <w:sz w:val="28"/>
          <w:szCs w:val="28"/>
        </w:rPr>
        <w:t>;</w:t>
      </w:r>
    </w:p>
    <w:p w:rsidR="00B31864" w:rsidRPr="00806B64" w:rsidRDefault="00A5225B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B64">
        <w:rPr>
          <w:rFonts w:ascii="Times New Roman" w:hAnsi="Times New Roman"/>
          <w:sz w:val="28"/>
          <w:szCs w:val="28"/>
        </w:rPr>
        <w:t xml:space="preserve">- </w:t>
      </w:r>
      <w:r w:rsidR="00806B64" w:rsidRPr="00806B64">
        <w:rPr>
          <w:rFonts w:ascii="Times New Roman" w:hAnsi="Times New Roman"/>
          <w:sz w:val="28"/>
          <w:szCs w:val="28"/>
        </w:rPr>
        <w:t>39</w:t>
      </w:r>
      <w:r w:rsidR="00B31864" w:rsidRPr="00806B64">
        <w:rPr>
          <w:rFonts w:ascii="Times New Roman" w:hAnsi="Times New Roman"/>
          <w:sz w:val="28"/>
          <w:szCs w:val="28"/>
        </w:rPr>
        <w:t xml:space="preserve"> муниципальн</w:t>
      </w:r>
      <w:r w:rsidR="00806B64" w:rsidRPr="00806B64">
        <w:rPr>
          <w:rFonts w:ascii="Times New Roman" w:hAnsi="Times New Roman"/>
          <w:sz w:val="28"/>
          <w:szCs w:val="28"/>
        </w:rPr>
        <w:t>ых казенных</w:t>
      </w:r>
      <w:r w:rsidR="00B31864" w:rsidRPr="00806B64">
        <w:rPr>
          <w:rFonts w:ascii="Times New Roman" w:hAnsi="Times New Roman"/>
          <w:sz w:val="28"/>
          <w:szCs w:val="28"/>
        </w:rPr>
        <w:t xml:space="preserve"> учреждени</w:t>
      </w:r>
      <w:r w:rsidR="00806B64" w:rsidRPr="00806B64">
        <w:rPr>
          <w:rFonts w:ascii="Times New Roman" w:hAnsi="Times New Roman"/>
          <w:sz w:val="28"/>
          <w:szCs w:val="28"/>
        </w:rPr>
        <w:t>й</w:t>
      </w:r>
      <w:r w:rsidR="00B31864" w:rsidRPr="00806B64">
        <w:rPr>
          <w:rFonts w:ascii="Times New Roman" w:hAnsi="Times New Roman"/>
          <w:sz w:val="28"/>
          <w:szCs w:val="28"/>
        </w:rPr>
        <w:t>;</w:t>
      </w:r>
    </w:p>
    <w:p w:rsidR="00B31864" w:rsidRPr="00806B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B64">
        <w:rPr>
          <w:rFonts w:ascii="Times New Roman" w:hAnsi="Times New Roman"/>
          <w:sz w:val="28"/>
          <w:szCs w:val="28"/>
        </w:rPr>
        <w:t xml:space="preserve">- </w:t>
      </w:r>
      <w:r w:rsidR="00806B64" w:rsidRPr="00806B64">
        <w:rPr>
          <w:rFonts w:ascii="Times New Roman" w:hAnsi="Times New Roman"/>
          <w:sz w:val="28"/>
          <w:szCs w:val="28"/>
        </w:rPr>
        <w:t>4</w:t>
      </w:r>
      <w:r w:rsidRPr="00806B64">
        <w:rPr>
          <w:rFonts w:ascii="Times New Roman" w:hAnsi="Times New Roman"/>
          <w:sz w:val="28"/>
          <w:szCs w:val="28"/>
        </w:rPr>
        <w:t xml:space="preserve"> муниципальн</w:t>
      </w:r>
      <w:r w:rsidR="00806B64" w:rsidRPr="00806B64">
        <w:rPr>
          <w:rFonts w:ascii="Times New Roman" w:hAnsi="Times New Roman"/>
          <w:sz w:val="28"/>
          <w:szCs w:val="28"/>
        </w:rPr>
        <w:t>ых</w:t>
      </w:r>
      <w:r w:rsidRPr="00806B64">
        <w:rPr>
          <w:rFonts w:ascii="Times New Roman" w:hAnsi="Times New Roman"/>
          <w:sz w:val="28"/>
          <w:szCs w:val="28"/>
        </w:rPr>
        <w:t xml:space="preserve"> бюджетн</w:t>
      </w:r>
      <w:r w:rsidR="00806B64" w:rsidRPr="00806B64">
        <w:rPr>
          <w:rFonts w:ascii="Times New Roman" w:hAnsi="Times New Roman"/>
          <w:sz w:val="28"/>
          <w:szCs w:val="28"/>
        </w:rPr>
        <w:t>ых</w:t>
      </w:r>
      <w:r w:rsidRPr="00806B64">
        <w:rPr>
          <w:rFonts w:ascii="Times New Roman" w:hAnsi="Times New Roman"/>
          <w:sz w:val="28"/>
          <w:szCs w:val="28"/>
        </w:rPr>
        <w:t xml:space="preserve"> учреждени</w:t>
      </w:r>
      <w:r w:rsidR="00806B64" w:rsidRPr="00806B64">
        <w:rPr>
          <w:rFonts w:ascii="Times New Roman" w:hAnsi="Times New Roman"/>
          <w:sz w:val="28"/>
          <w:szCs w:val="28"/>
        </w:rPr>
        <w:t>й</w:t>
      </w:r>
      <w:r w:rsidRPr="00806B64">
        <w:rPr>
          <w:rFonts w:ascii="Times New Roman" w:hAnsi="Times New Roman"/>
          <w:sz w:val="28"/>
          <w:szCs w:val="28"/>
        </w:rPr>
        <w:t>;</w:t>
      </w:r>
    </w:p>
    <w:p w:rsidR="00B31864" w:rsidRPr="00806B64" w:rsidRDefault="00A5225B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B64">
        <w:rPr>
          <w:rFonts w:ascii="Times New Roman" w:hAnsi="Times New Roman"/>
          <w:sz w:val="28"/>
          <w:szCs w:val="28"/>
        </w:rPr>
        <w:t xml:space="preserve">- </w:t>
      </w:r>
      <w:r w:rsidR="00806B64" w:rsidRPr="00806B64">
        <w:rPr>
          <w:rFonts w:ascii="Times New Roman" w:hAnsi="Times New Roman"/>
          <w:sz w:val="28"/>
          <w:szCs w:val="28"/>
        </w:rPr>
        <w:t xml:space="preserve">408 </w:t>
      </w:r>
      <w:r w:rsidR="00B31864" w:rsidRPr="00806B64">
        <w:rPr>
          <w:rFonts w:ascii="Times New Roman" w:hAnsi="Times New Roman"/>
          <w:sz w:val="28"/>
          <w:szCs w:val="28"/>
        </w:rPr>
        <w:t>объектов недвижимости;</w:t>
      </w:r>
    </w:p>
    <w:p w:rsidR="00B31864" w:rsidRPr="00806B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B64">
        <w:rPr>
          <w:rFonts w:ascii="Times New Roman" w:hAnsi="Times New Roman"/>
          <w:sz w:val="28"/>
          <w:szCs w:val="28"/>
        </w:rPr>
        <w:t>- 5</w:t>
      </w:r>
      <w:r w:rsidR="00806B64" w:rsidRPr="00806B64">
        <w:rPr>
          <w:rFonts w:ascii="Times New Roman" w:hAnsi="Times New Roman"/>
          <w:sz w:val="28"/>
          <w:szCs w:val="28"/>
        </w:rPr>
        <w:t>3</w:t>
      </w:r>
      <w:r w:rsidR="00A5225B" w:rsidRPr="00806B64">
        <w:rPr>
          <w:rFonts w:ascii="Times New Roman" w:hAnsi="Times New Roman"/>
          <w:sz w:val="28"/>
          <w:szCs w:val="28"/>
        </w:rPr>
        <w:t xml:space="preserve"> объекта</w:t>
      </w:r>
      <w:r w:rsidRPr="00806B64">
        <w:rPr>
          <w:rFonts w:ascii="Times New Roman" w:hAnsi="Times New Roman"/>
          <w:sz w:val="28"/>
          <w:szCs w:val="28"/>
        </w:rPr>
        <w:t xml:space="preserve"> движимого имущества (автотранспорта);</w:t>
      </w:r>
    </w:p>
    <w:p w:rsidR="00B31864" w:rsidRPr="00806B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B64">
        <w:rPr>
          <w:rFonts w:ascii="Times New Roman" w:hAnsi="Times New Roman"/>
          <w:sz w:val="28"/>
          <w:szCs w:val="28"/>
        </w:rPr>
        <w:t xml:space="preserve">- </w:t>
      </w:r>
      <w:r w:rsidR="00A5225B" w:rsidRPr="00806B64">
        <w:rPr>
          <w:rFonts w:ascii="Times New Roman" w:hAnsi="Times New Roman"/>
          <w:sz w:val="28"/>
          <w:szCs w:val="28"/>
        </w:rPr>
        <w:t>2</w:t>
      </w:r>
      <w:r w:rsidR="00806B64" w:rsidRPr="00806B64">
        <w:rPr>
          <w:rFonts w:ascii="Times New Roman" w:hAnsi="Times New Roman"/>
          <w:sz w:val="28"/>
          <w:szCs w:val="28"/>
        </w:rPr>
        <w:t>7</w:t>
      </w:r>
      <w:r w:rsidRPr="00806B64">
        <w:rPr>
          <w:rFonts w:ascii="Times New Roman" w:hAnsi="Times New Roman"/>
          <w:sz w:val="28"/>
          <w:szCs w:val="28"/>
        </w:rPr>
        <w:t xml:space="preserve"> земельных участков.</w:t>
      </w:r>
    </w:p>
    <w:p w:rsidR="00B31864" w:rsidRPr="00D5163F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63F">
        <w:rPr>
          <w:rFonts w:ascii="Times New Roman" w:hAnsi="Times New Roman"/>
          <w:sz w:val="28"/>
          <w:szCs w:val="28"/>
        </w:rPr>
        <w:t>В последние годы муниципальным образованием ведется активная работа по регистрации права собственности Бутурлиновского муниципального района на объекты недвижимого имущества</w:t>
      </w:r>
      <w:r w:rsidR="00D5163F" w:rsidRPr="00D5163F">
        <w:rPr>
          <w:rFonts w:ascii="Times New Roman" w:hAnsi="Times New Roman"/>
          <w:sz w:val="28"/>
          <w:szCs w:val="28"/>
        </w:rPr>
        <w:t xml:space="preserve">. В </w:t>
      </w:r>
      <w:r w:rsidRPr="00D5163F">
        <w:rPr>
          <w:rFonts w:ascii="Times New Roman" w:hAnsi="Times New Roman"/>
          <w:sz w:val="28"/>
          <w:szCs w:val="28"/>
        </w:rPr>
        <w:t>20</w:t>
      </w:r>
      <w:r w:rsidR="00D5163F" w:rsidRPr="00D5163F">
        <w:rPr>
          <w:rFonts w:ascii="Times New Roman" w:hAnsi="Times New Roman"/>
          <w:sz w:val="28"/>
          <w:szCs w:val="28"/>
        </w:rPr>
        <w:t>17</w:t>
      </w:r>
      <w:r w:rsidRPr="00D5163F">
        <w:rPr>
          <w:rFonts w:ascii="Times New Roman" w:hAnsi="Times New Roman"/>
          <w:sz w:val="28"/>
          <w:szCs w:val="28"/>
        </w:rPr>
        <w:t xml:space="preserve"> году доля объектов недвижимости, на которые зарегистрировано право собственности, состав</w:t>
      </w:r>
      <w:r w:rsidR="00D5163F" w:rsidRPr="00D5163F">
        <w:rPr>
          <w:rFonts w:ascii="Times New Roman" w:hAnsi="Times New Roman"/>
          <w:sz w:val="28"/>
          <w:szCs w:val="28"/>
        </w:rPr>
        <w:t>и</w:t>
      </w:r>
      <w:r w:rsidRPr="00D5163F">
        <w:rPr>
          <w:rFonts w:ascii="Times New Roman" w:hAnsi="Times New Roman"/>
          <w:sz w:val="28"/>
          <w:szCs w:val="28"/>
        </w:rPr>
        <w:t xml:space="preserve">ла </w:t>
      </w:r>
      <w:r w:rsidR="00D5163F" w:rsidRPr="00D5163F">
        <w:rPr>
          <w:rFonts w:ascii="Times New Roman" w:hAnsi="Times New Roman"/>
          <w:sz w:val="28"/>
          <w:szCs w:val="28"/>
        </w:rPr>
        <w:t>20</w:t>
      </w:r>
      <w:r w:rsidRPr="00D5163F">
        <w:rPr>
          <w:rFonts w:ascii="Times New Roman" w:hAnsi="Times New Roman"/>
          <w:sz w:val="28"/>
          <w:szCs w:val="28"/>
        </w:rPr>
        <w:t xml:space="preserve"> %</w:t>
      </w:r>
      <w:r w:rsidR="00D5163F" w:rsidRPr="00D5163F">
        <w:rPr>
          <w:rFonts w:ascii="Times New Roman" w:hAnsi="Times New Roman"/>
          <w:sz w:val="28"/>
          <w:szCs w:val="28"/>
        </w:rPr>
        <w:t xml:space="preserve">. </w:t>
      </w:r>
    </w:p>
    <w:p w:rsidR="00B31864" w:rsidRPr="00D5163F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63F">
        <w:rPr>
          <w:rFonts w:ascii="Times New Roman" w:hAnsi="Times New Roman"/>
          <w:sz w:val="28"/>
          <w:szCs w:val="28"/>
        </w:rPr>
        <w:t>Бутурлиновским муниципальным районом осуществляются полномочия по распоряжению земельными участками, расположенными на территории Бутурлиновского района, государственная собственность на которые не разграничена.</w:t>
      </w:r>
    </w:p>
    <w:p w:rsidR="00B31864" w:rsidRPr="00D5163F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63F">
        <w:rPr>
          <w:rFonts w:ascii="Times New Roman" w:hAnsi="Times New Roman"/>
          <w:sz w:val="28"/>
          <w:szCs w:val="28"/>
        </w:rPr>
        <w:t>Доля земельных участков, на которые зарегистрировано право собственности муниципальным образованием Бутурлиновский муниципальный район, из земельных участков под муниципальными зданиями и сооружениями, по состоянию на 01.01.201</w:t>
      </w:r>
      <w:r w:rsidR="00D5163F" w:rsidRPr="00D5163F">
        <w:rPr>
          <w:rFonts w:ascii="Times New Roman" w:hAnsi="Times New Roman"/>
          <w:sz w:val="28"/>
          <w:szCs w:val="28"/>
        </w:rPr>
        <w:t>8</w:t>
      </w:r>
      <w:r w:rsidRPr="00D5163F">
        <w:rPr>
          <w:rFonts w:ascii="Times New Roman" w:hAnsi="Times New Roman"/>
          <w:sz w:val="28"/>
          <w:szCs w:val="28"/>
        </w:rPr>
        <w:t xml:space="preserve"> г. составила 1</w:t>
      </w:r>
      <w:r w:rsidR="00D5163F" w:rsidRPr="00D5163F">
        <w:rPr>
          <w:rFonts w:ascii="Times New Roman" w:hAnsi="Times New Roman"/>
          <w:sz w:val="28"/>
          <w:szCs w:val="28"/>
        </w:rPr>
        <w:t>9</w:t>
      </w:r>
      <w:r w:rsidRPr="00D5163F">
        <w:rPr>
          <w:rFonts w:ascii="Times New Roman" w:hAnsi="Times New Roman"/>
          <w:sz w:val="28"/>
          <w:szCs w:val="28"/>
        </w:rPr>
        <w:t xml:space="preserve"> %.</w:t>
      </w:r>
    </w:p>
    <w:p w:rsidR="00B31864" w:rsidRPr="00D5163F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63F">
        <w:rPr>
          <w:rFonts w:ascii="Times New Roman" w:hAnsi="Times New Roman"/>
          <w:sz w:val="28"/>
          <w:szCs w:val="28"/>
        </w:rPr>
        <w:t>Проводимые мероприятия по оформлению права собственности на объекты недвижимого имущества и земельные участки позволят обеспечить защиту имущественных прав муниципального образования Бутурлиновский муниципальный район и более эффективное распоряжение собственностью.</w:t>
      </w:r>
    </w:p>
    <w:p w:rsidR="00B31864" w:rsidRPr="008C5CDF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63F">
        <w:rPr>
          <w:rFonts w:ascii="Times New Roman" w:hAnsi="Times New Roman"/>
          <w:sz w:val="28"/>
          <w:szCs w:val="28"/>
        </w:rPr>
        <w:lastRenderedPageBreak/>
        <w:t>Одним из основных показателей эффективности управления муниципальным имуществом Бутурлиновского муниципального района является получение неналоговых имущественных доходов в консолидированный доход муниципального образования. В результате деятельности администрации Бутурлиновского муниципального района от использования и распоряжения муниципальным имуществом (включая земельные участки, государственная собственность на которые не разграничена) в 201</w:t>
      </w:r>
      <w:r w:rsidR="00D5163F" w:rsidRPr="00D5163F">
        <w:rPr>
          <w:rFonts w:ascii="Times New Roman" w:hAnsi="Times New Roman"/>
          <w:sz w:val="28"/>
          <w:szCs w:val="28"/>
        </w:rPr>
        <w:t>7</w:t>
      </w:r>
      <w:r w:rsidRPr="00D5163F">
        <w:rPr>
          <w:rFonts w:ascii="Times New Roman" w:hAnsi="Times New Roman"/>
          <w:sz w:val="28"/>
          <w:szCs w:val="28"/>
        </w:rPr>
        <w:t xml:space="preserve"> году в консолидированный бюджет Бутурлиновского муниципального района перечислено </w:t>
      </w:r>
      <w:r w:rsidR="00D5163F" w:rsidRPr="00D5163F">
        <w:rPr>
          <w:rFonts w:ascii="Times New Roman" w:hAnsi="Times New Roman"/>
          <w:sz w:val="28"/>
          <w:szCs w:val="28"/>
        </w:rPr>
        <w:t>86,6</w:t>
      </w:r>
      <w:r w:rsidRPr="00D5163F">
        <w:rPr>
          <w:rFonts w:ascii="Times New Roman" w:hAnsi="Times New Roman"/>
          <w:sz w:val="28"/>
          <w:szCs w:val="28"/>
        </w:rPr>
        <w:t xml:space="preserve"> млн. рублей.</w:t>
      </w:r>
    </w:p>
    <w:p w:rsidR="00722916" w:rsidRDefault="00722916" w:rsidP="000D2A1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31864" w:rsidRPr="00715D0D" w:rsidRDefault="00B31864" w:rsidP="000D2A1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15D0D">
        <w:rPr>
          <w:rFonts w:ascii="Times New Roman" w:hAnsi="Times New Roman"/>
          <w:b/>
          <w:sz w:val="28"/>
          <w:szCs w:val="28"/>
        </w:rPr>
        <w:t>Раздел 2.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B31864" w:rsidRPr="00715D0D" w:rsidRDefault="00B31864" w:rsidP="00E973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31864" w:rsidRPr="00715D0D" w:rsidRDefault="00B31864" w:rsidP="00E973AF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  <w:u w:val="single"/>
        </w:rPr>
      </w:pPr>
      <w:r w:rsidRPr="00715D0D">
        <w:rPr>
          <w:rFonts w:ascii="Times New Roman" w:hAnsi="Times New Roman"/>
          <w:sz w:val="28"/>
          <w:szCs w:val="28"/>
          <w:u w:val="single"/>
        </w:rPr>
        <w:t>2.1. Приоритеты муниципальной политики в сфере реализации подпрограммы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В соответствии со Стратегией социально-экономического развития Бутурлиновского муниципального района Воро</w:t>
      </w:r>
      <w:r w:rsidR="00A51A1F">
        <w:rPr>
          <w:rFonts w:ascii="Times New Roman" w:hAnsi="Times New Roman"/>
          <w:sz w:val="28"/>
          <w:szCs w:val="28"/>
        </w:rPr>
        <w:t xml:space="preserve">нежской области </w:t>
      </w:r>
      <w:r w:rsidRPr="00715D0D">
        <w:rPr>
          <w:rFonts w:ascii="Times New Roman" w:hAnsi="Times New Roman"/>
          <w:sz w:val="28"/>
          <w:szCs w:val="28"/>
        </w:rPr>
        <w:t>предстоит: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1) закрепить на районном уровне долгосрочные приоритеты развития и поддержки малого и среднего бизнеса, совершенствовать институциональную среду развития и поддержки предпринимательства, устранить административные барьеры;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2) диверсифицировать деятельность малых и средних предприятий, увеличить число малых (в первую очередь инновационных) предприятий в промышленности, сельском хозяйстве, ЖКХ;</w:t>
      </w:r>
    </w:p>
    <w:p w:rsidR="00B31864" w:rsidRPr="00715D0D" w:rsidRDefault="00B31864" w:rsidP="00086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3) укрепить инфраструктуру государственной поддержки малого и среднего бизнеса (центр</w:t>
      </w:r>
      <w:r>
        <w:rPr>
          <w:rFonts w:ascii="Times New Roman" w:hAnsi="Times New Roman"/>
          <w:sz w:val="28"/>
          <w:szCs w:val="28"/>
        </w:rPr>
        <w:t>ы поддержки предпринимательства</w:t>
      </w:r>
      <w:r w:rsidRPr="00715D0D">
        <w:rPr>
          <w:rFonts w:ascii="Times New Roman" w:hAnsi="Times New Roman"/>
          <w:sz w:val="28"/>
          <w:szCs w:val="28"/>
        </w:rPr>
        <w:t>);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4) повысить уровень правовой, социальной, экологической ответственности малых и средних предприятий.</w:t>
      </w:r>
    </w:p>
    <w:p w:rsidR="00B31864" w:rsidRPr="00715D0D" w:rsidRDefault="00B31864" w:rsidP="00E973AF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  <w:u w:val="single"/>
        </w:rPr>
      </w:pPr>
      <w:r w:rsidRPr="00715D0D">
        <w:rPr>
          <w:rFonts w:ascii="Times New Roman" w:hAnsi="Times New Roman"/>
          <w:sz w:val="28"/>
          <w:szCs w:val="28"/>
          <w:u w:val="single"/>
        </w:rPr>
        <w:t>2.2. Цели, задачи и показатели (индикаторы) достижения целей и решения задач</w:t>
      </w:r>
    </w:p>
    <w:p w:rsidR="00B31864" w:rsidRPr="00715D0D" w:rsidRDefault="00B31864" w:rsidP="00E973AF">
      <w:pPr>
        <w:pStyle w:val="a7"/>
        <w:ind w:left="0" w:firstLine="709"/>
        <w:jc w:val="both"/>
        <w:rPr>
          <w:sz w:val="28"/>
          <w:szCs w:val="28"/>
        </w:rPr>
      </w:pPr>
      <w:r w:rsidRPr="00715D0D">
        <w:rPr>
          <w:i/>
          <w:sz w:val="28"/>
          <w:szCs w:val="28"/>
        </w:rPr>
        <w:t>Основные цели</w:t>
      </w:r>
      <w:r w:rsidRPr="00715D0D">
        <w:rPr>
          <w:sz w:val="28"/>
          <w:szCs w:val="28"/>
        </w:rPr>
        <w:t>:</w:t>
      </w:r>
    </w:p>
    <w:p w:rsidR="00B31864" w:rsidRPr="00715D0D" w:rsidRDefault="00B31864" w:rsidP="00E973AF">
      <w:pPr>
        <w:pStyle w:val="a7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715D0D">
        <w:rPr>
          <w:sz w:val="28"/>
          <w:szCs w:val="28"/>
        </w:rPr>
        <w:t>Увеличение доли субъектов малого и среднего предпринимательства в экономике Бутурлиновского муниципального района Воронежской области;</w:t>
      </w:r>
    </w:p>
    <w:p w:rsidR="00B31864" w:rsidRPr="00715D0D" w:rsidRDefault="00B31864" w:rsidP="00E973AF">
      <w:pPr>
        <w:pStyle w:val="ConsPlusNormal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Создание условий для эффективного управления и распоряжения муниципальным имуществом Бутурлиновского муниципального района.</w:t>
      </w:r>
    </w:p>
    <w:p w:rsidR="00B31864" w:rsidRPr="00715D0D" w:rsidRDefault="00B31864" w:rsidP="00E973AF">
      <w:pPr>
        <w:pStyle w:val="ConsPlusNormal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Style w:val="FontStyle19"/>
          <w:sz w:val="28"/>
          <w:szCs w:val="28"/>
        </w:rPr>
        <w:t xml:space="preserve">Улучшение инвестиционного климата в </w:t>
      </w:r>
      <w:r w:rsidRPr="00715D0D">
        <w:rPr>
          <w:rStyle w:val="FontStyle20"/>
          <w:b w:val="0"/>
          <w:sz w:val="28"/>
          <w:szCs w:val="28"/>
        </w:rPr>
        <w:t>районе</w:t>
      </w:r>
      <w:r w:rsidRPr="00715D0D">
        <w:rPr>
          <w:rStyle w:val="FontStyle19"/>
          <w:sz w:val="28"/>
          <w:szCs w:val="28"/>
        </w:rPr>
        <w:t>, обеспечивающее приток прямых российских и иностранных инвестиций в производственную деятельность на территории района и достижение устойчивого социально-экономического развития за счет эффективной инвестиционной политики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15D0D">
        <w:rPr>
          <w:rFonts w:ascii="Times New Roman" w:hAnsi="Times New Roman"/>
          <w:i/>
          <w:sz w:val="28"/>
          <w:szCs w:val="28"/>
        </w:rPr>
        <w:t>Основные задачи подпрограммы: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iCs/>
          <w:sz w:val="28"/>
          <w:szCs w:val="28"/>
        </w:rPr>
        <w:t xml:space="preserve">1. Создание благоприятной среды для активизации и развития предпринимательской деятельности в Бутурлиновском муниципальном районе </w:t>
      </w:r>
      <w:r w:rsidRPr="00715D0D">
        <w:rPr>
          <w:rFonts w:ascii="Times New Roman" w:hAnsi="Times New Roman"/>
          <w:iCs/>
          <w:sz w:val="28"/>
          <w:szCs w:val="28"/>
        </w:rPr>
        <w:lastRenderedPageBreak/>
        <w:t xml:space="preserve">Воронежской области </w:t>
      </w:r>
      <w:r w:rsidRPr="00715D0D">
        <w:rPr>
          <w:rFonts w:ascii="Times New Roman" w:hAnsi="Times New Roman"/>
          <w:sz w:val="28"/>
          <w:szCs w:val="28"/>
        </w:rPr>
        <w:t>(стимулирование граждан к осуществлению предпринимательской деятельности).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2. Обеспечение доступности инфраструктуры поддержки субъектов малого и среднего предпринимательства.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3. Повышение доступности финансовых ресурсов для субъектов малого и среднего предпринимательства.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4. Пополнение доходной части консолидированного бюджета Воронежской области.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5. Повышение эффективности управления земельными ресурсами Бутурлиновского муниципального района.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6. Формирование благоприятного инвестиционного климата для привлечения инвестиций в район.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При оценке достижения поставленных целей и решения задач планируется использовать показатели, характеризующие общее развитие предпринимательства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D0D">
        <w:rPr>
          <w:rFonts w:ascii="Times New Roman" w:hAnsi="Times New Roman"/>
          <w:sz w:val="28"/>
          <w:szCs w:val="28"/>
        </w:rPr>
        <w:t>Бутурлиновском муниципальном районе Воронежской области, и показатели, позволяющие оценить непосредственно реализацию мероприятий, осуществляемых в рамках подпрограммы.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15D0D">
        <w:rPr>
          <w:rFonts w:ascii="Times New Roman" w:hAnsi="Times New Roman"/>
          <w:i/>
          <w:sz w:val="28"/>
          <w:szCs w:val="28"/>
        </w:rPr>
        <w:t>Показатели, используемые для достижения поставленной цели:</w:t>
      </w:r>
    </w:p>
    <w:p w:rsidR="00B31864" w:rsidRPr="00715D0D" w:rsidRDefault="00B31864" w:rsidP="00E973AF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Темп роста оборота малых и средних предприятий (в процентах).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 xml:space="preserve">Оценка достижения показателя производится исходя из официальных статистических данных, а при отсутствии – при помощи оценочных данных органов исполнительной власти Бутурлиновского муниципального района Воронежской области. 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2. Количество субъектов малого и среднего предпринимательства в расчете на 1 тыс. человек населения Бутурлиновского муниципального района Воронежской области, единиц.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Расчет показателя осуществляется по формуле: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15D0D">
        <w:rPr>
          <w:rFonts w:ascii="Times New Roman" w:hAnsi="Times New Roman"/>
          <w:sz w:val="28"/>
          <w:szCs w:val="28"/>
        </w:rPr>
        <w:t>Кмсп</w:t>
      </w:r>
      <w:proofErr w:type="spellEnd"/>
      <w:r w:rsidRPr="00715D0D">
        <w:rPr>
          <w:rFonts w:ascii="Times New Roman" w:hAnsi="Times New Roman"/>
          <w:sz w:val="28"/>
          <w:szCs w:val="28"/>
        </w:rPr>
        <w:t xml:space="preserve"> на 1 тыс. населения  =  (</w:t>
      </w:r>
      <w:proofErr w:type="spellStart"/>
      <w:r w:rsidRPr="00715D0D">
        <w:rPr>
          <w:rFonts w:ascii="Times New Roman" w:hAnsi="Times New Roman"/>
          <w:sz w:val="28"/>
          <w:szCs w:val="28"/>
        </w:rPr>
        <w:t>Кмсп</w:t>
      </w:r>
      <w:proofErr w:type="spellEnd"/>
      <w:r w:rsidRPr="00715D0D">
        <w:rPr>
          <w:rFonts w:ascii="Times New Roman" w:hAnsi="Times New Roman"/>
          <w:sz w:val="28"/>
          <w:szCs w:val="28"/>
        </w:rPr>
        <w:t xml:space="preserve">/Ч) </w:t>
      </w:r>
      <w:proofErr w:type="spellStart"/>
      <w:r w:rsidRPr="00715D0D">
        <w:rPr>
          <w:rFonts w:ascii="Times New Roman" w:hAnsi="Times New Roman"/>
          <w:sz w:val="28"/>
          <w:szCs w:val="28"/>
        </w:rPr>
        <w:t>х</w:t>
      </w:r>
      <w:proofErr w:type="spellEnd"/>
      <w:r w:rsidRPr="00715D0D">
        <w:rPr>
          <w:rFonts w:ascii="Times New Roman" w:hAnsi="Times New Roman"/>
          <w:sz w:val="28"/>
          <w:szCs w:val="28"/>
        </w:rPr>
        <w:t xml:space="preserve"> 1000,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где: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15D0D">
        <w:rPr>
          <w:rFonts w:ascii="Times New Roman" w:hAnsi="Times New Roman"/>
          <w:sz w:val="28"/>
          <w:szCs w:val="28"/>
        </w:rPr>
        <w:t>Кмсп</w:t>
      </w:r>
      <w:proofErr w:type="spellEnd"/>
      <w:r w:rsidRPr="00715D0D">
        <w:rPr>
          <w:rFonts w:ascii="Times New Roman" w:hAnsi="Times New Roman"/>
          <w:sz w:val="28"/>
          <w:szCs w:val="28"/>
        </w:rPr>
        <w:t xml:space="preserve">  -  количество малых и средних предприятий, единиц 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 xml:space="preserve">Ч – численность населения субъекта РФ, человек. </w:t>
      </w:r>
    </w:p>
    <w:p w:rsidR="00B31864" w:rsidRPr="00715D0D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Показатель используется для оценки эффективности реализации основного мероприятия.</w:t>
      </w:r>
    </w:p>
    <w:p w:rsidR="00B31864" w:rsidRPr="00715D0D" w:rsidRDefault="00B31864" w:rsidP="00E973AF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  <w:u w:val="single"/>
        </w:rPr>
      </w:pPr>
      <w:r w:rsidRPr="00715D0D">
        <w:rPr>
          <w:rFonts w:ascii="Times New Roman" w:hAnsi="Times New Roman"/>
          <w:sz w:val="28"/>
          <w:szCs w:val="28"/>
          <w:u w:val="single"/>
        </w:rPr>
        <w:t>2.3. Описание основных ожидаемых конечных результатов подпрограммы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>Основными ожидаемыми результатами реализации подпрограммы по итогам 20</w:t>
      </w:r>
      <w:r w:rsidR="00A51A1F">
        <w:rPr>
          <w:rFonts w:ascii="Times New Roman" w:hAnsi="Times New Roman"/>
          <w:sz w:val="28"/>
          <w:szCs w:val="28"/>
        </w:rPr>
        <w:t>24</w:t>
      </w:r>
      <w:r w:rsidRPr="00715D0D">
        <w:rPr>
          <w:rFonts w:ascii="Times New Roman" w:hAnsi="Times New Roman"/>
          <w:sz w:val="28"/>
          <w:szCs w:val="28"/>
        </w:rPr>
        <w:t xml:space="preserve"> года будут:</w:t>
      </w:r>
    </w:p>
    <w:p w:rsidR="00B31864" w:rsidRPr="00DB1A03" w:rsidRDefault="00B31864" w:rsidP="00E973A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B1A03">
        <w:rPr>
          <w:rFonts w:ascii="Times New Roman" w:hAnsi="Times New Roman"/>
          <w:sz w:val="28"/>
          <w:szCs w:val="28"/>
        </w:rPr>
        <w:t>1. Рост количества субъектов малого и среднего предпринимательства в расчете на 10 тыс. человек населения Бутурлиновского муниципального района Воронежской обла</w:t>
      </w:r>
      <w:r w:rsidR="00A23A0D" w:rsidRPr="00DB1A03">
        <w:rPr>
          <w:rFonts w:ascii="Times New Roman" w:hAnsi="Times New Roman"/>
          <w:sz w:val="28"/>
          <w:szCs w:val="28"/>
        </w:rPr>
        <w:t>сти к 20</w:t>
      </w:r>
      <w:r w:rsidR="00AA67D0">
        <w:rPr>
          <w:rFonts w:ascii="Times New Roman" w:hAnsi="Times New Roman"/>
          <w:sz w:val="28"/>
          <w:szCs w:val="28"/>
        </w:rPr>
        <w:t>24</w:t>
      </w:r>
      <w:r w:rsidR="00A23A0D" w:rsidRPr="00DB1A03">
        <w:rPr>
          <w:rFonts w:ascii="Times New Roman" w:hAnsi="Times New Roman"/>
          <w:sz w:val="28"/>
          <w:szCs w:val="28"/>
        </w:rPr>
        <w:t xml:space="preserve"> году </w:t>
      </w:r>
      <w:r w:rsidR="00B959F8">
        <w:rPr>
          <w:rFonts w:ascii="Times New Roman" w:hAnsi="Times New Roman"/>
          <w:sz w:val="28"/>
          <w:szCs w:val="28"/>
        </w:rPr>
        <w:t>-</w:t>
      </w:r>
      <w:r w:rsidR="00A23A0D" w:rsidRPr="00DB1A03">
        <w:rPr>
          <w:rFonts w:ascii="Times New Roman" w:hAnsi="Times New Roman"/>
          <w:sz w:val="28"/>
          <w:szCs w:val="28"/>
        </w:rPr>
        <w:t xml:space="preserve"> на </w:t>
      </w:r>
      <w:r w:rsidR="00AA67D0">
        <w:rPr>
          <w:rFonts w:ascii="Times New Roman" w:hAnsi="Times New Roman"/>
          <w:sz w:val="28"/>
          <w:szCs w:val="28"/>
        </w:rPr>
        <w:t>104</w:t>
      </w:r>
      <w:r w:rsidR="00B959F8">
        <w:rPr>
          <w:rFonts w:ascii="Times New Roman" w:hAnsi="Times New Roman"/>
          <w:sz w:val="28"/>
          <w:szCs w:val="28"/>
        </w:rPr>
        <w:t>,1</w:t>
      </w:r>
      <w:r w:rsidRPr="00DB1A03">
        <w:rPr>
          <w:rFonts w:ascii="Times New Roman" w:hAnsi="Times New Roman"/>
          <w:sz w:val="28"/>
          <w:szCs w:val="28"/>
        </w:rPr>
        <w:t>%.</w:t>
      </w:r>
    </w:p>
    <w:p w:rsidR="00B31864" w:rsidRPr="00DB1A03" w:rsidRDefault="00B31864" w:rsidP="00E973A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B1A03">
        <w:rPr>
          <w:rFonts w:ascii="Times New Roman" w:hAnsi="Times New Roman"/>
          <w:sz w:val="28"/>
          <w:szCs w:val="28"/>
        </w:rPr>
        <w:t>2. В количественных выражениях, достижение темпов роста оборота малых и средних предприятий 1</w:t>
      </w:r>
      <w:r w:rsidR="00B959F8">
        <w:rPr>
          <w:rFonts w:ascii="Times New Roman" w:hAnsi="Times New Roman"/>
          <w:sz w:val="28"/>
          <w:szCs w:val="28"/>
        </w:rPr>
        <w:t>32</w:t>
      </w:r>
      <w:r w:rsidRPr="00DB1A03">
        <w:rPr>
          <w:rFonts w:ascii="Times New Roman" w:hAnsi="Times New Roman"/>
          <w:sz w:val="28"/>
          <w:szCs w:val="28"/>
        </w:rPr>
        <w:t xml:space="preserve"> %</w:t>
      </w:r>
      <w:r w:rsidR="00BD4F9F">
        <w:rPr>
          <w:rFonts w:ascii="Times New Roman" w:hAnsi="Times New Roman"/>
          <w:sz w:val="28"/>
          <w:szCs w:val="28"/>
        </w:rPr>
        <w:t>.</w:t>
      </w:r>
    </w:p>
    <w:p w:rsidR="00B31864" w:rsidRPr="00715D0D" w:rsidRDefault="00B31864" w:rsidP="00E973A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CA653D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CA653D">
        <w:rPr>
          <w:rFonts w:ascii="Times New Roman" w:hAnsi="Times New Roman"/>
          <w:color w:val="000000"/>
          <w:sz w:val="28"/>
          <w:szCs w:val="28"/>
        </w:rPr>
        <w:t>Объем налоговых поступлений в консолидированный бюджет района по единому налогу на вмененный доход от субъектов малого предпринимательства к 20</w:t>
      </w:r>
      <w:r w:rsidR="00CA653D" w:rsidRPr="00CA653D">
        <w:rPr>
          <w:rFonts w:ascii="Times New Roman" w:hAnsi="Times New Roman"/>
          <w:color w:val="000000"/>
          <w:sz w:val="28"/>
          <w:szCs w:val="28"/>
        </w:rPr>
        <w:t>24 году, возрастет на 7,1%</w:t>
      </w:r>
      <w:r w:rsidRPr="00CA653D">
        <w:rPr>
          <w:rFonts w:ascii="Times New Roman" w:hAnsi="Times New Roman"/>
          <w:color w:val="000000"/>
          <w:sz w:val="28"/>
          <w:szCs w:val="28"/>
        </w:rPr>
        <w:t xml:space="preserve">, а объем налоговых поступлений в </w:t>
      </w:r>
      <w:r w:rsidRPr="00CA653D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консолидированный бюджет области по единому налогу на вмененный доход и налогу, взимаемому по упрощенной системе налогообложения от субъектов малого предпринимательства, возрастет на </w:t>
      </w:r>
      <w:r w:rsidR="00CA653D" w:rsidRPr="00CA653D">
        <w:rPr>
          <w:rFonts w:ascii="Times New Roman" w:hAnsi="Times New Roman"/>
          <w:color w:val="000000"/>
          <w:sz w:val="28"/>
          <w:szCs w:val="28"/>
        </w:rPr>
        <w:t>7,0</w:t>
      </w:r>
      <w:r w:rsidRPr="00CA653D">
        <w:rPr>
          <w:rFonts w:ascii="Times New Roman" w:hAnsi="Times New Roman"/>
          <w:color w:val="000000"/>
          <w:sz w:val="28"/>
          <w:szCs w:val="28"/>
        </w:rPr>
        <w:t>%</w:t>
      </w:r>
      <w:r w:rsidR="00806B64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B31864" w:rsidRDefault="00B31864" w:rsidP="000D2A1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0D2A1F" w:rsidRDefault="00B31864" w:rsidP="000D2A1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D2A1F">
        <w:rPr>
          <w:rFonts w:ascii="Times New Roman" w:hAnsi="Times New Roman" w:cs="Times New Roman"/>
          <w:b/>
          <w:bCs/>
          <w:sz w:val="28"/>
          <w:szCs w:val="28"/>
        </w:rPr>
        <w:t>Раздел 3. Характеристика основны</w:t>
      </w:r>
      <w:r>
        <w:rPr>
          <w:rFonts w:ascii="Times New Roman" w:hAnsi="Times New Roman" w:cs="Times New Roman"/>
          <w:b/>
          <w:bCs/>
          <w:sz w:val="28"/>
          <w:szCs w:val="28"/>
        </w:rPr>
        <w:t>х мероприятий подпрограммы</w:t>
      </w:r>
    </w:p>
    <w:p w:rsidR="00B31864" w:rsidRPr="00715D0D" w:rsidRDefault="00B31864" w:rsidP="00E973AF">
      <w:pPr>
        <w:pStyle w:val="a5"/>
        <w:ind w:firstLine="709"/>
        <w:jc w:val="center"/>
        <w:rPr>
          <w:b/>
          <w:sz w:val="28"/>
          <w:szCs w:val="28"/>
        </w:rPr>
      </w:pPr>
    </w:p>
    <w:p w:rsidR="00B31864" w:rsidRPr="00E973AF" w:rsidRDefault="00B31864" w:rsidP="003F0ABB">
      <w:pPr>
        <w:pStyle w:val="3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3AF">
        <w:rPr>
          <w:rFonts w:ascii="Times New Roman" w:hAnsi="Times New Roman" w:cs="Times New Roman"/>
          <w:b/>
          <w:sz w:val="28"/>
          <w:szCs w:val="28"/>
        </w:rPr>
        <w:t>В рамках подпрограммы планируется реализация мероприятий:</w:t>
      </w:r>
    </w:p>
    <w:p w:rsidR="00074B78" w:rsidRPr="00BD4F9F" w:rsidRDefault="00B31864" w:rsidP="00074B78">
      <w:pPr>
        <w:pStyle w:val="ConsPlusNormal"/>
        <w:ind w:left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15D0D">
        <w:rPr>
          <w:rFonts w:ascii="Times New Roman" w:hAnsi="Times New Roman"/>
          <w:b/>
          <w:color w:val="000000"/>
          <w:sz w:val="28"/>
          <w:szCs w:val="28"/>
        </w:rPr>
        <w:t>Основное мероприятие 1</w:t>
      </w:r>
      <w:r w:rsidRPr="00715D0D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074B78" w:rsidRPr="00BD4F9F">
        <w:rPr>
          <w:rFonts w:ascii="Times New Roman" w:hAnsi="Times New Roman"/>
          <w:bCs/>
          <w:color w:val="000000"/>
          <w:sz w:val="28"/>
          <w:szCs w:val="28"/>
        </w:rPr>
        <w:t>Поддержка за счет средств УСН, по нормативу 10%.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5D0D">
        <w:rPr>
          <w:rFonts w:ascii="Times New Roman" w:hAnsi="Times New Roman"/>
          <w:b/>
          <w:color w:val="000000"/>
          <w:sz w:val="28"/>
          <w:szCs w:val="28"/>
        </w:rPr>
        <w:t xml:space="preserve">Основное мероприятие </w:t>
      </w:r>
      <w:r w:rsidR="00AA67D0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715D0D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15D0D">
        <w:rPr>
          <w:rFonts w:ascii="Times New Roman" w:hAnsi="Times New Roman"/>
          <w:color w:val="000000"/>
          <w:sz w:val="28"/>
          <w:szCs w:val="28"/>
        </w:rPr>
        <w:t>Регистрация права собственности Бутурлиновского муниципального района на объекты недвижимости и земельные участки;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5D0D">
        <w:rPr>
          <w:rFonts w:ascii="Times New Roman" w:hAnsi="Times New Roman"/>
          <w:b/>
          <w:color w:val="000000"/>
          <w:sz w:val="28"/>
          <w:szCs w:val="28"/>
        </w:rPr>
        <w:t xml:space="preserve">Основное мероприятие </w:t>
      </w:r>
      <w:r w:rsidR="00AA67D0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715D0D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15D0D">
        <w:rPr>
          <w:rFonts w:ascii="Times New Roman" w:hAnsi="Times New Roman"/>
          <w:color w:val="000000"/>
          <w:sz w:val="28"/>
          <w:szCs w:val="28"/>
        </w:rPr>
        <w:t>Реализация процедур предоставления земельных участков различным категориям граждан  и юридическим лицам на различных правах;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5D0D">
        <w:rPr>
          <w:rFonts w:ascii="Times New Roman" w:hAnsi="Times New Roman"/>
          <w:b/>
          <w:color w:val="000000"/>
          <w:sz w:val="28"/>
          <w:szCs w:val="28"/>
        </w:rPr>
        <w:t xml:space="preserve">Основное мероприятие </w:t>
      </w:r>
      <w:r w:rsidR="00AA67D0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715D0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AA67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A67D0">
        <w:rPr>
          <w:rFonts w:ascii="Times New Roman" w:hAnsi="Times New Roman"/>
          <w:color w:val="000000"/>
          <w:sz w:val="28"/>
          <w:szCs w:val="28"/>
        </w:rPr>
        <w:t>Выдача</w:t>
      </w:r>
      <w:r w:rsidRPr="00715D0D">
        <w:rPr>
          <w:rFonts w:ascii="Times New Roman" w:hAnsi="Times New Roman"/>
          <w:color w:val="000000"/>
          <w:sz w:val="28"/>
          <w:szCs w:val="28"/>
        </w:rPr>
        <w:t xml:space="preserve"> заключений о пригодности к дальнейшей эксплуатации зданий, сооружений;</w:t>
      </w:r>
    </w:p>
    <w:p w:rsidR="00B31864" w:rsidRPr="00715D0D" w:rsidRDefault="00AA67D0" w:rsidP="00E973A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Основное мероприятие 5</w:t>
      </w:r>
      <w:r w:rsidR="00B31864" w:rsidRPr="00715D0D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31864" w:rsidRPr="00715D0D">
        <w:rPr>
          <w:rFonts w:ascii="Times New Roman" w:hAnsi="Times New Roman"/>
          <w:color w:val="000000"/>
          <w:sz w:val="28"/>
          <w:szCs w:val="28"/>
        </w:rPr>
        <w:t>Выдача разрешений на установку рекламных конструкций;</w:t>
      </w:r>
    </w:p>
    <w:p w:rsidR="00B31864" w:rsidRPr="00715D0D" w:rsidRDefault="00B31864" w:rsidP="00E973A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5D0D">
        <w:rPr>
          <w:rFonts w:ascii="Times New Roman" w:hAnsi="Times New Roman"/>
          <w:b/>
          <w:color w:val="000000"/>
          <w:sz w:val="28"/>
          <w:szCs w:val="28"/>
        </w:rPr>
        <w:t xml:space="preserve">Основное мероприятие </w:t>
      </w:r>
      <w:r w:rsidR="00AA67D0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715D0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AA67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15D0D">
        <w:rPr>
          <w:rFonts w:ascii="Times New Roman" w:hAnsi="Times New Roman"/>
          <w:color w:val="000000"/>
          <w:sz w:val="28"/>
          <w:szCs w:val="28"/>
        </w:rPr>
        <w:t>Получение неналоговых имущественных доходов в консолидированный бюджет района;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b/>
          <w:sz w:val="28"/>
          <w:szCs w:val="28"/>
        </w:rPr>
        <w:t xml:space="preserve">Мероприятие </w:t>
      </w:r>
      <w:r w:rsidR="00AA67D0">
        <w:rPr>
          <w:rFonts w:ascii="Times New Roman" w:hAnsi="Times New Roman"/>
          <w:b/>
          <w:sz w:val="28"/>
          <w:szCs w:val="28"/>
        </w:rPr>
        <w:t>7</w:t>
      </w:r>
      <w:r w:rsidRPr="00715D0D">
        <w:rPr>
          <w:rFonts w:ascii="Times New Roman" w:hAnsi="Times New Roman"/>
          <w:b/>
          <w:sz w:val="28"/>
          <w:szCs w:val="28"/>
        </w:rPr>
        <w:t>.</w:t>
      </w:r>
      <w:r w:rsidRPr="00715D0D">
        <w:rPr>
          <w:rFonts w:ascii="Times New Roman" w:hAnsi="Times New Roman"/>
          <w:sz w:val="28"/>
          <w:szCs w:val="28"/>
        </w:rPr>
        <w:t xml:space="preserve"> </w:t>
      </w:r>
      <w:r w:rsidR="00EF7863">
        <w:rPr>
          <w:rFonts w:ascii="Times New Roman" w:hAnsi="Times New Roman"/>
          <w:sz w:val="28"/>
          <w:szCs w:val="28"/>
        </w:rPr>
        <w:t>Инвестиционные предложения на территории Бутурлиновского муниципального района</w:t>
      </w:r>
      <w:r w:rsidRPr="00715D0D">
        <w:rPr>
          <w:rFonts w:ascii="Times New Roman" w:hAnsi="Times New Roman"/>
          <w:sz w:val="28"/>
          <w:szCs w:val="28"/>
        </w:rPr>
        <w:t>;</w:t>
      </w:r>
    </w:p>
    <w:p w:rsidR="00B31864" w:rsidRDefault="00B31864" w:rsidP="00E973AF">
      <w:pPr>
        <w:pStyle w:val="a7"/>
        <w:ind w:left="0" w:firstLine="709"/>
        <w:jc w:val="both"/>
        <w:rPr>
          <w:sz w:val="28"/>
          <w:szCs w:val="28"/>
        </w:rPr>
      </w:pPr>
      <w:r w:rsidRPr="00715D0D">
        <w:rPr>
          <w:b/>
          <w:sz w:val="28"/>
          <w:szCs w:val="28"/>
        </w:rPr>
        <w:t xml:space="preserve">Мероприятие </w:t>
      </w:r>
      <w:r w:rsidR="00AA67D0">
        <w:rPr>
          <w:b/>
          <w:sz w:val="28"/>
          <w:szCs w:val="28"/>
        </w:rPr>
        <w:t>8</w:t>
      </w:r>
      <w:r w:rsidRPr="00715D0D">
        <w:rPr>
          <w:b/>
          <w:sz w:val="28"/>
          <w:szCs w:val="28"/>
        </w:rPr>
        <w:t>.</w:t>
      </w:r>
      <w:r w:rsidRPr="00715D0D">
        <w:rPr>
          <w:sz w:val="28"/>
          <w:szCs w:val="28"/>
        </w:rPr>
        <w:t xml:space="preserve"> Информационная и консультационная поддержка субъектов малого и среднего предпринимательства. Развитие </w:t>
      </w:r>
      <w:proofErr w:type="spellStart"/>
      <w:r w:rsidRPr="00715D0D">
        <w:rPr>
          <w:sz w:val="28"/>
          <w:szCs w:val="28"/>
        </w:rPr>
        <w:t>микрокредитования</w:t>
      </w:r>
      <w:proofErr w:type="spellEnd"/>
      <w:r w:rsidRPr="00715D0D">
        <w:rPr>
          <w:sz w:val="28"/>
          <w:szCs w:val="28"/>
        </w:rPr>
        <w:t xml:space="preserve"> через АНО «Бутурлиновский ЦПП»</w:t>
      </w:r>
      <w:r w:rsidR="00AA67D0">
        <w:rPr>
          <w:sz w:val="28"/>
          <w:szCs w:val="28"/>
        </w:rPr>
        <w:t>;</w:t>
      </w:r>
    </w:p>
    <w:p w:rsidR="00AA67D0" w:rsidRPr="00715D0D" w:rsidRDefault="00AA67D0" w:rsidP="00E973AF">
      <w:pPr>
        <w:pStyle w:val="a7"/>
        <w:ind w:left="0" w:firstLine="709"/>
        <w:jc w:val="both"/>
        <w:rPr>
          <w:sz w:val="28"/>
          <w:szCs w:val="28"/>
        </w:rPr>
      </w:pPr>
    </w:p>
    <w:p w:rsidR="00074B78" w:rsidRPr="00BD4F9F" w:rsidRDefault="00B31864" w:rsidP="00074B78">
      <w:pPr>
        <w:pStyle w:val="ConsPlusNormal"/>
        <w:ind w:left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15D0D">
        <w:rPr>
          <w:rFonts w:ascii="Times New Roman" w:hAnsi="Times New Roman"/>
          <w:b/>
          <w:bCs/>
          <w:sz w:val="28"/>
          <w:szCs w:val="28"/>
          <w:u w:val="single"/>
        </w:rPr>
        <w:t>Основное мероприятие 1</w:t>
      </w:r>
      <w:r w:rsidRPr="00715D0D">
        <w:rPr>
          <w:rFonts w:ascii="Times New Roman" w:hAnsi="Times New Roman"/>
          <w:b/>
          <w:bCs/>
          <w:sz w:val="28"/>
          <w:szCs w:val="28"/>
        </w:rPr>
        <w:t>:</w:t>
      </w:r>
      <w:r w:rsidR="00074B78" w:rsidRPr="00074B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4B78" w:rsidRPr="00BD4F9F">
        <w:rPr>
          <w:rFonts w:ascii="Times New Roman" w:hAnsi="Times New Roman"/>
          <w:bCs/>
          <w:color w:val="000000"/>
          <w:sz w:val="28"/>
          <w:szCs w:val="28"/>
        </w:rPr>
        <w:t>Поддержка за счет средств УСН, по нормативу 10%.</w:t>
      </w:r>
    </w:p>
    <w:p w:rsidR="00B31864" w:rsidRPr="00074B78" w:rsidRDefault="00B31864" w:rsidP="00074B78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4B78">
        <w:rPr>
          <w:rFonts w:ascii="Times New Roman" w:hAnsi="Times New Roman"/>
          <w:bCs/>
          <w:sz w:val="28"/>
          <w:szCs w:val="28"/>
        </w:rPr>
        <w:t>Срок реализации мероприятия - 201</w:t>
      </w:r>
      <w:r w:rsidR="003B01A1" w:rsidRPr="00074B78">
        <w:rPr>
          <w:rFonts w:ascii="Times New Roman" w:hAnsi="Times New Roman"/>
          <w:bCs/>
          <w:sz w:val="28"/>
          <w:szCs w:val="28"/>
        </w:rPr>
        <w:t>8</w:t>
      </w:r>
      <w:r w:rsidR="004D34CC" w:rsidRPr="00074B78">
        <w:rPr>
          <w:rFonts w:ascii="Times New Roman" w:hAnsi="Times New Roman"/>
          <w:bCs/>
          <w:sz w:val="28"/>
          <w:szCs w:val="28"/>
        </w:rPr>
        <w:t xml:space="preserve"> -2024</w:t>
      </w:r>
      <w:r w:rsidRPr="00074B78">
        <w:rPr>
          <w:rFonts w:ascii="Times New Roman" w:hAnsi="Times New Roman"/>
          <w:bCs/>
          <w:sz w:val="28"/>
          <w:szCs w:val="28"/>
        </w:rPr>
        <w:t xml:space="preserve"> годы.</w:t>
      </w:r>
    </w:p>
    <w:p w:rsidR="00B31864" w:rsidRPr="00715D0D" w:rsidRDefault="00B31864" w:rsidP="00E973AF">
      <w:pPr>
        <w:pStyle w:val="ac"/>
        <w:ind w:firstLine="709"/>
        <w:jc w:val="both"/>
        <w:rPr>
          <w:bCs/>
          <w:sz w:val="28"/>
          <w:szCs w:val="28"/>
        </w:rPr>
      </w:pPr>
      <w:r w:rsidRPr="00715D0D">
        <w:rPr>
          <w:bCs/>
          <w:sz w:val="28"/>
          <w:szCs w:val="28"/>
        </w:rPr>
        <w:t>Исполнитель мероприятия – администрация Бутурлиновского муниципального района Воронежской области.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 xml:space="preserve">Основное мероприятие включает два мероприятия: </w:t>
      </w:r>
    </w:p>
    <w:p w:rsidR="00B31864" w:rsidRPr="00715D0D" w:rsidRDefault="00B31864" w:rsidP="00E973AF">
      <w:pPr>
        <w:pStyle w:val="a5"/>
        <w:ind w:firstLine="709"/>
        <w:rPr>
          <w:bCs/>
          <w:sz w:val="28"/>
          <w:szCs w:val="28"/>
        </w:rPr>
      </w:pPr>
      <w:r w:rsidRPr="00715D0D">
        <w:rPr>
          <w:bCs/>
          <w:sz w:val="28"/>
          <w:szCs w:val="28"/>
          <w:u w:val="single"/>
        </w:rPr>
        <w:t>Мероприятие 1.</w:t>
      </w:r>
      <w:r w:rsidR="005E5BD9">
        <w:rPr>
          <w:bCs/>
          <w:sz w:val="28"/>
          <w:szCs w:val="28"/>
          <w:u w:val="single"/>
        </w:rPr>
        <w:t>1</w:t>
      </w:r>
      <w:r w:rsidRPr="00715D0D">
        <w:rPr>
          <w:bCs/>
          <w:sz w:val="28"/>
          <w:szCs w:val="28"/>
          <w:u w:val="single"/>
        </w:rPr>
        <w:t xml:space="preserve">. </w:t>
      </w:r>
      <w:r w:rsidRPr="00715D0D">
        <w:rPr>
          <w:bCs/>
          <w:sz w:val="28"/>
          <w:szCs w:val="28"/>
        </w:rPr>
        <w:t xml:space="preserve"> «</w:t>
      </w:r>
      <w:r w:rsidR="005E5BD9" w:rsidRPr="005E5BD9">
        <w:rPr>
          <w:bCs/>
          <w:sz w:val="28"/>
          <w:szCs w:val="28"/>
        </w:rPr>
        <w:t xml:space="preserve">Предоставление субсидий </w:t>
      </w:r>
      <w:r w:rsidR="009A35B5" w:rsidRPr="005E5BD9">
        <w:rPr>
          <w:bCs/>
          <w:sz w:val="28"/>
          <w:szCs w:val="28"/>
        </w:rPr>
        <w:t xml:space="preserve">на компенсацию части затрат </w:t>
      </w:r>
      <w:r w:rsidR="009A35B5">
        <w:rPr>
          <w:bCs/>
          <w:sz w:val="28"/>
          <w:szCs w:val="28"/>
        </w:rPr>
        <w:t>субъектов</w:t>
      </w:r>
      <w:r w:rsidR="005E5BD9" w:rsidRPr="005E5BD9">
        <w:rPr>
          <w:bCs/>
          <w:sz w:val="28"/>
          <w:szCs w:val="28"/>
        </w:rPr>
        <w:t xml:space="preserve"> малого и среднего предпринимательства, </w:t>
      </w:r>
      <w:r w:rsidR="009A35B5">
        <w:rPr>
          <w:bCs/>
          <w:sz w:val="28"/>
          <w:szCs w:val="28"/>
        </w:rPr>
        <w:t>связанных с</w:t>
      </w:r>
      <w:r w:rsidR="005E5BD9" w:rsidRPr="005E5BD9">
        <w:rPr>
          <w:bCs/>
          <w:sz w:val="28"/>
          <w:szCs w:val="28"/>
        </w:rPr>
        <w:t xml:space="preserve"> уплат</w:t>
      </w:r>
      <w:r w:rsidR="009A35B5">
        <w:rPr>
          <w:bCs/>
          <w:sz w:val="28"/>
          <w:szCs w:val="28"/>
        </w:rPr>
        <w:t>ой</w:t>
      </w:r>
      <w:r w:rsidR="005E5BD9" w:rsidRPr="005E5BD9">
        <w:rPr>
          <w:bCs/>
          <w:sz w:val="28"/>
          <w:szCs w:val="28"/>
        </w:rPr>
        <w:t xml:space="preserve"> первого взноса (аванса) </w:t>
      </w:r>
      <w:r w:rsidR="009A35B5">
        <w:rPr>
          <w:bCs/>
          <w:sz w:val="28"/>
          <w:szCs w:val="28"/>
        </w:rPr>
        <w:t xml:space="preserve">при заключении </w:t>
      </w:r>
      <w:r w:rsidR="005E5BD9" w:rsidRPr="005E5BD9">
        <w:rPr>
          <w:bCs/>
          <w:sz w:val="28"/>
          <w:szCs w:val="28"/>
        </w:rPr>
        <w:t>договор</w:t>
      </w:r>
      <w:r w:rsidR="009A35B5">
        <w:rPr>
          <w:bCs/>
          <w:sz w:val="28"/>
          <w:szCs w:val="28"/>
        </w:rPr>
        <w:t>а</w:t>
      </w:r>
      <w:r w:rsidR="005E5BD9" w:rsidRPr="005E5BD9">
        <w:rPr>
          <w:bCs/>
          <w:sz w:val="28"/>
          <w:szCs w:val="28"/>
        </w:rPr>
        <w:t xml:space="preserve"> (договор</w:t>
      </w:r>
      <w:r w:rsidR="009A35B5">
        <w:rPr>
          <w:bCs/>
          <w:sz w:val="28"/>
          <w:szCs w:val="28"/>
        </w:rPr>
        <w:t>ов</w:t>
      </w:r>
      <w:r w:rsidR="005E5BD9" w:rsidRPr="005E5BD9">
        <w:rPr>
          <w:bCs/>
          <w:sz w:val="28"/>
          <w:szCs w:val="28"/>
        </w:rPr>
        <w:t>) лизинга</w:t>
      </w:r>
      <w:r w:rsidR="009A35B5">
        <w:rPr>
          <w:bCs/>
          <w:sz w:val="28"/>
          <w:szCs w:val="28"/>
        </w:rPr>
        <w:t xml:space="preserve"> оборудования </w:t>
      </w:r>
      <w:r w:rsidR="005E5BD9" w:rsidRPr="005E5BD9">
        <w:rPr>
          <w:bCs/>
          <w:sz w:val="28"/>
          <w:szCs w:val="28"/>
        </w:rPr>
        <w:t xml:space="preserve"> с российск</w:t>
      </w:r>
      <w:r w:rsidR="009A35B5">
        <w:rPr>
          <w:bCs/>
          <w:sz w:val="28"/>
          <w:szCs w:val="28"/>
        </w:rPr>
        <w:t>ими</w:t>
      </w:r>
      <w:r w:rsidR="005E5BD9" w:rsidRPr="005E5BD9">
        <w:rPr>
          <w:bCs/>
          <w:sz w:val="28"/>
          <w:szCs w:val="28"/>
        </w:rPr>
        <w:t xml:space="preserve"> лизингов</w:t>
      </w:r>
      <w:r w:rsidR="009A35B5">
        <w:rPr>
          <w:bCs/>
          <w:sz w:val="28"/>
          <w:szCs w:val="28"/>
        </w:rPr>
        <w:t>ыми организациями</w:t>
      </w:r>
      <w:r w:rsidR="005E5BD9" w:rsidRPr="005E5BD9">
        <w:rPr>
          <w:bCs/>
          <w:sz w:val="28"/>
          <w:szCs w:val="28"/>
        </w:rPr>
        <w:t xml:space="preserve"> в целях создания и (или) развития либо модернизации производства товаров (работ, услуг)</w:t>
      </w:r>
      <w:r w:rsidRPr="00715D0D">
        <w:rPr>
          <w:bCs/>
          <w:sz w:val="28"/>
          <w:szCs w:val="28"/>
        </w:rPr>
        <w:t xml:space="preserve">» </w:t>
      </w:r>
    </w:p>
    <w:p w:rsidR="00B31864" w:rsidRPr="005E5BD9" w:rsidRDefault="00B31864" w:rsidP="005E5B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D9">
        <w:rPr>
          <w:rFonts w:ascii="Times New Roman" w:hAnsi="Times New Roman" w:cs="Times New Roman"/>
          <w:bCs/>
          <w:sz w:val="28"/>
          <w:szCs w:val="28"/>
        </w:rPr>
        <w:t>Срок реализации мероприятия - 20</w:t>
      </w:r>
      <w:r w:rsidR="005E5BD9" w:rsidRPr="005E5BD9">
        <w:rPr>
          <w:rFonts w:ascii="Times New Roman" w:hAnsi="Times New Roman" w:cs="Times New Roman"/>
          <w:bCs/>
          <w:sz w:val="28"/>
          <w:szCs w:val="28"/>
        </w:rPr>
        <w:t>18</w:t>
      </w:r>
      <w:r w:rsidRPr="005E5BD9">
        <w:rPr>
          <w:rFonts w:ascii="Times New Roman" w:hAnsi="Times New Roman" w:cs="Times New Roman"/>
          <w:bCs/>
          <w:sz w:val="28"/>
          <w:szCs w:val="28"/>
        </w:rPr>
        <w:t xml:space="preserve"> -20</w:t>
      </w:r>
      <w:r w:rsidR="005E5BD9" w:rsidRPr="005E5BD9">
        <w:rPr>
          <w:rFonts w:ascii="Times New Roman" w:hAnsi="Times New Roman" w:cs="Times New Roman"/>
          <w:bCs/>
          <w:sz w:val="28"/>
          <w:szCs w:val="28"/>
        </w:rPr>
        <w:t>24</w:t>
      </w:r>
      <w:r w:rsidRPr="005E5BD9">
        <w:rPr>
          <w:rFonts w:ascii="Times New Roman" w:hAnsi="Times New Roman" w:cs="Times New Roman"/>
          <w:bCs/>
          <w:sz w:val="28"/>
          <w:szCs w:val="28"/>
        </w:rPr>
        <w:t xml:space="preserve"> годы.</w:t>
      </w:r>
    </w:p>
    <w:p w:rsidR="00B31864" w:rsidRPr="009A35B5" w:rsidRDefault="00B31864" w:rsidP="00E9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5B5">
        <w:rPr>
          <w:rFonts w:ascii="Times New Roman" w:hAnsi="Times New Roman" w:cs="Times New Roman"/>
          <w:sz w:val="28"/>
          <w:szCs w:val="28"/>
        </w:rPr>
        <w:t>Реализация мероприятия</w:t>
      </w:r>
      <w:r w:rsidR="005E5BD9" w:rsidRPr="009A35B5">
        <w:rPr>
          <w:rFonts w:ascii="Times New Roman" w:hAnsi="Times New Roman" w:cs="Times New Roman"/>
          <w:sz w:val="28"/>
          <w:szCs w:val="28"/>
        </w:rPr>
        <w:t xml:space="preserve"> - </w:t>
      </w:r>
      <w:r w:rsidR="009A35B5" w:rsidRPr="009A35B5">
        <w:rPr>
          <w:rFonts w:ascii="Times New Roman" w:hAnsi="Times New Roman" w:cs="Times New Roman"/>
          <w:bCs/>
          <w:sz w:val="28"/>
          <w:szCs w:val="28"/>
        </w:rPr>
        <w:t>Предоставление субсидий на компенсацию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 с российскими лизинговыми организациями в целях создания и (или) развития либо модернизации производства товаров (работ, услуг)</w:t>
      </w:r>
      <w:r w:rsidR="005E5BD9" w:rsidRPr="009A35B5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lastRenderedPageBreak/>
        <w:t>Исполнитель – администрация Бутурлиновского муниципального района.</w:t>
      </w:r>
    </w:p>
    <w:p w:rsidR="00B31864" w:rsidRDefault="00B31864" w:rsidP="00193329">
      <w:pPr>
        <w:pStyle w:val="a5"/>
        <w:ind w:firstLine="709"/>
        <w:rPr>
          <w:sz w:val="28"/>
          <w:szCs w:val="28"/>
        </w:rPr>
      </w:pPr>
      <w:r w:rsidRPr="00AD512C">
        <w:rPr>
          <w:sz w:val="28"/>
          <w:szCs w:val="28"/>
        </w:rPr>
        <w:t xml:space="preserve">Финансирование мероприятия за счет средств местного бюджета </w:t>
      </w:r>
      <w:r w:rsidR="00A866B3" w:rsidRPr="00AD512C">
        <w:rPr>
          <w:sz w:val="28"/>
          <w:szCs w:val="28"/>
        </w:rPr>
        <w:t>в</w:t>
      </w:r>
      <w:r w:rsidRPr="00AD512C">
        <w:rPr>
          <w:sz w:val="28"/>
          <w:szCs w:val="28"/>
        </w:rPr>
        <w:t xml:space="preserve">  201</w:t>
      </w:r>
      <w:r w:rsidR="005E5BD9" w:rsidRPr="00AD512C">
        <w:rPr>
          <w:sz w:val="28"/>
          <w:szCs w:val="28"/>
        </w:rPr>
        <w:t>8</w:t>
      </w:r>
      <w:r w:rsidRPr="00AD512C">
        <w:rPr>
          <w:sz w:val="28"/>
          <w:szCs w:val="28"/>
        </w:rPr>
        <w:t xml:space="preserve"> г в сумме </w:t>
      </w:r>
      <w:r w:rsidR="00A05240">
        <w:rPr>
          <w:sz w:val="28"/>
          <w:szCs w:val="28"/>
        </w:rPr>
        <w:t>4</w:t>
      </w:r>
      <w:r w:rsidR="00F77063">
        <w:rPr>
          <w:sz w:val="28"/>
          <w:szCs w:val="28"/>
        </w:rPr>
        <w:t>5</w:t>
      </w:r>
      <w:r w:rsidR="00A05240">
        <w:rPr>
          <w:sz w:val="28"/>
          <w:szCs w:val="28"/>
        </w:rPr>
        <w:t>00</w:t>
      </w:r>
      <w:r w:rsidR="00AD512C" w:rsidRPr="00AD512C">
        <w:rPr>
          <w:sz w:val="28"/>
          <w:szCs w:val="28"/>
        </w:rPr>
        <w:t>,0</w:t>
      </w:r>
      <w:r w:rsidRPr="00AD512C">
        <w:rPr>
          <w:sz w:val="28"/>
          <w:szCs w:val="28"/>
        </w:rPr>
        <w:t xml:space="preserve"> тыс</w:t>
      </w:r>
      <w:proofErr w:type="gramStart"/>
      <w:r w:rsidRPr="00AD512C">
        <w:rPr>
          <w:sz w:val="28"/>
          <w:szCs w:val="28"/>
        </w:rPr>
        <w:t>.р</w:t>
      </w:r>
      <w:proofErr w:type="gramEnd"/>
      <w:r w:rsidRPr="00AD512C">
        <w:rPr>
          <w:sz w:val="28"/>
          <w:szCs w:val="28"/>
        </w:rPr>
        <w:t>уб</w:t>
      </w:r>
      <w:r w:rsidR="00AD512C" w:rsidRPr="00AD512C">
        <w:rPr>
          <w:sz w:val="28"/>
          <w:szCs w:val="28"/>
        </w:rPr>
        <w:t>лей.</w:t>
      </w:r>
    </w:p>
    <w:p w:rsidR="00F77063" w:rsidRDefault="00F77063" w:rsidP="00F77063">
      <w:pPr>
        <w:pStyle w:val="a5"/>
        <w:ind w:firstLine="709"/>
        <w:rPr>
          <w:sz w:val="28"/>
          <w:szCs w:val="28"/>
        </w:rPr>
      </w:pPr>
      <w:r w:rsidRPr="00BD4F9F">
        <w:rPr>
          <w:sz w:val="28"/>
          <w:szCs w:val="28"/>
        </w:rPr>
        <w:t>Финансирование мероприятия за счет средств местного бюджета в  2019 г в сумме 5000,0 тыс</w:t>
      </w:r>
      <w:proofErr w:type="gramStart"/>
      <w:r w:rsidRPr="00BD4F9F">
        <w:rPr>
          <w:sz w:val="28"/>
          <w:szCs w:val="28"/>
        </w:rPr>
        <w:t>.р</w:t>
      </w:r>
      <w:proofErr w:type="gramEnd"/>
      <w:r w:rsidRPr="00BD4F9F">
        <w:rPr>
          <w:sz w:val="28"/>
          <w:szCs w:val="28"/>
        </w:rPr>
        <w:t>ублей.</w:t>
      </w:r>
    </w:p>
    <w:p w:rsidR="00F77063" w:rsidRPr="00AD512C" w:rsidRDefault="00F77063" w:rsidP="00193329">
      <w:pPr>
        <w:pStyle w:val="a5"/>
        <w:ind w:firstLine="709"/>
        <w:rPr>
          <w:sz w:val="28"/>
          <w:szCs w:val="28"/>
        </w:rPr>
      </w:pPr>
    </w:p>
    <w:p w:rsidR="005E5BD9" w:rsidRPr="00AD512C" w:rsidRDefault="006D3C45" w:rsidP="005E5BD9">
      <w:pPr>
        <w:pStyle w:val="a5"/>
        <w:ind w:firstLine="709"/>
        <w:rPr>
          <w:bCs/>
          <w:sz w:val="28"/>
          <w:szCs w:val="28"/>
        </w:rPr>
      </w:pPr>
      <w:r w:rsidRPr="00AD512C">
        <w:rPr>
          <w:bCs/>
          <w:sz w:val="28"/>
          <w:szCs w:val="28"/>
          <w:u w:val="single"/>
        </w:rPr>
        <w:t>Мероприятие 1.</w:t>
      </w:r>
      <w:r w:rsidR="005E5BD9" w:rsidRPr="00AD512C">
        <w:rPr>
          <w:bCs/>
          <w:sz w:val="28"/>
          <w:szCs w:val="28"/>
          <w:u w:val="single"/>
        </w:rPr>
        <w:t>2</w:t>
      </w:r>
      <w:r w:rsidRPr="00AD512C">
        <w:rPr>
          <w:bCs/>
          <w:sz w:val="28"/>
          <w:szCs w:val="28"/>
          <w:u w:val="single"/>
        </w:rPr>
        <w:t xml:space="preserve">. </w:t>
      </w:r>
      <w:r w:rsidRPr="00AD512C">
        <w:rPr>
          <w:bCs/>
          <w:sz w:val="28"/>
          <w:szCs w:val="28"/>
        </w:rPr>
        <w:t xml:space="preserve"> «</w:t>
      </w:r>
      <w:r w:rsidR="005E5BD9" w:rsidRPr="00AD512C">
        <w:rPr>
          <w:bCs/>
          <w:sz w:val="28"/>
          <w:szCs w:val="28"/>
        </w:rPr>
        <w:t xml:space="preserve">Предоставление субсидий </w:t>
      </w:r>
      <w:r w:rsidR="009A35B5" w:rsidRPr="00AD512C">
        <w:rPr>
          <w:bCs/>
          <w:sz w:val="28"/>
          <w:szCs w:val="28"/>
        </w:rPr>
        <w:t xml:space="preserve">на компенсацию части затрат </w:t>
      </w:r>
      <w:r w:rsidR="005E5BD9" w:rsidRPr="00AD512C">
        <w:rPr>
          <w:bCs/>
          <w:sz w:val="28"/>
          <w:szCs w:val="28"/>
        </w:rPr>
        <w:t>субъек</w:t>
      </w:r>
      <w:r w:rsidR="009A35B5" w:rsidRPr="00AD512C">
        <w:rPr>
          <w:bCs/>
          <w:sz w:val="28"/>
          <w:szCs w:val="28"/>
        </w:rPr>
        <w:t>тов</w:t>
      </w:r>
      <w:r w:rsidR="005E5BD9" w:rsidRPr="00AD512C">
        <w:rPr>
          <w:bCs/>
          <w:sz w:val="28"/>
          <w:szCs w:val="28"/>
        </w:rPr>
        <w:t xml:space="preserve"> малого и среднего предпринимательства, </w:t>
      </w:r>
      <w:r w:rsidR="009A35B5" w:rsidRPr="00AD512C">
        <w:rPr>
          <w:bCs/>
          <w:sz w:val="28"/>
          <w:szCs w:val="28"/>
        </w:rPr>
        <w:t>связанных с</w:t>
      </w:r>
      <w:r w:rsidR="005E5BD9" w:rsidRPr="00AD512C">
        <w:rPr>
          <w:bCs/>
          <w:sz w:val="28"/>
          <w:szCs w:val="28"/>
        </w:rPr>
        <w:t xml:space="preserve"> приобретени</w:t>
      </w:r>
      <w:r w:rsidR="009A35B5" w:rsidRPr="00AD512C">
        <w:rPr>
          <w:bCs/>
          <w:sz w:val="28"/>
          <w:szCs w:val="28"/>
        </w:rPr>
        <w:t>ем</w:t>
      </w:r>
      <w:r w:rsidR="005E5BD9" w:rsidRPr="00AD512C">
        <w:rPr>
          <w:bCs/>
          <w:sz w:val="28"/>
          <w:szCs w:val="28"/>
        </w:rPr>
        <w:t xml:space="preserve"> оборудования</w:t>
      </w:r>
      <w:r w:rsidR="009A35B5" w:rsidRPr="00AD512C">
        <w:rPr>
          <w:bCs/>
          <w:sz w:val="28"/>
          <w:szCs w:val="28"/>
        </w:rPr>
        <w:t xml:space="preserve"> </w:t>
      </w:r>
      <w:r w:rsidR="005E5BD9" w:rsidRPr="00AD512C">
        <w:rPr>
          <w:bCs/>
          <w:sz w:val="28"/>
          <w:szCs w:val="28"/>
        </w:rPr>
        <w:t>в целях создания  и (или) развития либо модернизации производства товаров (работ, услуг)».</w:t>
      </w:r>
    </w:p>
    <w:p w:rsidR="006D3C45" w:rsidRPr="00AD512C" w:rsidRDefault="005E5BD9" w:rsidP="005E5BD9">
      <w:pPr>
        <w:pStyle w:val="a5"/>
        <w:ind w:firstLine="709"/>
        <w:rPr>
          <w:bCs/>
          <w:sz w:val="28"/>
          <w:szCs w:val="28"/>
        </w:rPr>
      </w:pPr>
      <w:r w:rsidRPr="00AD512C">
        <w:rPr>
          <w:bCs/>
          <w:sz w:val="28"/>
          <w:szCs w:val="28"/>
        </w:rPr>
        <w:t xml:space="preserve"> </w:t>
      </w:r>
      <w:r w:rsidR="006D3C45" w:rsidRPr="00AD512C">
        <w:rPr>
          <w:bCs/>
          <w:sz w:val="28"/>
          <w:szCs w:val="28"/>
        </w:rPr>
        <w:t>Срок реализации мероприятия - 201</w:t>
      </w:r>
      <w:r w:rsidRPr="00AD512C">
        <w:rPr>
          <w:bCs/>
          <w:sz w:val="28"/>
          <w:szCs w:val="28"/>
        </w:rPr>
        <w:t>8</w:t>
      </w:r>
      <w:r w:rsidR="006D3C45" w:rsidRPr="00AD512C">
        <w:rPr>
          <w:bCs/>
          <w:sz w:val="28"/>
          <w:szCs w:val="28"/>
        </w:rPr>
        <w:t xml:space="preserve"> -20</w:t>
      </w:r>
      <w:r w:rsidRPr="00AD512C">
        <w:rPr>
          <w:bCs/>
          <w:sz w:val="28"/>
          <w:szCs w:val="28"/>
        </w:rPr>
        <w:t>24</w:t>
      </w:r>
      <w:r w:rsidR="006D3C45" w:rsidRPr="00AD512C">
        <w:rPr>
          <w:bCs/>
          <w:sz w:val="28"/>
          <w:szCs w:val="28"/>
        </w:rPr>
        <w:t xml:space="preserve"> годы.</w:t>
      </w:r>
    </w:p>
    <w:p w:rsidR="006D3C45" w:rsidRPr="00AD512C" w:rsidRDefault="006D3C45" w:rsidP="006D3C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512C">
        <w:rPr>
          <w:rFonts w:ascii="Times New Roman" w:hAnsi="Times New Roman"/>
          <w:sz w:val="28"/>
          <w:szCs w:val="28"/>
        </w:rPr>
        <w:t xml:space="preserve">Реализация мероприятия – </w:t>
      </w:r>
      <w:r w:rsidR="005E5BD9" w:rsidRPr="00AD512C">
        <w:rPr>
          <w:rFonts w:ascii="Times New Roman" w:hAnsi="Times New Roman" w:cs="Times New Roman"/>
          <w:bCs/>
          <w:sz w:val="28"/>
          <w:szCs w:val="28"/>
        </w:rPr>
        <w:t>Предоставление субсидий субъектам малого и среднего предпринимательства на компенсацию части затрат, по приобретению оборудования, в том числе автотранспортных средств, в целях создания  и (или) развития либо модернизации производства товаров (работ, услуг)</w:t>
      </w:r>
      <w:r w:rsidRPr="00AD512C">
        <w:rPr>
          <w:rFonts w:ascii="Times New Roman" w:hAnsi="Times New Roman" w:cs="Times New Roman"/>
          <w:sz w:val="28"/>
          <w:szCs w:val="28"/>
        </w:rPr>
        <w:t>.</w:t>
      </w:r>
      <w:r w:rsidRPr="00AD512C">
        <w:rPr>
          <w:rFonts w:ascii="Times New Roman" w:hAnsi="Times New Roman"/>
          <w:sz w:val="28"/>
          <w:szCs w:val="28"/>
        </w:rPr>
        <w:t xml:space="preserve"> </w:t>
      </w:r>
    </w:p>
    <w:p w:rsidR="006D3C45" w:rsidRPr="00AD512C" w:rsidRDefault="006D3C45" w:rsidP="006D3C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512C">
        <w:rPr>
          <w:rFonts w:ascii="Times New Roman" w:hAnsi="Times New Roman"/>
          <w:sz w:val="28"/>
          <w:szCs w:val="28"/>
        </w:rPr>
        <w:t>Исполнитель – администрация Бутурлиновского муниципального района.</w:t>
      </w:r>
    </w:p>
    <w:p w:rsidR="00AD512C" w:rsidRDefault="00AD512C" w:rsidP="00AD512C">
      <w:pPr>
        <w:pStyle w:val="a5"/>
        <w:ind w:firstLine="709"/>
        <w:rPr>
          <w:sz w:val="28"/>
          <w:szCs w:val="28"/>
        </w:rPr>
      </w:pPr>
      <w:r w:rsidRPr="00AD512C">
        <w:rPr>
          <w:sz w:val="28"/>
          <w:szCs w:val="28"/>
        </w:rPr>
        <w:t xml:space="preserve">Финансирование мероприятия за счет средств местного бюджета в  2018 г в сумме </w:t>
      </w:r>
      <w:r w:rsidR="00F77063">
        <w:rPr>
          <w:sz w:val="28"/>
          <w:szCs w:val="28"/>
        </w:rPr>
        <w:t>1500</w:t>
      </w:r>
      <w:r w:rsidRPr="00AD512C">
        <w:rPr>
          <w:sz w:val="28"/>
          <w:szCs w:val="28"/>
        </w:rPr>
        <w:t xml:space="preserve"> тыс</w:t>
      </w:r>
      <w:proofErr w:type="gramStart"/>
      <w:r w:rsidRPr="00AD512C">
        <w:rPr>
          <w:sz w:val="28"/>
          <w:szCs w:val="28"/>
        </w:rPr>
        <w:t>.р</w:t>
      </w:r>
      <w:proofErr w:type="gramEnd"/>
      <w:r w:rsidRPr="00AD512C">
        <w:rPr>
          <w:sz w:val="28"/>
          <w:szCs w:val="28"/>
        </w:rPr>
        <w:t>ублей.</w:t>
      </w:r>
    </w:p>
    <w:p w:rsidR="00F77063" w:rsidRDefault="00F77063" w:rsidP="00AD512C">
      <w:pPr>
        <w:pStyle w:val="a5"/>
        <w:ind w:firstLine="709"/>
        <w:rPr>
          <w:sz w:val="28"/>
          <w:szCs w:val="28"/>
        </w:rPr>
      </w:pPr>
      <w:r w:rsidRPr="00BD4F9F">
        <w:rPr>
          <w:sz w:val="28"/>
          <w:szCs w:val="28"/>
        </w:rPr>
        <w:t xml:space="preserve">Финансирование мероприятия за счет </w:t>
      </w:r>
      <w:r w:rsidR="00BD4F9F">
        <w:rPr>
          <w:sz w:val="28"/>
          <w:szCs w:val="28"/>
        </w:rPr>
        <w:t>средств местного бюджета в  2019</w:t>
      </w:r>
      <w:r w:rsidRPr="00BD4F9F">
        <w:rPr>
          <w:sz w:val="28"/>
          <w:szCs w:val="28"/>
        </w:rPr>
        <w:t xml:space="preserve"> г в сумме 2000,0 тыс</w:t>
      </w:r>
      <w:proofErr w:type="gramStart"/>
      <w:r w:rsidRPr="00BD4F9F">
        <w:rPr>
          <w:sz w:val="28"/>
          <w:szCs w:val="28"/>
        </w:rPr>
        <w:t>.р</w:t>
      </w:r>
      <w:proofErr w:type="gramEnd"/>
      <w:r w:rsidRPr="00BD4F9F">
        <w:rPr>
          <w:sz w:val="28"/>
          <w:szCs w:val="28"/>
        </w:rPr>
        <w:t>ублей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b/>
          <w:sz w:val="28"/>
          <w:szCs w:val="28"/>
        </w:rPr>
        <w:t xml:space="preserve">Основное мероприятие </w:t>
      </w:r>
      <w:r w:rsidR="004437EA" w:rsidRPr="001C73D2">
        <w:rPr>
          <w:b/>
          <w:sz w:val="28"/>
          <w:szCs w:val="28"/>
        </w:rPr>
        <w:t>2</w:t>
      </w:r>
      <w:r w:rsidRPr="001C73D2">
        <w:rPr>
          <w:b/>
          <w:sz w:val="28"/>
          <w:szCs w:val="28"/>
        </w:rPr>
        <w:t xml:space="preserve">: </w:t>
      </w:r>
      <w:r w:rsidRPr="001C73D2">
        <w:rPr>
          <w:sz w:val="28"/>
          <w:szCs w:val="28"/>
        </w:rPr>
        <w:t>Регистрация права собственности Бутурлиновского муниципального района на объекты недвижимости и земельные участки.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Срок реализации мероприятия - постоянно в течение срока действия программы 201</w:t>
      </w:r>
      <w:r w:rsidR="001C73D2">
        <w:rPr>
          <w:sz w:val="28"/>
          <w:szCs w:val="28"/>
        </w:rPr>
        <w:t>8</w:t>
      </w:r>
      <w:r w:rsidRPr="001C73D2">
        <w:rPr>
          <w:sz w:val="28"/>
          <w:szCs w:val="28"/>
        </w:rPr>
        <w:t xml:space="preserve"> – 20</w:t>
      </w:r>
      <w:r w:rsidR="00292096" w:rsidRPr="001C73D2">
        <w:rPr>
          <w:sz w:val="28"/>
          <w:szCs w:val="28"/>
        </w:rPr>
        <w:t>2</w:t>
      </w:r>
      <w:r w:rsidR="001C73D2">
        <w:rPr>
          <w:sz w:val="28"/>
          <w:szCs w:val="28"/>
        </w:rPr>
        <w:t>4</w:t>
      </w:r>
      <w:r w:rsidR="00292096" w:rsidRPr="001C73D2">
        <w:rPr>
          <w:sz w:val="28"/>
          <w:szCs w:val="28"/>
        </w:rPr>
        <w:t xml:space="preserve"> </w:t>
      </w:r>
      <w:r w:rsidRPr="001C73D2">
        <w:rPr>
          <w:sz w:val="28"/>
          <w:szCs w:val="28"/>
        </w:rPr>
        <w:t>годы.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Исполнители: администрация Бутурлиновского муниципального района.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Основное мероприятие включает одно мероприятие.</w:t>
      </w:r>
    </w:p>
    <w:p w:rsidR="00B31864" w:rsidRPr="001C73D2" w:rsidRDefault="001C73D2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>Мероприятие 2</w:t>
      </w:r>
      <w:r w:rsidR="00B31864" w:rsidRPr="001C73D2">
        <w:rPr>
          <w:rFonts w:ascii="Times New Roman" w:hAnsi="Times New Roman"/>
          <w:sz w:val="28"/>
          <w:szCs w:val="28"/>
          <w:u w:val="single"/>
        </w:rPr>
        <w:t>.1.</w:t>
      </w:r>
      <w:r w:rsidR="00B31864" w:rsidRPr="001C73D2">
        <w:rPr>
          <w:rFonts w:ascii="Times New Roman" w:hAnsi="Times New Roman"/>
          <w:sz w:val="28"/>
          <w:szCs w:val="28"/>
        </w:rPr>
        <w:t xml:space="preserve"> Изготовление технических планов.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Цель мероприятия </w:t>
      </w:r>
      <w:proofErr w:type="gramStart"/>
      <w:r w:rsidRPr="001C73D2">
        <w:rPr>
          <w:rFonts w:ascii="Times New Roman" w:hAnsi="Times New Roman"/>
          <w:sz w:val="28"/>
          <w:szCs w:val="28"/>
        </w:rPr>
        <w:t>–п</w:t>
      </w:r>
      <w:proofErr w:type="gramEnd"/>
      <w:r w:rsidRPr="001C73D2">
        <w:rPr>
          <w:rFonts w:ascii="Times New Roman" w:hAnsi="Times New Roman"/>
          <w:sz w:val="28"/>
          <w:szCs w:val="28"/>
        </w:rPr>
        <w:t>риумножение и улучшение состояния недвижимого имущества, находящегося в муниципальной собственности.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Срок реализации мероприятия– </w:t>
      </w:r>
      <w:proofErr w:type="gramStart"/>
      <w:r w:rsidRPr="001C73D2">
        <w:rPr>
          <w:rFonts w:ascii="Times New Roman" w:hAnsi="Times New Roman"/>
          <w:sz w:val="28"/>
          <w:szCs w:val="28"/>
        </w:rPr>
        <w:t>по</w:t>
      </w:r>
      <w:proofErr w:type="gramEnd"/>
      <w:r w:rsidRPr="001C73D2">
        <w:rPr>
          <w:rFonts w:ascii="Times New Roman" w:hAnsi="Times New Roman"/>
          <w:sz w:val="28"/>
          <w:szCs w:val="28"/>
        </w:rPr>
        <w:t>стоянно в течение срока действия Программы 201</w:t>
      </w:r>
      <w:r w:rsidR="001C73D2">
        <w:rPr>
          <w:rFonts w:ascii="Times New Roman" w:hAnsi="Times New Roman"/>
          <w:sz w:val="28"/>
          <w:szCs w:val="28"/>
        </w:rPr>
        <w:t>8</w:t>
      </w:r>
      <w:r w:rsidRPr="001C73D2">
        <w:rPr>
          <w:rFonts w:ascii="Times New Roman" w:hAnsi="Times New Roman"/>
          <w:sz w:val="28"/>
          <w:szCs w:val="28"/>
        </w:rPr>
        <w:t>-20</w:t>
      </w:r>
      <w:r w:rsidR="00292096" w:rsidRPr="001C73D2">
        <w:rPr>
          <w:rFonts w:ascii="Times New Roman" w:hAnsi="Times New Roman"/>
          <w:sz w:val="28"/>
          <w:szCs w:val="28"/>
        </w:rPr>
        <w:t>2</w:t>
      </w:r>
      <w:r w:rsidR="001C73D2">
        <w:rPr>
          <w:rFonts w:ascii="Times New Roman" w:hAnsi="Times New Roman"/>
          <w:sz w:val="28"/>
          <w:szCs w:val="28"/>
        </w:rPr>
        <w:t>4</w:t>
      </w:r>
      <w:r w:rsidR="00292096" w:rsidRPr="001C73D2">
        <w:rPr>
          <w:rFonts w:ascii="Times New Roman" w:hAnsi="Times New Roman"/>
          <w:sz w:val="28"/>
          <w:szCs w:val="28"/>
        </w:rPr>
        <w:t xml:space="preserve"> </w:t>
      </w:r>
      <w:r w:rsidRPr="001C73D2">
        <w:rPr>
          <w:rFonts w:ascii="Times New Roman" w:hAnsi="Times New Roman"/>
          <w:sz w:val="28"/>
          <w:szCs w:val="28"/>
        </w:rPr>
        <w:t>годы.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1C73D2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b/>
          <w:sz w:val="28"/>
          <w:szCs w:val="28"/>
        </w:rPr>
        <w:t>Основное мероприятие 3</w:t>
      </w:r>
      <w:r w:rsidR="00B31864" w:rsidRPr="001C73D2">
        <w:rPr>
          <w:rFonts w:ascii="Times New Roman" w:hAnsi="Times New Roman"/>
          <w:b/>
          <w:sz w:val="28"/>
          <w:szCs w:val="28"/>
        </w:rPr>
        <w:t>:</w:t>
      </w:r>
      <w:r w:rsidR="00B31864" w:rsidRPr="001C73D2">
        <w:rPr>
          <w:rFonts w:ascii="Times New Roman" w:hAnsi="Times New Roman"/>
          <w:sz w:val="28"/>
          <w:szCs w:val="28"/>
        </w:rPr>
        <w:t xml:space="preserve"> Реализация процедур предоставления земельных участков различным категориям граждан и юридическим лицам на различных правах.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Срок реализации мероприятия - постоянно в течение срока действия программы 201</w:t>
      </w:r>
      <w:r w:rsidR="001C73D2">
        <w:rPr>
          <w:sz w:val="28"/>
          <w:szCs w:val="28"/>
        </w:rPr>
        <w:t>8</w:t>
      </w:r>
      <w:r w:rsidRPr="001C73D2">
        <w:rPr>
          <w:sz w:val="28"/>
          <w:szCs w:val="28"/>
        </w:rPr>
        <w:t xml:space="preserve"> – 20</w:t>
      </w:r>
      <w:r w:rsidR="00292096" w:rsidRPr="001C73D2">
        <w:rPr>
          <w:sz w:val="28"/>
          <w:szCs w:val="28"/>
        </w:rPr>
        <w:t>2</w:t>
      </w:r>
      <w:r w:rsidR="001C73D2">
        <w:rPr>
          <w:sz w:val="28"/>
          <w:szCs w:val="28"/>
        </w:rPr>
        <w:t>4</w:t>
      </w:r>
      <w:r w:rsidR="00A23A0D" w:rsidRPr="001C73D2">
        <w:rPr>
          <w:sz w:val="28"/>
          <w:szCs w:val="28"/>
        </w:rPr>
        <w:t xml:space="preserve"> </w:t>
      </w:r>
      <w:r w:rsidRPr="001C73D2">
        <w:rPr>
          <w:sz w:val="28"/>
          <w:szCs w:val="28"/>
        </w:rPr>
        <w:t>годы.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Исполнители: администрация Бутурлиновского муниципального района.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 xml:space="preserve">Основное мероприятие включает в себя </w:t>
      </w:r>
      <w:r w:rsidR="001C73D2" w:rsidRPr="001C73D2">
        <w:rPr>
          <w:sz w:val="28"/>
          <w:szCs w:val="28"/>
        </w:rPr>
        <w:t>5 мероприятий</w:t>
      </w:r>
      <w:r w:rsidRPr="001C73D2">
        <w:rPr>
          <w:sz w:val="28"/>
          <w:szCs w:val="28"/>
        </w:rPr>
        <w:t>: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E25358">
        <w:rPr>
          <w:rFonts w:ascii="Times New Roman" w:hAnsi="Times New Roman"/>
          <w:sz w:val="28"/>
          <w:szCs w:val="28"/>
          <w:u w:val="single"/>
        </w:rPr>
        <w:t>3</w:t>
      </w:r>
      <w:r w:rsidRPr="001C73D2">
        <w:rPr>
          <w:rFonts w:ascii="Times New Roman" w:hAnsi="Times New Roman"/>
          <w:sz w:val="28"/>
          <w:szCs w:val="28"/>
          <w:u w:val="single"/>
        </w:rPr>
        <w:t>.1.</w:t>
      </w:r>
      <w:r w:rsidRPr="001C73D2">
        <w:rPr>
          <w:rFonts w:ascii="Times New Roman" w:hAnsi="Times New Roman"/>
          <w:sz w:val="28"/>
          <w:szCs w:val="28"/>
        </w:rPr>
        <w:t xml:space="preserve"> Изготовление актов выбора земельных участков.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– формирование земельных участков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Срок реализации мероприятия </w:t>
      </w:r>
      <w:proofErr w:type="gramStart"/>
      <w:r w:rsidRPr="001C73D2">
        <w:rPr>
          <w:rFonts w:ascii="Times New Roman" w:hAnsi="Times New Roman"/>
          <w:sz w:val="28"/>
          <w:szCs w:val="28"/>
        </w:rPr>
        <w:t>-п</w:t>
      </w:r>
      <w:proofErr w:type="gramEnd"/>
      <w:r w:rsidRPr="001C73D2">
        <w:rPr>
          <w:rFonts w:ascii="Times New Roman" w:hAnsi="Times New Roman"/>
          <w:sz w:val="28"/>
          <w:szCs w:val="28"/>
        </w:rPr>
        <w:t>остоянно в течение срока действия Программы 20</w:t>
      </w:r>
      <w:r w:rsidR="001C73D2">
        <w:rPr>
          <w:rFonts w:ascii="Times New Roman" w:hAnsi="Times New Roman"/>
          <w:sz w:val="28"/>
          <w:szCs w:val="28"/>
        </w:rPr>
        <w:t>18</w:t>
      </w:r>
      <w:r w:rsidRPr="001C73D2">
        <w:rPr>
          <w:rFonts w:ascii="Times New Roman" w:hAnsi="Times New Roman"/>
          <w:sz w:val="28"/>
          <w:szCs w:val="28"/>
        </w:rPr>
        <w:t>-20</w:t>
      </w:r>
      <w:r w:rsidR="001C73D2">
        <w:rPr>
          <w:rFonts w:ascii="Times New Roman" w:hAnsi="Times New Roman"/>
          <w:sz w:val="28"/>
          <w:szCs w:val="28"/>
        </w:rPr>
        <w:t>24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lastRenderedPageBreak/>
        <w:t>Исполнители – администрация Бутурлиновского муниципального района Воронежской области.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E25358">
        <w:rPr>
          <w:rFonts w:ascii="Times New Roman" w:hAnsi="Times New Roman"/>
          <w:sz w:val="28"/>
          <w:szCs w:val="28"/>
          <w:u w:val="single"/>
        </w:rPr>
        <w:t>3</w:t>
      </w:r>
      <w:r w:rsidRPr="001C73D2">
        <w:rPr>
          <w:rFonts w:ascii="Times New Roman" w:hAnsi="Times New Roman"/>
          <w:sz w:val="28"/>
          <w:szCs w:val="28"/>
          <w:u w:val="single"/>
        </w:rPr>
        <w:t>.2.</w:t>
      </w:r>
      <w:r w:rsidRPr="001C73D2">
        <w:rPr>
          <w:rFonts w:ascii="Times New Roman" w:hAnsi="Times New Roman"/>
          <w:sz w:val="28"/>
          <w:szCs w:val="28"/>
        </w:rPr>
        <w:t xml:space="preserve"> Изготовление межевых планов земельных участков. 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C73D2">
        <w:rPr>
          <w:rFonts w:ascii="Times New Roman" w:hAnsi="Times New Roman"/>
          <w:sz w:val="28"/>
          <w:szCs w:val="28"/>
        </w:rPr>
        <w:t xml:space="preserve">Цель мероприятия – 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постановка на государственный кадастровый учет земельных участков, выставляемых на торги (конкурсы аукционы), предоставляемых льготной категории граждан, юридическим лицам в собственность или аренду.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</w:t>
      </w:r>
      <w:r w:rsidR="00292096" w:rsidRPr="001C73D2">
        <w:rPr>
          <w:rFonts w:ascii="Times New Roman" w:hAnsi="Times New Roman"/>
          <w:sz w:val="28"/>
          <w:szCs w:val="28"/>
        </w:rPr>
        <w:t>рока действия Программы 201</w:t>
      </w:r>
      <w:r w:rsidR="001C73D2">
        <w:rPr>
          <w:rFonts w:ascii="Times New Roman" w:hAnsi="Times New Roman"/>
          <w:sz w:val="28"/>
          <w:szCs w:val="28"/>
        </w:rPr>
        <w:t>8-2024</w:t>
      </w:r>
      <w:r w:rsidR="00A23A0D" w:rsidRPr="001C73D2">
        <w:rPr>
          <w:rFonts w:ascii="Times New Roman" w:hAnsi="Times New Roman"/>
          <w:sz w:val="28"/>
          <w:szCs w:val="28"/>
        </w:rPr>
        <w:t xml:space="preserve"> </w:t>
      </w:r>
      <w:r w:rsidRPr="001C73D2">
        <w:rPr>
          <w:rFonts w:ascii="Times New Roman" w:hAnsi="Times New Roman"/>
          <w:sz w:val="28"/>
          <w:szCs w:val="28"/>
        </w:rPr>
        <w:t>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E25358">
        <w:rPr>
          <w:rFonts w:ascii="Times New Roman" w:hAnsi="Times New Roman"/>
          <w:sz w:val="28"/>
          <w:szCs w:val="28"/>
          <w:u w:val="single"/>
        </w:rPr>
        <w:t>3</w:t>
      </w:r>
      <w:r w:rsidRPr="001C73D2">
        <w:rPr>
          <w:rFonts w:ascii="Times New Roman" w:hAnsi="Times New Roman"/>
          <w:sz w:val="28"/>
          <w:szCs w:val="28"/>
          <w:u w:val="single"/>
        </w:rPr>
        <w:t>.3.</w:t>
      </w:r>
      <w:r w:rsidRPr="001C73D2">
        <w:rPr>
          <w:rFonts w:ascii="Times New Roman" w:hAnsi="Times New Roman"/>
          <w:sz w:val="28"/>
          <w:szCs w:val="28"/>
        </w:rPr>
        <w:t xml:space="preserve"> Публикация информации в периодичных печатных изданиях.</w:t>
      </w:r>
    </w:p>
    <w:p w:rsidR="00B31864" w:rsidRPr="001C73D2" w:rsidRDefault="00B31864" w:rsidP="001933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Цель мероприятия </w:t>
      </w:r>
      <w:r w:rsidR="00A23A0D" w:rsidRPr="001C73D2">
        <w:rPr>
          <w:rFonts w:ascii="Times New Roman" w:hAnsi="Times New Roman"/>
          <w:sz w:val="28"/>
          <w:szCs w:val="28"/>
        </w:rPr>
        <w:t xml:space="preserve"> </w:t>
      </w:r>
      <w:r w:rsidRPr="001C73D2">
        <w:rPr>
          <w:rFonts w:ascii="Times New Roman" w:hAnsi="Times New Roman"/>
          <w:sz w:val="28"/>
          <w:szCs w:val="28"/>
        </w:rPr>
        <w:t>–</w:t>
      </w:r>
      <w:r w:rsidR="00A23A0D" w:rsidRPr="001C73D2">
        <w:rPr>
          <w:rFonts w:ascii="Times New Roman" w:hAnsi="Times New Roman"/>
          <w:sz w:val="28"/>
          <w:szCs w:val="28"/>
        </w:rPr>
        <w:t xml:space="preserve"> 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обеспечение публичности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процедуры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предоставления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земельных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участков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сочетания интересов общества и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конкретных граждан.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срока действия Программы 201</w:t>
      </w:r>
      <w:r w:rsidR="001C73D2">
        <w:rPr>
          <w:rFonts w:ascii="Times New Roman" w:hAnsi="Times New Roman"/>
          <w:sz w:val="28"/>
          <w:szCs w:val="28"/>
        </w:rPr>
        <w:t>8</w:t>
      </w:r>
      <w:r w:rsidRPr="001C73D2">
        <w:rPr>
          <w:rFonts w:ascii="Times New Roman" w:hAnsi="Times New Roman"/>
          <w:sz w:val="28"/>
          <w:szCs w:val="28"/>
        </w:rPr>
        <w:t>-20</w:t>
      </w:r>
      <w:r w:rsidR="00292096" w:rsidRPr="001C73D2">
        <w:rPr>
          <w:rFonts w:ascii="Times New Roman" w:hAnsi="Times New Roman"/>
          <w:sz w:val="28"/>
          <w:szCs w:val="28"/>
        </w:rPr>
        <w:t>2</w:t>
      </w:r>
      <w:r w:rsidR="001C73D2"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E25358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 3</w:t>
      </w:r>
      <w:r w:rsidR="00B31864" w:rsidRPr="001C73D2">
        <w:rPr>
          <w:rFonts w:ascii="Times New Roman" w:hAnsi="Times New Roman"/>
          <w:sz w:val="28"/>
          <w:szCs w:val="28"/>
          <w:u w:val="single"/>
        </w:rPr>
        <w:t>.4.</w:t>
      </w:r>
      <w:r w:rsidR="00B31864" w:rsidRPr="001C73D2">
        <w:rPr>
          <w:rFonts w:ascii="Times New Roman" w:hAnsi="Times New Roman"/>
          <w:sz w:val="28"/>
          <w:szCs w:val="28"/>
        </w:rPr>
        <w:t xml:space="preserve"> Отправление информации путем направления заказных писем с уведомлением посредством почтовой связи.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– соблюдение требований законодательства РФ.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срока действия Программы 201</w:t>
      </w:r>
      <w:r w:rsidR="001C73D2">
        <w:rPr>
          <w:rFonts w:ascii="Times New Roman" w:hAnsi="Times New Roman"/>
          <w:sz w:val="28"/>
          <w:szCs w:val="28"/>
        </w:rPr>
        <w:t>8</w:t>
      </w:r>
      <w:r w:rsidRPr="001C73D2">
        <w:rPr>
          <w:rFonts w:ascii="Times New Roman" w:hAnsi="Times New Roman"/>
          <w:sz w:val="28"/>
          <w:szCs w:val="28"/>
        </w:rPr>
        <w:t>-20</w:t>
      </w:r>
      <w:r w:rsidR="00292096" w:rsidRPr="001C73D2">
        <w:rPr>
          <w:rFonts w:ascii="Times New Roman" w:hAnsi="Times New Roman"/>
          <w:sz w:val="28"/>
          <w:szCs w:val="28"/>
        </w:rPr>
        <w:t>2</w:t>
      </w:r>
      <w:r w:rsidR="001C73D2"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1C73D2" w:rsidRPr="001C73D2" w:rsidRDefault="00E25358" w:rsidP="001C73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 3</w:t>
      </w:r>
      <w:r w:rsidR="001C73D2" w:rsidRPr="001C73D2">
        <w:rPr>
          <w:rFonts w:ascii="Times New Roman" w:hAnsi="Times New Roman"/>
          <w:sz w:val="28"/>
          <w:szCs w:val="28"/>
          <w:u w:val="single"/>
        </w:rPr>
        <w:t>.5.</w:t>
      </w:r>
      <w:r w:rsidR="001C73D2" w:rsidRPr="001C73D2">
        <w:rPr>
          <w:rFonts w:ascii="Times New Roman" w:hAnsi="Times New Roman"/>
          <w:sz w:val="28"/>
          <w:szCs w:val="28"/>
        </w:rPr>
        <w:t xml:space="preserve"> Независимая оценка размера арендной платы.</w:t>
      </w:r>
    </w:p>
    <w:p w:rsidR="001C73D2" w:rsidRPr="001C73D2" w:rsidRDefault="001C73D2" w:rsidP="001C73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– соблюдение требований законодательства РФ.</w:t>
      </w:r>
    </w:p>
    <w:p w:rsidR="001C73D2" w:rsidRPr="001C73D2" w:rsidRDefault="001C73D2" w:rsidP="001C73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срока действия Программы 201</w:t>
      </w:r>
      <w:r w:rsidR="00884ADE">
        <w:rPr>
          <w:rFonts w:ascii="Times New Roman" w:hAnsi="Times New Roman"/>
          <w:sz w:val="28"/>
          <w:szCs w:val="28"/>
        </w:rPr>
        <w:t>8</w:t>
      </w:r>
      <w:r w:rsidRPr="001C73D2">
        <w:rPr>
          <w:rFonts w:ascii="Times New Roman" w:hAnsi="Times New Roman"/>
          <w:sz w:val="28"/>
          <w:szCs w:val="28"/>
        </w:rPr>
        <w:t>-202</w:t>
      </w:r>
      <w:r w:rsidR="00884ADE"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1C73D2" w:rsidRPr="001C73D2" w:rsidRDefault="001C73D2" w:rsidP="001C73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b/>
          <w:sz w:val="28"/>
          <w:szCs w:val="28"/>
        </w:rPr>
        <w:t xml:space="preserve">Основное мероприятие </w:t>
      </w:r>
      <w:r w:rsidR="00E25358">
        <w:rPr>
          <w:rFonts w:ascii="Times New Roman" w:hAnsi="Times New Roman"/>
          <w:b/>
          <w:sz w:val="28"/>
          <w:szCs w:val="28"/>
        </w:rPr>
        <w:t>4</w:t>
      </w:r>
      <w:r w:rsidRPr="001C73D2">
        <w:rPr>
          <w:rFonts w:ascii="Times New Roman" w:hAnsi="Times New Roman"/>
          <w:b/>
          <w:sz w:val="28"/>
          <w:szCs w:val="28"/>
        </w:rPr>
        <w:t xml:space="preserve">: </w:t>
      </w:r>
      <w:r w:rsidR="00E25358">
        <w:rPr>
          <w:rFonts w:ascii="Times New Roman" w:hAnsi="Times New Roman"/>
          <w:sz w:val="28"/>
          <w:szCs w:val="28"/>
        </w:rPr>
        <w:t>Выдача</w:t>
      </w:r>
      <w:r w:rsidRPr="001C73D2">
        <w:rPr>
          <w:rFonts w:ascii="Times New Roman" w:hAnsi="Times New Roman"/>
          <w:sz w:val="28"/>
          <w:szCs w:val="28"/>
        </w:rPr>
        <w:t xml:space="preserve"> заключений о пригодности к дальнейшей эксплуатации зданий, сооружений.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Срок реализации мероприятия - постоянно в течение срока действия программы 201</w:t>
      </w:r>
      <w:r w:rsidR="00884ADE">
        <w:rPr>
          <w:sz w:val="28"/>
          <w:szCs w:val="28"/>
        </w:rPr>
        <w:t>8</w:t>
      </w:r>
      <w:r w:rsidRPr="001C73D2">
        <w:rPr>
          <w:sz w:val="28"/>
          <w:szCs w:val="28"/>
        </w:rPr>
        <w:t xml:space="preserve"> – 20</w:t>
      </w:r>
      <w:r w:rsidR="00292096" w:rsidRPr="001C73D2">
        <w:rPr>
          <w:sz w:val="28"/>
          <w:szCs w:val="28"/>
        </w:rPr>
        <w:t>2</w:t>
      </w:r>
      <w:r w:rsidR="00884ADE">
        <w:rPr>
          <w:sz w:val="28"/>
          <w:szCs w:val="28"/>
        </w:rPr>
        <w:t>4</w:t>
      </w:r>
      <w:r w:rsidRPr="001C73D2">
        <w:rPr>
          <w:sz w:val="28"/>
          <w:szCs w:val="28"/>
        </w:rPr>
        <w:t xml:space="preserve"> годы.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Исполнители -  администрация Бутурлиновского муниципального района.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Основное мероприятие включает 2 мероприятия.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E25358">
        <w:rPr>
          <w:rFonts w:ascii="Times New Roman" w:hAnsi="Times New Roman"/>
          <w:sz w:val="28"/>
          <w:szCs w:val="28"/>
          <w:u w:val="single"/>
        </w:rPr>
        <w:t>4</w:t>
      </w:r>
      <w:r w:rsidRPr="001C73D2">
        <w:rPr>
          <w:rFonts w:ascii="Times New Roman" w:hAnsi="Times New Roman"/>
          <w:sz w:val="28"/>
          <w:szCs w:val="28"/>
          <w:u w:val="single"/>
        </w:rPr>
        <w:t>.1.</w:t>
      </w:r>
      <w:r w:rsidRPr="001C73D2">
        <w:rPr>
          <w:rFonts w:ascii="Times New Roman" w:hAnsi="Times New Roman"/>
          <w:sz w:val="28"/>
          <w:szCs w:val="28"/>
        </w:rPr>
        <w:t xml:space="preserve"> Получение заключений о пригодности к дальнейшей эксплуатации зданий, сооружений.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C73D2">
        <w:rPr>
          <w:rFonts w:ascii="Times New Roman" w:hAnsi="Times New Roman"/>
          <w:sz w:val="28"/>
          <w:szCs w:val="28"/>
        </w:rPr>
        <w:t xml:space="preserve">Цель мероприятия </w:t>
      </w:r>
      <w:proofErr w:type="gramStart"/>
      <w:r w:rsidRPr="001C73D2">
        <w:rPr>
          <w:rFonts w:ascii="Times New Roman" w:hAnsi="Times New Roman"/>
          <w:sz w:val="28"/>
          <w:szCs w:val="28"/>
        </w:rPr>
        <w:t>-</w:t>
      </w:r>
      <w:r w:rsidRPr="001C73D2">
        <w:rPr>
          <w:rFonts w:ascii="Times New Roman" w:hAnsi="Times New Roman"/>
          <w:sz w:val="28"/>
          <w:szCs w:val="28"/>
          <w:shd w:val="clear" w:color="auto" w:fill="FFFFFF"/>
        </w:rPr>
        <w:t>о</w:t>
      </w:r>
      <w:proofErr w:type="gramEnd"/>
      <w:r w:rsidRPr="001C73D2">
        <w:rPr>
          <w:rFonts w:ascii="Times New Roman" w:hAnsi="Times New Roman"/>
          <w:sz w:val="28"/>
          <w:szCs w:val="28"/>
          <w:shd w:val="clear" w:color="auto" w:fill="FFFFFF"/>
        </w:rPr>
        <w:t>пределение технического состояния зданий и сооружений.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</w:t>
      </w:r>
      <w:r w:rsidR="00884ADE">
        <w:rPr>
          <w:rFonts w:ascii="Times New Roman" w:hAnsi="Times New Roman"/>
          <w:sz w:val="28"/>
          <w:szCs w:val="28"/>
        </w:rPr>
        <w:t>рока действия Программы 2018</w:t>
      </w:r>
      <w:r w:rsidR="00292096" w:rsidRPr="001C73D2">
        <w:rPr>
          <w:rFonts w:ascii="Times New Roman" w:hAnsi="Times New Roman"/>
          <w:sz w:val="28"/>
          <w:szCs w:val="28"/>
        </w:rPr>
        <w:t>-202</w:t>
      </w:r>
      <w:r w:rsidR="00884ADE"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lastRenderedPageBreak/>
        <w:t>Исполнители – администрация Бутурлиновского муниципального района Воронежской области.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974C33">
        <w:rPr>
          <w:rFonts w:ascii="Times New Roman" w:hAnsi="Times New Roman"/>
          <w:sz w:val="28"/>
          <w:szCs w:val="28"/>
          <w:u w:val="single"/>
        </w:rPr>
        <w:t>4</w:t>
      </w:r>
      <w:r w:rsidRPr="001C73D2">
        <w:rPr>
          <w:rFonts w:ascii="Times New Roman" w:hAnsi="Times New Roman"/>
          <w:sz w:val="28"/>
          <w:szCs w:val="28"/>
          <w:u w:val="single"/>
        </w:rPr>
        <w:t>.2.</w:t>
      </w:r>
      <w:r w:rsidRPr="001C73D2">
        <w:rPr>
          <w:rFonts w:ascii="Times New Roman" w:hAnsi="Times New Roman"/>
          <w:sz w:val="28"/>
          <w:szCs w:val="28"/>
        </w:rPr>
        <w:t xml:space="preserve"> Получение справок об отсутствии строений на земельном участке.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– обеспечение порядка списания непригодных к дальнейшей эксплуатации зданий, сооружений.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</w:t>
      </w:r>
      <w:r w:rsidR="00884ADE">
        <w:rPr>
          <w:rFonts w:ascii="Times New Roman" w:hAnsi="Times New Roman"/>
          <w:sz w:val="28"/>
          <w:szCs w:val="28"/>
        </w:rPr>
        <w:t>ние срока действия Программы 20</w:t>
      </w:r>
      <w:r w:rsidR="005A1776">
        <w:rPr>
          <w:rFonts w:ascii="Times New Roman" w:hAnsi="Times New Roman"/>
          <w:sz w:val="28"/>
          <w:szCs w:val="28"/>
        </w:rPr>
        <w:t>18</w:t>
      </w:r>
      <w:r w:rsidRPr="001C73D2">
        <w:rPr>
          <w:rFonts w:ascii="Times New Roman" w:hAnsi="Times New Roman"/>
          <w:sz w:val="28"/>
          <w:szCs w:val="28"/>
        </w:rPr>
        <w:t>-20</w:t>
      </w:r>
      <w:r w:rsidR="00292096" w:rsidRPr="001C73D2">
        <w:rPr>
          <w:rFonts w:ascii="Times New Roman" w:hAnsi="Times New Roman"/>
          <w:sz w:val="28"/>
          <w:szCs w:val="28"/>
        </w:rPr>
        <w:t>2</w:t>
      </w:r>
      <w:r w:rsidR="00884ADE"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974C33" w:rsidRPr="001C73D2" w:rsidRDefault="00974C33" w:rsidP="00974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>
        <w:rPr>
          <w:rFonts w:ascii="Times New Roman" w:hAnsi="Times New Roman"/>
          <w:sz w:val="28"/>
          <w:szCs w:val="28"/>
          <w:u w:val="single"/>
        </w:rPr>
        <w:t>4.3</w:t>
      </w:r>
      <w:r w:rsidRPr="001C73D2">
        <w:rPr>
          <w:rFonts w:ascii="Times New Roman" w:hAnsi="Times New Roman"/>
          <w:sz w:val="28"/>
          <w:szCs w:val="28"/>
          <w:u w:val="single"/>
        </w:rPr>
        <w:t>.</w:t>
      </w:r>
      <w:r w:rsidRPr="001C73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Содержание имущества, находящегося в собственности муниципального района</w:t>
      </w:r>
      <w:r w:rsidRPr="001C73D2">
        <w:rPr>
          <w:rFonts w:ascii="Times New Roman" w:hAnsi="Times New Roman"/>
          <w:sz w:val="28"/>
          <w:szCs w:val="28"/>
        </w:rPr>
        <w:t>.</w:t>
      </w:r>
    </w:p>
    <w:p w:rsidR="00974C33" w:rsidRPr="001C73D2" w:rsidRDefault="00974C33" w:rsidP="00974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</w:t>
      </w:r>
      <w:r>
        <w:rPr>
          <w:rFonts w:ascii="Times New Roman" w:hAnsi="Times New Roman"/>
          <w:sz w:val="28"/>
          <w:szCs w:val="28"/>
        </w:rPr>
        <w:t>ние срока действия Программы 20</w:t>
      </w:r>
      <w:r w:rsidR="005A1776">
        <w:rPr>
          <w:rFonts w:ascii="Times New Roman" w:hAnsi="Times New Roman"/>
          <w:sz w:val="28"/>
          <w:szCs w:val="28"/>
        </w:rPr>
        <w:t>18</w:t>
      </w:r>
      <w:r w:rsidRPr="001C73D2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974C33" w:rsidRDefault="00974C33" w:rsidP="00974C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974C33" w:rsidRPr="001C73D2" w:rsidRDefault="00974C33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b/>
          <w:sz w:val="28"/>
          <w:szCs w:val="28"/>
        </w:rPr>
        <w:t xml:space="preserve">Основное мероприятие </w:t>
      </w:r>
      <w:r w:rsidR="00974C33">
        <w:rPr>
          <w:rFonts w:ascii="Times New Roman" w:hAnsi="Times New Roman"/>
          <w:b/>
          <w:sz w:val="28"/>
          <w:szCs w:val="28"/>
        </w:rPr>
        <w:t>5</w:t>
      </w:r>
      <w:r w:rsidRPr="001C73D2">
        <w:rPr>
          <w:rFonts w:ascii="Times New Roman" w:hAnsi="Times New Roman"/>
          <w:sz w:val="28"/>
          <w:szCs w:val="28"/>
        </w:rPr>
        <w:t>: Выдача разрешений на установку рекламных конструкций.</w:t>
      </w:r>
    </w:p>
    <w:p w:rsidR="00B31864" w:rsidRPr="001C73D2" w:rsidRDefault="00B31864" w:rsidP="00193329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Срок реализации мероприятия - постоянно в течение срока действия программы 201</w:t>
      </w:r>
      <w:r w:rsidR="00884ADE">
        <w:rPr>
          <w:sz w:val="28"/>
          <w:szCs w:val="28"/>
        </w:rPr>
        <w:t>8</w:t>
      </w:r>
      <w:r w:rsidRPr="001C73D2">
        <w:rPr>
          <w:sz w:val="28"/>
          <w:szCs w:val="28"/>
        </w:rPr>
        <w:t xml:space="preserve"> – 20</w:t>
      </w:r>
      <w:r w:rsidR="00292096" w:rsidRPr="001C73D2">
        <w:rPr>
          <w:sz w:val="28"/>
          <w:szCs w:val="28"/>
        </w:rPr>
        <w:t>2</w:t>
      </w:r>
      <w:r w:rsidR="00884ADE">
        <w:rPr>
          <w:sz w:val="28"/>
          <w:szCs w:val="28"/>
        </w:rPr>
        <w:t>4</w:t>
      </w:r>
      <w:r w:rsidRPr="001C73D2">
        <w:rPr>
          <w:sz w:val="28"/>
          <w:szCs w:val="28"/>
        </w:rPr>
        <w:t xml:space="preserve"> гг.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Исполнители - администрация Бутурлиновского муниципального района.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 Основное мероприятие включает в себя 3 мероприятия.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974C33">
        <w:rPr>
          <w:rFonts w:ascii="Times New Roman" w:hAnsi="Times New Roman"/>
          <w:sz w:val="28"/>
          <w:szCs w:val="28"/>
          <w:u w:val="single"/>
        </w:rPr>
        <w:t>5</w:t>
      </w:r>
      <w:r w:rsidRPr="001C73D2">
        <w:rPr>
          <w:rFonts w:ascii="Times New Roman" w:hAnsi="Times New Roman"/>
          <w:sz w:val="28"/>
          <w:szCs w:val="28"/>
          <w:u w:val="single"/>
        </w:rPr>
        <w:t>.1.</w:t>
      </w:r>
      <w:r w:rsidRPr="001C73D2">
        <w:rPr>
          <w:rFonts w:ascii="Times New Roman" w:hAnsi="Times New Roman"/>
          <w:sz w:val="28"/>
          <w:szCs w:val="28"/>
        </w:rPr>
        <w:t xml:space="preserve"> Независимая оценка права заключения договора на установку и эксплуатацию рекламной конструкции.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- соблюдение требований законодательства Федерального закона №135-ФЗ от 29.07.1998 г. «Об оценочной деятельности в Российской Федерации».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</w:t>
      </w:r>
      <w:r w:rsidR="00292096" w:rsidRPr="001C73D2">
        <w:rPr>
          <w:rFonts w:ascii="Times New Roman" w:hAnsi="Times New Roman"/>
          <w:sz w:val="28"/>
          <w:szCs w:val="28"/>
        </w:rPr>
        <w:t>рока действия Программы 201</w:t>
      </w:r>
      <w:r w:rsidR="00884ADE">
        <w:rPr>
          <w:rFonts w:ascii="Times New Roman" w:hAnsi="Times New Roman"/>
          <w:sz w:val="28"/>
          <w:szCs w:val="28"/>
        </w:rPr>
        <w:t>8-2024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974C33">
        <w:rPr>
          <w:rFonts w:ascii="Times New Roman" w:hAnsi="Times New Roman"/>
          <w:sz w:val="28"/>
          <w:szCs w:val="28"/>
          <w:u w:val="single"/>
        </w:rPr>
        <w:t>5</w:t>
      </w:r>
      <w:r w:rsidRPr="001C73D2">
        <w:rPr>
          <w:rFonts w:ascii="Times New Roman" w:hAnsi="Times New Roman"/>
          <w:sz w:val="28"/>
          <w:szCs w:val="28"/>
          <w:u w:val="single"/>
        </w:rPr>
        <w:t>.2.</w:t>
      </w:r>
      <w:r w:rsidRPr="001C73D2">
        <w:rPr>
          <w:rFonts w:ascii="Times New Roman" w:hAnsi="Times New Roman"/>
          <w:sz w:val="28"/>
          <w:szCs w:val="28"/>
        </w:rPr>
        <w:t xml:space="preserve"> Публикация информации в периодичных печатных изданиях.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C73D2">
        <w:rPr>
          <w:rFonts w:ascii="Times New Roman" w:hAnsi="Times New Roman"/>
          <w:sz w:val="28"/>
          <w:szCs w:val="28"/>
        </w:rPr>
        <w:t xml:space="preserve">Цель мероприятия  – 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обеспечение публичности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процедуры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предоставления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земельных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участков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сочетания интересов общества и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конкретных граждан.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срока действия Программы 201</w:t>
      </w:r>
      <w:r w:rsidR="00884ADE">
        <w:rPr>
          <w:rFonts w:ascii="Times New Roman" w:hAnsi="Times New Roman"/>
          <w:sz w:val="28"/>
          <w:szCs w:val="28"/>
        </w:rPr>
        <w:t>8</w:t>
      </w:r>
      <w:r w:rsidRPr="001C73D2">
        <w:rPr>
          <w:rFonts w:ascii="Times New Roman" w:hAnsi="Times New Roman"/>
          <w:sz w:val="28"/>
          <w:szCs w:val="28"/>
        </w:rPr>
        <w:t>-20</w:t>
      </w:r>
      <w:r w:rsidR="00292096" w:rsidRPr="001C73D2">
        <w:rPr>
          <w:rFonts w:ascii="Times New Roman" w:hAnsi="Times New Roman"/>
          <w:sz w:val="28"/>
          <w:szCs w:val="28"/>
        </w:rPr>
        <w:t>2</w:t>
      </w:r>
      <w:r w:rsidR="00884ADE"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974C33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 5</w:t>
      </w:r>
      <w:r w:rsidR="00B31864" w:rsidRPr="001C73D2">
        <w:rPr>
          <w:rFonts w:ascii="Times New Roman" w:hAnsi="Times New Roman"/>
          <w:sz w:val="28"/>
          <w:szCs w:val="28"/>
          <w:u w:val="single"/>
        </w:rPr>
        <w:t>.3.</w:t>
      </w:r>
      <w:r w:rsidR="00B31864" w:rsidRPr="001C73D2">
        <w:rPr>
          <w:rFonts w:ascii="Times New Roman" w:hAnsi="Times New Roman"/>
          <w:sz w:val="28"/>
          <w:szCs w:val="28"/>
        </w:rPr>
        <w:t xml:space="preserve"> Отправление информации путем направления заказных писем с уведомлением посредством почтовой связи.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– соблюдение требований законодательства РФ.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lastRenderedPageBreak/>
        <w:t>Срок реализации мероприятия - постоянно в течение срока действия Программы 201</w:t>
      </w:r>
      <w:r w:rsidR="00884ADE">
        <w:rPr>
          <w:rFonts w:ascii="Times New Roman" w:hAnsi="Times New Roman"/>
          <w:sz w:val="28"/>
          <w:szCs w:val="28"/>
        </w:rPr>
        <w:t>8</w:t>
      </w:r>
      <w:r w:rsidRPr="001C73D2">
        <w:rPr>
          <w:rFonts w:ascii="Times New Roman" w:hAnsi="Times New Roman"/>
          <w:sz w:val="28"/>
          <w:szCs w:val="28"/>
        </w:rPr>
        <w:t>-20</w:t>
      </w:r>
      <w:r w:rsidR="00292096" w:rsidRPr="001C73D2">
        <w:rPr>
          <w:rFonts w:ascii="Times New Roman" w:hAnsi="Times New Roman"/>
          <w:sz w:val="28"/>
          <w:szCs w:val="28"/>
        </w:rPr>
        <w:t>2</w:t>
      </w:r>
      <w:r w:rsidR="00884ADE">
        <w:rPr>
          <w:rFonts w:ascii="Times New Roman" w:hAnsi="Times New Roman"/>
          <w:sz w:val="28"/>
          <w:szCs w:val="28"/>
        </w:rPr>
        <w:t>4</w:t>
      </w:r>
      <w:r w:rsidR="00292096" w:rsidRPr="001C73D2">
        <w:rPr>
          <w:rFonts w:ascii="Times New Roman" w:hAnsi="Times New Roman"/>
          <w:sz w:val="28"/>
          <w:szCs w:val="28"/>
        </w:rPr>
        <w:t xml:space="preserve"> </w:t>
      </w:r>
      <w:r w:rsidRPr="001C73D2">
        <w:rPr>
          <w:rFonts w:ascii="Times New Roman" w:hAnsi="Times New Roman"/>
          <w:sz w:val="28"/>
          <w:szCs w:val="28"/>
        </w:rPr>
        <w:t>годы.</w:t>
      </w:r>
    </w:p>
    <w:p w:rsidR="00B318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762014" w:rsidRPr="001C73D2" w:rsidRDefault="00974C33" w:rsidP="00762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 5</w:t>
      </w:r>
      <w:r w:rsidR="00762014" w:rsidRPr="001C73D2">
        <w:rPr>
          <w:rFonts w:ascii="Times New Roman" w:hAnsi="Times New Roman"/>
          <w:sz w:val="28"/>
          <w:szCs w:val="28"/>
          <w:u w:val="single"/>
        </w:rPr>
        <w:t>.</w:t>
      </w:r>
      <w:r w:rsidR="00762014">
        <w:rPr>
          <w:rFonts w:ascii="Times New Roman" w:hAnsi="Times New Roman"/>
          <w:sz w:val="28"/>
          <w:szCs w:val="28"/>
          <w:u w:val="single"/>
        </w:rPr>
        <w:t>4</w:t>
      </w:r>
      <w:r w:rsidR="00762014" w:rsidRPr="001C73D2">
        <w:rPr>
          <w:rFonts w:ascii="Times New Roman" w:hAnsi="Times New Roman"/>
          <w:sz w:val="28"/>
          <w:szCs w:val="28"/>
          <w:u w:val="single"/>
        </w:rPr>
        <w:t>.</w:t>
      </w:r>
      <w:r w:rsidR="00762014" w:rsidRPr="001C73D2">
        <w:rPr>
          <w:rFonts w:ascii="Times New Roman" w:hAnsi="Times New Roman"/>
          <w:sz w:val="28"/>
          <w:szCs w:val="28"/>
        </w:rPr>
        <w:t xml:space="preserve"> </w:t>
      </w:r>
      <w:r w:rsidR="00762014">
        <w:rPr>
          <w:rFonts w:ascii="Times New Roman" w:hAnsi="Times New Roman"/>
          <w:sz w:val="28"/>
          <w:szCs w:val="28"/>
        </w:rPr>
        <w:t>Безопасный город</w:t>
      </w:r>
      <w:r w:rsidR="00762014" w:rsidRPr="001C73D2">
        <w:rPr>
          <w:rFonts w:ascii="Times New Roman" w:hAnsi="Times New Roman"/>
          <w:sz w:val="28"/>
          <w:szCs w:val="28"/>
        </w:rPr>
        <w:t>.</w:t>
      </w:r>
    </w:p>
    <w:p w:rsidR="00762014" w:rsidRPr="001C73D2" w:rsidRDefault="00762014" w:rsidP="00762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– соблюдение требований законодательства РФ.</w:t>
      </w:r>
    </w:p>
    <w:p w:rsidR="00762014" w:rsidRPr="001C73D2" w:rsidRDefault="00762014" w:rsidP="00762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Срок реализации мероприятия - постоянно в течение срока действия Программы 201</w:t>
      </w:r>
      <w:r>
        <w:rPr>
          <w:rFonts w:ascii="Times New Roman" w:hAnsi="Times New Roman"/>
          <w:sz w:val="28"/>
          <w:szCs w:val="28"/>
        </w:rPr>
        <w:t>8</w:t>
      </w:r>
      <w:r w:rsidRPr="001C73D2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762014" w:rsidRPr="001C73D2" w:rsidRDefault="00762014" w:rsidP="00762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762014" w:rsidRPr="001C73D2" w:rsidRDefault="0076201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b/>
          <w:sz w:val="28"/>
          <w:szCs w:val="28"/>
        </w:rPr>
        <w:t xml:space="preserve">Основное мероприятие </w:t>
      </w:r>
      <w:r w:rsidR="00974C33">
        <w:rPr>
          <w:rFonts w:ascii="Times New Roman" w:hAnsi="Times New Roman"/>
          <w:b/>
          <w:sz w:val="28"/>
          <w:szCs w:val="28"/>
        </w:rPr>
        <w:t>6</w:t>
      </w:r>
      <w:r w:rsidRPr="001C73D2">
        <w:rPr>
          <w:rFonts w:ascii="Times New Roman" w:hAnsi="Times New Roman"/>
          <w:sz w:val="28"/>
          <w:szCs w:val="28"/>
        </w:rPr>
        <w:t xml:space="preserve">: Получение неналоговых имущественных доходов в консолидированный бюджет района. 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Срок реализации мероприятия - постоянно в течение срока действия программы 201</w:t>
      </w:r>
      <w:r w:rsidR="00884ADE">
        <w:rPr>
          <w:sz w:val="28"/>
          <w:szCs w:val="28"/>
        </w:rPr>
        <w:t>8</w:t>
      </w:r>
      <w:r w:rsidRPr="001C73D2">
        <w:rPr>
          <w:sz w:val="28"/>
          <w:szCs w:val="28"/>
        </w:rPr>
        <w:t xml:space="preserve"> – 20</w:t>
      </w:r>
      <w:r w:rsidR="00292096" w:rsidRPr="001C73D2">
        <w:rPr>
          <w:sz w:val="28"/>
          <w:szCs w:val="28"/>
        </w:rPr>
        <w:t>2</w:t>
      </w:r>
      <w:r w:rsidR="00884ADE">
        <w:rPr>
          <w:sz w:val="28"/>
          <w:szCs w:val="28"/>
        </w:rPr>
        <w:t>4</w:t>
      </w:r>
      <w:r w:rsidR="00A23A0D" w:rsidRPr="001C73D2">
        <w:rPr>
          <w:sz w:val="28"/>
          <w:szCs w:val="28"/>
        </w:rPr>
        <w:t xml:space="preserve"> </w:t>
      </w:r>
      <w:r w:rsidRPr="001C73D2">
        <w:rPr>
          <w:sz w:val="28"/>
          <w:szCs w:val="28"/>
        </w:rPr>
        <w:t>годы.</w:t>
      </w:r>
    </w:p>
    <w:p w:rsidR="00B31864" w:rsidRPr="001C73D2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1C73D2">
        <w:rPr>
          <w:sz w:val="28"/>
          <w:szCs w:val="28"/>
        </w:rPr>
        <w:t>Исполнители - администрация Бу</w:t>
      </w:r>
      <w:bookmarkStart w:id="0" w:name="_GoBack"/>
      <w:bookmarkEnd w:id="0"/>
      <w:r w:rsidRPr="001C73D2">
        <w:rPr>
          <w:sz w:val="28"/>
          <w:szCs w:val="28"/>
        </w:rPr>
        <w:t>турлиновского муниципального района.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Основное мероприятие включает в себя 3 мероприятия: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974C33">
        <w:rPr>
          <w:rFonts w:ascii="Times New Roman" w:hAnsi="Times New Roman"/>
          <w:sz w:val="28"/>
          <w:szCs w:val="28"/>
          <w:u w:val="single"/>
        </w:rPr>
        <w:t>6</w:t>
      </w:r>
      <w:r w:rsidRPr="001C73D2">
        <w:rPr>
          <w:rFonts w:ascii="Times New Roman" w:hAnsi="Times New Roman"/>
          <w:sz w:val="28"/>
          <w:szCs w:val="28"/>
          <w:u w:val="single"/>
        </w:rPr>
        <w:t>.1.</w:t>
      </w:r>
      <w:r w:rsidRPr="001C73D2">
        <w:rPr>
          <w:rFonts w:ascii="Times New Roman" w:hAnsi="Times New Roman"/>
          <w:sz w:val="28"/>
          <w:szCs w:val="28"/>
        </w:rPr>
        <w:t xml:space="preserve">  Независимая оценка земельных участков</w:t>
      </w:r>
      <w:r w:rsidR="001C73D2" w:rsidRPr="001C73D2">
        <w:rPr>
          <w:rFonts w:ascii="Times New Roman" w:hAnsi="Times New Roman"/>
          <w:sz w:val="28"/>
          <w:szCs w:val="28"/>
        </w:rPr>
        <w:t xml:space="preserve"> и объектов недвижимого имущества</w:t>
      </w:r>
      <w:r w:rsidRPr="001C73D2">
        <w:rPr>
          <w:rFonts w:ascii="Times New Roman" w:hAnsi="Times New Roman"/>
          <w:sz w:val="28"/>
          <w:szCs w:val="28"/>
        </w:rPr>
        <w:t xml:space="preserve">. 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- соблюдение требований законодательства Федерального закона №135-ФЗ от 29.07.1998 г. «Об оценочной деятельности в Российской Федерации».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Срок реализации мероприятия </w:t>
      </w:r>
      <w:proofErr w:type="gramStart"/>
      <w:r w:rsidRPr="001C73D2">
        <w:rPr>
          <w:rFonts w:ascii="Times New Roman" w:hAnsi="Times New Roman"/>
          <w:sz w:val="28"/>
          <w:szCs w:val="28"/>
        </w:rPr>
        <w:t>-п</w:t>
      </w:r>
      <w:proofErr w:type="gramEnd"/>
      <w:r w:rsidRPr="001C73D2">
        <w:rPr>
          <w:rFonts w:ascii="Times New Roman" w:hAnsi="Times New Roman"/>
          <w:sz w:val="28"/>
          <w:szCs w:val="28"/>
        </w:rPr>
        <w:t>остоянно в течение с</w:t>
      </w:r>
      <w:r w:rsidR="00292096" w:rsidRPr="001C73D2">
        <w:rPr>
          <w:rFonts w:ascii="Times New Roman" w:hAnsi="Times New Roman"/>
          <w:sz w:val="28"/>
          <w:szCs w:val="28"/>
        </w:rPr>
        <w:t>рока действия Программы 201</w:t>
      </w:r>
      <w:r w:rsidR="00884ADE">
        <w:rPr>
          <w:rFonts w:ascii="Times New Roman" w:hAnsi="Times New Roman"/>
          <w:sz w:val="28"/>
          <w:szCs w:val="28"/>
        </w:rPr>
        <w:t>8</w:t>
      </w:r>
      <w:r w:rsidR="00292096" w:rsidRPr="001C73D2">
        <w:rPr>
          <w:rFonts w:ascii="Times New Roman" w:hAnsi="Times New Roman"/>
          <w:sz w:val="28"/>
          <w:szCs w:val="28"/>
        </w:rPr>
        <w:t>-202</w:t>
      </w:r>
      <w:r w:rsidR="00884ADE">
        <w:rPr>
          <w:rFonts w:ascii="Times New Roman" w:hAnsi="Times New Roman"/>
          <w:sz w:val="28"/>
          <w:szCs w:val="28"/>
        </w:rPr>
        <w:t>4</w:t>
      </w:r>
      <w:r w:rsidRPr="001C73D2">
        <w:rPr>
          <w:rFonts w:ascii="Times New Roman" w:hAnsi="Times New Roman"/>
          <w:sz w:val="28"/>
          <w:szCs w:val="28"/>
        </w:rPr>
        <w:t xml:space="preserve"> 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48561A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Мероприятие 6</w:t>
      </w:r>
      <w:r w:rsidR="00B31864" w:rsidRPr="001C73D2">
        <w:rPr>
          <w:rFonts w:ascii="Times New Roman" w:hAnsi="Times New Roman"/>
          <w:sz w:val="28"/>
          <w:szCs w:val="28"/>
          <w:u w:val="single"/>
        </w:rPr>
        <w:t>.2.</w:t>
      </w:r>
      <w:r w:rsidR="00B31864" w:rsidRPr="001C73D2">
        <w:rPr>
          <w:rFonts w:ascii="Times New Roman" w:hAnsi="Times New Roman"/>
          <w:sz w:val="28"/>
          <w:szCs w:val="28"/>
        </w:rPr>
        <w:t xml:space="preserve"> Публикация информации в периодичных печатных изданиях.</w:t>
      </w:r>
    </w:p>
    <w:p w:rsidR="00B31864" w:rsidRPr="001C73D2" w:rsidRDefault="00B31864" w:rsidP="001933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           Цель мероприятия </w:t>
      </w:r>
      <w:proofErr w:type="gramStart"/>
      <w:r w:rsidRPr="001C73D2">
        <w:rPr>
          <w:rFonts w:ascii="Times New Roman" w:hAnsi="Times New Roman"/>
          <w:sz w:val="28"/>
          <w:szCs w:val="28"/>
        </w:rPr>
        <w:t>–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</w:t>
      </w:r>
      <w:proofErr w:type="gramEnd"/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беспечение публичности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процедуры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предоставления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земельных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участков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сочетания интересов общества и</w:t>
      </w:r>
      <w:r w:rsidRPr="001C73D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C7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конкретных граждан.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Срок реализации мероприятия </w:t>
      </w:r>
      <w:proofErr w:type="gramStart"/>
      <w:r w:rsidRPr="001C73D2">
        <w:rPr>
          <w:rFonts w:ascii="Times New Roman" w:hAnsi="Times New Roman"/>
          <w:sz w:val="28"/>
          <w:szCs w:val="28"/>
        </w:rPr>
        <w:t>-п</w:t>
      </w:r>
      <w:proofErr w:type="gramEnd"/>
      <w:r w:rsidRPr="001C73D2">
        <w:rPr>
          <w:rFonts w:ascii="Times New Roman" w:hAnsi="Times New Roman"/>
          <w:sz w:val="28"/>
          <w:szCs w:val="28"/>
        </w:rPr>
        <w:t>остоянно в течение ср</w:t>
      </w:r>
      <w:r w:rsidR="00292096" w:rsidRPr="001C73D2">
        <w:rPr>
          <w:rFonts w:ascii="Times New Roman" w:hAnsi="Times New Roman"/>
          <w:sz w:val="28"/>
          <w:szCs w:val="28"/>
        </w:rPr>
        <w:t>ока действия Программы 201</w:t>
      </w:r>
      <w:r w:rsidR="00884ADE">
        <w:rPr>
          <w:rFonts w:ascii="Times New Roman" w:hAnsi="Times New Roman"/>
          <w:sz w:val="28"/>
          <w:szCs w:val="28"/>
        </w:rPr>
        <w:t>8</w:t>
      </w:r>
      <w:r w:rsidR="00292096" w:rsidRPr="001C73D2">
        <w:rPr>
          <w:rFonts w:ascii="Times New Roman" w:hAnsi="Times New Roman"/>
          <w:sz w:val="28"/>
          <w:szCs w:val="28"/>
        </w:rPr>
        <w:t>-202</w:t>
      </w:r>
      <w:r w:rsidR="00884ADE">
        <w:rPr>
          <w:rFonts w:ascii="Times New Roman" w:hAnsi="Times New Roman"/>
          <w:sz w:val="28"/>
          <w:szCs w:val="28"/>
        </w:rPr>
        <w:t>4</w:t>
      </w:r>
      <w:r w:rsidR="006118F6" w:rsidRPr="001C73D2">
        <w:rPr>
          <w:rFonts w:ascii="Times New Roman" w:hAnsi="Times New Roman"/>
          <w:sz w:val="28"/>
          <w:szCs w:val="28"/>
        </w:rPr>
        <w:t xml:space="preserve"> </w:t>
      </w:r>
      <w:r w:rsidRPr="001C73D2">
        <w:rPr>
          <w:rFonts w:ascii="Times New Roman" w:hAnsi="Times New Roman"/>
          <w:sz w:val="28"/>
          <w:szCs w:val="28"/>
        </w:rPr>
        <w:t>годы.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  <w:u w:val="single"/>
        </w:rPr>
        <w:t xml:space="preserve">Мероприятие </w:t>
      </w:r>
      <w:r w:rsidR="0048561A">
        <w:rPr>
          <w:rFonts w:ascii="Times New Roman" w:hAnsi="Times New Roman"/>
          <w:sz w:val="28"/>
          <w:szCs w:val="28"/>
          <w:u w:val="single"/>
        </w:rPr>
        <w:t>6</w:t>
      </w:r>
      <w:r w:rsidRPr="001C73D2">
        <w:rPr>
          <w:rFonts w:ascii="Times New Roman" w:hAnsi="Times New Roman"/>
          <w:sz w:val="28"/>
          <w:szCs w:val="28"/>
          <w:u w:val="single"/>
        </w:rPr>
        <w:t>.3.</w:t>
      </w:r>
      <w:r w:rsidRPr="001C73D2">
        <w:rPr>
          <w:rFonts w:ascii="Times New Roman" w:hAnsi="Times New Roman"/>
          <w:sz w:val="28"/>
          <w:szCs w:val="28"/>
        </w:rPr>
        <w:t xml:space="preserve"> Отправление информации путем направления заказных писем с уведомлением посредством почтовой связи.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Цель мероприятия – соблюдение требований законодательства РФ.</w:t>
      </w:r>
    </w:p>
    <w:p w:rsidR="00B31864" w:rsidRPr="001C73D2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 xml:space="preserve">Срок реализации мероприятия </w:t>
      </w:r>
      <w:proofErr w:type="gramStart"/>
      <w:r w:rsidRPr="001C73D2">
        <w:rPr>
          <w:rFonts w:ascii="Times New Roman" w:hAnsi="Times New Roman"/>
          <w:sz w:val="28"/>
          <w:szCs w:val="28"/>
        </w:rPr>
        <w:t>-п</w:t>
      </w:r>
      <w:proofErr w:type="gramEnd"/>
      <w:r w:rsidRPr="001C73D2">
        <w:rPr>
          <w:rFonts w:ascii="Times New Roman" w:hAnsi="Times New Roman"/>
          <w:sz w:val="28"/>
          <w:szCs w:val="28"/>
        </w:rPr>
        <w:t>остоянно в течение с</w:t>
      </w:r>
      <w:r w:rsidR="00884ADE">
        <w:rPr>
          <w:rFonts w:ascii="Times New Roman" w:hAnsi="Times New Roman"/>
          <w:sz w:val="28"/>
          <w:szCs w:val="28"/>
        </w:rPr>
        <w:t>рока действия Программы 2018-</w:t>
      </w:r>
      <w:r w:rsidR="00292096" w:rsidRPr="001C73D2">
        <w:rPr>
          <w:rFonts w:ascii="Times New Roman" w:hAnsi="Times New Roman"/>
          <w:sz w:val="28"/>
          <w:szCs w:val="28"/>
        </w:rPr>
        <w:t>202</w:t>
      </w:r>
      <w:r w:rsidR="00884ADE">
        <w:rPr>
          <w:rFonts w:ascii="Times New Roman" w:hAnsi="Times New Roman"/>
          <w:sz w:val="28"/>
          <w:szCs w:val="28"/>
        </w:rPr>
        <w:t>4</w:t>
      </w:r>
      <w:r w:rsidR="006118F6" w:rsidRPr="001C73D2">
        <w:rPr>
          <w:rFonts w:ascii="Times New Roman" w:hAnsi="Times New Roman"/>
          <w:sz w:val="28"/>
          <w:szCs w:val="28"/>
        </w:rPr>
        <w:t xml:space="preserve"> </w:t>
      </w:r>
      <w:r w:rsidRPr="001C73D2">
        <w:rPr>
          <w:rFonts w:ascii="Times New Roman" w:hAnsi="Times New Roman"/>
          <w:sz w:val="28"/>
          <w:szCs w:val="28"/>
        </w:rPr>
        <w:t>годы.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3D2">
        <w:rPr>
          <w:rFonts w:ascii="Times New Roman" w:hAnsi="Times New Roman"/>
          <w:sz w:val="28"/>
          <w:szCs w:val="28"/>
        </w:rPr>
        <w:t>Исполнители – администрация Бутурлиновского муниципального района Воронежской области.</w:t>
      </w:r>
    </w:p>
    <w:p w:rsidR="00B31864" w:rsidRPr="00715D0D" w:rsidRDefault="00B31864" w:rsidP="00E973AF">
      <w:pPr>
        <w:pStyle w:val="ac"/>
        <w:ind w:firstLine="709"/>
        <w:jc w:val="both"/>
        <w:rPr>
          <w:bCs/>
          <w:sz w:val="28"/>
          <w:szCs w:val="28"/>
        </w:rPr>
      </w:pPr>
      <w:r w:rsidRPr="00715D0D">
        <w:rPr>
          <w:b/>
          <w:sz w:val="28"/>
          <w:szCs w:val="28"/>
        </w:rPr>
        <w:t xml:space="preserve">Мероприятие </w:t>
      </w:r>
      <w:r w:rsidR="0048561A">
        <w:rPr>
          <w:b/>
          <w:sz w:val="28"/>
          <w:szCs w:val="28"/>
        </w:rPr>
        <w:t>7</w:t>
      </w:r>
      <w:r w:rsidRPr="00715D0D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762014">
        <w:rPr>
          <w:bCs/>
          <w:sz w:val="28"/>
          <w:szCs w:val="28"/>
        </w:rPr>
        <w:t>Инвестиционные предложения на территории Бутурлиновского муниципального района</w:t>
      </w:r>
      <w:r w:rsidRPr="00715D0D">
        <w:rPr>
          <w:bCs/>
          <w:sz w:val="28"/>
          <w:szCs w:val="28"/>
        </w:rPr>
        <w:t>.</w:t>
      </w:r>
    </w:p>
    <w:p w:rsidR="00B31864" w:rsidRPr="00715D0D" w:rsidRDefault="00B31864" w:rsidP="00E973AF">
      <w:pPr>
        <w:pStyle w:val="a5"/>
        <w:ind w:firstLine="709"/>
        <w:rPr>
          <w:sz w:val="28"/>
          <w:szCs w:val="28"/>
        </w:rPr>
      </w:pPr>
      <w:r w:rsidRPr="00715D0D">
        <w:rPr>
          <w:sz w:val="28"/>
          <w:szCs w:val="28"/>
        </w:rPr>
        <w:t>Срок реализации мероприятия: постоянно в течение с</w:t>
      </w:r>
      <w:r w:rsidR="00292096">
        <w:rPr>
          <w:sz w:val="28"/>
          <w:szCs w:val="28"/>
        </w:rPr>
        <w:t xml:space="preserve">рока действия </w:t>
      </w:r>
      <w:r w:rsidR="00292096">
        <w:rPr>
          <w:sz w:val="28"/>
          <w:szCs w:val="28"/>
        </w:rPr>
        <w:lastRenderedPageBreak/>
        <w:t>Программы 201</w:t>
      </w:r>
      <w:r w:rsidR="00AC62CD">
        <w:rPr>
          <w:sz w:val="28"/>
          <w:szCs w:val="28"/>
        </w:rPr>
        <w:t>8</w:t>
      </w:r>
      <w:r w:rsidR="00292096">
        <w:rPr>
          <w:sz w:val="28"/>
          <w:szCs w:val="28"/>
        </w:rPr>
        <w:t>-202</w:t>
      </w:r>
      <w:r w:rsidR="00AC62CD">
        <w:rPr>
          <w:sz w:val="28"/>
          <w:szCs w:val="28"/>
        </w:rPr>
        <w:t>4</w:t>
      </w:r>
      <w:r w:rsidRPr="00715D0D">
        <w:rPr>
          <w:sz w:val="28"/>
          <w:szCs w:val="28"/>
        </w:rPr>
        <w:t xml:space="preserve"> годы.</w:t>
      </w:r>
    </w:p>
    <w:p w:rsidR="00B31864" w:rsidRPr="00715D0D" w:rsidRDefault="00B31864" w:rsidP="00E973AF">
      <w:pPr>
        <w:pStyle w:val="ac"/>
        <w:ind w:firstLine="709"/>
        <w:jc w:val="both"/>
        <w:rPr>
          <w:sz w:val="28"/>
          <w:szCs w:val="28"/>
        </w:rPr>
      </w:pPr>
      <w:r w:rsidRPr="00715D0D">
        <w:rPr>
          <w:bCs/>
          <w:sz w:val="28"/>
          <w:szCs w:val="28"/>
        </w:rPr>
        <w:t xml:space="preserve">Цель мероприятия – </w:t>
      </w:r>
      <w:r w:rsidRPr="00715D0D">
        <w:rPr>
          <w:rStyle w:val="FontStyle19"/>
          <w:sz w:val="28"/>
          <w:szCs w:val="28"/>
        </w:rPr>
        <w:t xml:space="preserve">улучшение инвестиционного климата в </w:t>
      </w:r>
      <w:r w:rsidRPr="00715D0D">
        <w:rPr>
          <w:rStyle w:val="FontStyle20"/>
          <w:b w:val="0"/>
          <w:sz w:val="28"/>
          <w:szCs w:val="28"/>
        </w:rPr>
        <w:t>районе</w:t>
      </w:r>
      <w:r w:rsidRPr="00715D0D">
        <w:rPr>
          <w:rStyle w:val="FontStyle19"/>
          <w:sz w:val="28"/>
          <w:szCs w:val="28"/>
        </w:rPr>
        <w:t xml:space="preserve">, обеспечивающее приток прямых российских и иностранных инвестиций в производственную деятельность на территории района и достижение устойчивого социально-экономического развития за счет эффективной инвестиционной политики. </w:t>
      </w:r>
    </w:p>
    <w:p w:rsidR="00B31864" w:rsidRPr="00715D0D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bCs/>
          <w:sz w:val="28"/>
          <w:szCs w:val="28"/>
        </w:rPr>
      </w:pPr>
      <w:r w:rsidRPr="00715D0D">
        <w:rPr>
          <w:bCs/>
          <w:sz w:val="28"/>
          <w:szCs w:val="28"/>
        </w:rPr>
        <w:t>Инвестиционные предложения для реализации на территории Бутурлиновского муниципального района состоит из разделов:</w:t>
      </w:r>
    </w:p>
    <w:p w:rsidR="00B31864" w:rsidRPr="00715D0D" w:rsidRDefault="00B31864" w:rsidP="00E973AF">
      <w:pPr>
        <w:pStyle w:val="ac"/>
        <w:numPr>
          <w:ilvl w:val="0"/>
          <w:numId w:val="24"/>
        </w:numPr>
        <w:tabs>
          <w:tab w:val="clear" w:pos="4677"/>
          <w:tab w:val="clear" w:pos="9355"/>
        </w:tabs>
        <w:ind w:left="0" w:firstLine="709"/>
        <w:jc w:val="both"/>
        <w:rPr>
          <w:bCs/>
          <w:sz w:val="28"/>
          <w:szCs w:val="28"/>
        </w:rPr>
      </w:pPr>
      <w:r w:rsidRPr="00715D0D">
        <w:rPr>
          <w:bCs/>
          <w:sz w:val="28"/>
          <w:szCs w:val="28"/>
        </w:rPr>
        <w:t>историческая справка района;</w:t>
      </w:r>
    </w:p>
    <w:p w:rsidR="00B31864" w:rsidRPr="00715D0D" w:rsidRDefault="00B31864" w:rsidP="00E973AF">
      <w:pPr>
        <w:pStyle w:val="ac"/>
        <w:numPr>
          <w:ilvl w:val="0"/>
          <w:numId w:val="24"/>
        </w:numPr>
        <w:tabs>
          <w:tab w:val="clear" w:pos="4677"/>
          <w:tab w:val="clear" w:pos="9355"/>
        </w:tabs>
        <w:ind w:left="0" w:firstLine="709"/>
        <w:jc w:val="both"/>
        <w:rPr>
          <w:bCs/>
          <w:sz w:val="28"/>
          <w:szCs w:val="28"/>
        </w:rPr>
      </w:pPr>
      <w:r w:rsidRPr="00715D0D">
        <w:rPr>
          <w:bCs/>
          <w:sz w:val="28"/>
          <w:szCs w:val="28"/>
        </w:rPr>
        <w:t>договор о сотрудничестве;</w:t>
      </w:r>
    </w:p>
    <w:p w:rsidR="00B31864" w:rsidRPr="00715D0D" w:rsidRDefault="00B31864" w:rsidP="00E973AF">
      <w:pPr>
        <w:pStyle w:val="ac"/>
        <w:numPr>
          <w:ilvl w:val="0"/>
          <w:numId w:val="24"/>
        </w:numPr>
        <w:tabs>
          <w:tab w:val="clear" w:pos="4677"/>
          <w:tab w:val="clear" w:pos="9355"/>
        </w:tabs>
        <w:ind w:left="0" w:firstLine="709"/>
        <w:jc w:val="both"/>
        <w:rPr>
          <w:bCs/>
          <w:sz w:val="28"/>
          <w:szCs w:val="28"/>
        </w:rPr>
      </w:pPr>
      <w:r w:rsidRPr="00715D0D">
        <w:rPr>
          <w:bCs/>
          <w:sz w:val="28"/>
          <w:szCs w:val="28"/>
        </w:rPr>
        <w:t>инвестиционные площадки, с описанием местности, инженерной инфраструктуры.</w:t>
      </w:r>
    </w:p>
    <w:p w:rsidR="00B31864" w:rsidRPr="00715D0D" w:rsidRDefault="00B31864" w:rsidP="00E973AF">
      <w:pPr>
        <w:pStyle w:val="ac"/>
        <w:numPr>
          <w:ilvl w:val="0"/>
          <w:numId w:val="24"/>
        </w:numPr>
        <w:tabs>
          <w:tab w:val="clear" w:pos="4677"/>
          <w:tab w:val="clear" w:pos="9355"/>
        </w:tabs>
        <w:ind w:left="0" w:firstLine="709"/>
        <w:jc w:val="both"/>
        <w:rPr>
          <w:bCs/>
          <w:sz w:val="28"/>
          <w:szCs w:val="28"/>
        </w:rPr>
      </w:pPr>
      <w:r w:rsidRPr="00715D0D">
        <w:rPr>
          <w:bCs/>
          <w:sz w:val="28"/>
          <w:szCs w:val="28"/>
        </w:rPr>
        <w:t>бизнес предложения, краткое описание предприятий которые хотели бы видеть на территории района.</w:t>
      </w:r>
    </w:p>
    <w:p w:rsidR="00B31864" w:rsidRPr="00715D0D" w:rsidRDefault="00B31864" w:rsidP="00E973AF">
      <w:pPr>
        <w:pStyle w:val="ac"/>
        <w:numPr>
          <w:ilvl w:val="0"/>
          <w:numId w:val="24"/>
        </w:numPr>
        <w:tabs>
          <w:tab w:val="clear" w:pos="4677"/>
          <w:tab w:val="clear" w:pos="9355"/>
        </w:tabs>
        <w:ind w:left="0" w:firstLine="709"/>
        <w:jc w:val="both"/>
        <w:rPr>
          <w:sz w:val="28"/>
          <w:szCs w:val="28"/>
          <w:u w:val="single"/>
        </w:rPr>
      </w:pPr>
      <w:r w:rsidRPr="00715D0D">
        <w:rPr>
          <w:bCs/>
          <w:sz w:val="28"/>
          <w:szCs w:val="28"/>
        </w:rPr>
        <w:t>меры государственной поддержки.</w:t>
      </w:r>
    </w:p>
    <w:p w:rsidR="00B31864" w:rsidRPr="005504CC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  <w:u w:val="single"/>
        </w:rPr>
      </w:pPr>
      <w:r w:rsidRPr="005504CC">
        <w:rPr>
          <w:sz w:val="28"/>
          <w:szCs w:val="28"/>
          <w:u w:val="single"/>
        </w:rPr>
        <w:t xml:space="preserve">Реализация мероприятия: </w:t>
      </w:r>
    </w:p>
    <w:p w:rsidR="00B31864" w:rsidRPr="005504CC" w:rsidRDefault="00B31864" w:rsidP="00E973AF">
      <w:pPr>
        <w:pStyle w:val="ac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  <w:rPr>
          <w:sz w:val="28"/>
          <w:szCs w:val="28"/>
        </w:rPr>
      </w:pPr>
      <w:r w:rsidRPr="005504CC">
        <w:rPr>
          <w:sz w:val="28"/>
          <w:szCs w:val="28"/>
        </w:rPr>
        <w:t>Создание благоприятных условий ведения  предпринимательской деятельности. Одним из основных инструментов решения данной задачи является Стандарт деятельности органов местного самоуправления по обеспечению благоприятного инвестиционного климата. Стандарт внедр</w:t>
      </w:r>
      <w:r w:rsidR="00884ADE" w:rsidRPr="005504CC">
        <w:rPr>
          <w:sz w:val="28"/>
          <w:szCs w:val="28"/>
        </w:rPr>
        <w:t>ен</w:t>
      </w:r>
      <w:r w:rsidRPr="005504CC">
        <w:rPr>
          <w:sz w:val="28"/>
          <w:szCs w:val="28"/>
        </w:rPr>
        <w:t xml:space="preserve"> на муниципальном уровне в 2014 году. </w:t>
      </w:r>
    </w:p>
    <w:p w:rsidR="00B31864" w:rsidRPr="005504CC" w:rsidRDefault="00B31864" w:rsidP="00E973AF">
      <w:pPr>
        <w:pStyle w:val="Style2"/>
        <w:widowControl/>
        <w:numPr>
          <w:ilvl w:val="0"/>
          <w:numId w:val="21"/>
        </w:numPr>
        <w:spacing w:line="240" w:lineRule="auto"/>
        <w:ind w:left="0" w:firstLine="709"/>
        <w:jc w:val="both"/>
        <w:rPr>
          <w:rStyle w:val="FontStyle15"/>
          <w:b w:val="0"/>
          <w:sz w:val="28"/>
          <w:szCs w:val="28"/>
        </w:rPr>
      </w:pPr>
      <w:r w:rsidRPr="005504CC">
        <w:rPr>
          <w:rStyle w:val="FontStyle15"/>
          <w:b w:val="0"/>
          <w:sz w:val="28"/>
          <w:szCs w:val="28"/>
        </w:rPr>
        <w:t>Стандарт деятельности орг</w:t>
      </w:r>
      <w:r w:rsidR="00884ADE" w:rsidRPr="005504CC">
        <w:rPr>
          <w:rStyle w:val="FontStyle15"/>
          <w:b w:val="0"/>
          <w:sz w:val="28"/>
          <w:szCs w:val="28"/>
        </w:rPr>
        <w:t xml:space="preserve">анов местного самоуправления по </w:t>
      </w:r>
      <w:r w:rsidRPr="005504CC">
        <w:rPr>
          <w:rStyle w:val="FontStyle15"/>
          <w:b w:val="0"/>
          <w:sz w:val="28"/>
          <w:szCs w:val="28"/>
        </w:rPr>
        <w:t>обеспечению благоприятного инвестиционного климата в районе включает:</w:t>
      </w:r>
    </w:p>
    <w:p w:rsidR="00B31864" w:rsidRPr="005504CC" w:rsidRDefault="00A71548" w:rsidP="005504CC">
      <w:pPr>
        <w:pStyle w:val="13"/>
        <w:rPr>
          <w:noProof/>
        </w:rPr>
      </w:pPr>
      <w:hyperlink w:anchor="_Toc368992096" w:history="1">
        <w:r w:rsidR="005504CC" w:rsidRPr="005504CC">
          <w:rPr>
            <w:rStyle w:val="af"/>
            <w:noProof/>
            <w:color w:val="auto"/>
            <w:u w:val="none"/>
          </w:rPr>
          <w:t xml:space="preserve"> план</w:t>
        </w:r>
        <w:r w:rsidR="00B31864" w:rsidRPr="005504CC">
          <w:rPr>
            <w:rStyle w:val="af"/>
            <w:noProof/>
            <w:color w:val="auto"/>
            <w:u w:val="none"/>
          </w:rPr>
          <w:t xml:space="preserve"> создания инвестиционных объектов и объектов инфраструктуры в муниципальном образовании</w:t>
        </w:r>
      </w:hyperlink>
      <w:r w:rsidR="00B31864" w:rsidRPr="005504CC">
        <w:t>;</w:t>
      </w:r>
    </w:p>
    <w:p w:rsidR="005504CC" w:rsidRPr="005504CC" w:rsidRDefault="00A71548" w:rsidP="005504CC">
      <w:pPr>
        <w:pStyle w:val="13"/>
      </w:pPr>
      <w:hyperlink w:anchor="_Toc368992097" w:history="1">
        <w:r w:rsidR="005504CC" w:rsidRPr="005504CC">
          <w:rPr>
            <w:rStyle w:val="af"/>
            <w:noProof/>
            <w:color w:val="auto"/>
            <w:u w:val="none"/>
          </w:rPr>
          <w:t>и</w:t>
        </w:r>
        <w:r w:rsidR="00B31864" w:rsidRPr="005504CC">
          <w:rPr>
            <w:rStyle w:val="af"/>
            <w:noProof/>
            <w:color w:val="auto"/>
            <w:u w:val="none"/>
          </w:rPr>
          <w:t>нвестиционн</w:t>
        </w:r>
        <w:r w:rsidR="005504CC" w:rsidRPr="005504CC">
          <w:rPr>
            <w:rStyle w:val="af"/>
            <w:noProof/>
            <w:color w:val="auto"/>
            <w:u w:val="none"/>
          </w:rPr>
          <w:t>ую</w:t>
        </w:r>
        <w:r w:rsidR="00B31864" w:rsidRPr="005504CC">
          <w:rPr>
            <w:rStyle w:val="af"/>
            <w:noProof/>
            <w:color w:val="auto"/>
            <w:u w:val="none"/>
          </w:rPr>
          <w:t xml:space="preserve"> </w:t>
        </w:r>
        <w:r w:rsidR="005504CC" w:rsidRPr="005504CC">
          <w:rPr>
            <w:rStyle w:val="af"/>
            <w:noProof/>
            <w:color w:val="auto"/>
            <w:u w:val="none"/>
          </w:rPr>
          <w:t>декларацию</w:t>
        </w:r>
        <w:r w:rsidR="00B31864" w:rsidRPr="005504CC">
          <w:rPr>
            <w:rStyle w:val="af"/>
            <w:noProof/>
            <w:color w:val="auto"/>
            <w:u w:val="none"/>
          </w:rPr>
          <w:t>, включая защиту прав инвесторов и механизм поддержки инвестиционной деятельности в муниципальном образовании</w:t>
        </w:r>
      </w:hyperlink>
      <w:r w:rsidR="00B31864" w:rsidRPr="005504CC">
        <w:t>;</w:t>
      </w:r>
    </w:p>
    <w:p w:rsidR="005504CC" w:rsidRPr="005504CC" w:rsidRDefault="005504CC" w:rsidP="005504CC">
      <w:pPr>
        <w:pStyle w:val="13"/>
      </w:pPr>
      <w:r w:rsidRPr="005504CC">
        <w:t>положение об инвестиционной деятельности;</w:t>
      </w:r>
    </w:p>
    <w:p w:rsidR="00B31864" w:rsidRPr="005504CC" w:rsidRDefault="00A71548" w:rsidP="005504CC">
      <w:pPr>
        <w:pStyle w:val="13"/>
        <w:rPr>
          <w:noProof/>
        </w:rPr>
      </w:pPr>
      <w:hyperlink w:anchor="_Toc368992098" w:history="1">
        <w:r w:rsidR="00B31864" w:rsidRPr="005504CC">
          <w:rPr>
            <w:rStyle w:val="af"/>
            <w:noProof/>
            <w:color w:val="auto"/>
            <w:u w:val="none"/>
          </w:rPr>
          <w:t>наличие в муниципальном образовании единого регламента сопровождения инвестиционных проектов по принципу «одного окна»</w:t>
        </w:r>
      </w:hyperlink>
      <w:r w:rsidR="00B31864" w:rsidRPr="005504CC">
        <w:rPr>
          <w:noProof/>
        </w:rPr>
        <w:t>;</w:t>
      </w:r>
    </w:p>
    <w:p w:rsidR="00B31864" w:rsidRPr="005504CC" w:rsidRDefault="00A71548" w:rsidP="005504CC">
      <w:pPr>
        <w:pStyle w:val="13"/>
        <w:rPr>
          <w:noProof/>
        </w:rPr>
      </w:pPr>
      <w:hyperlink w:anchor="_Toc368992100" w:history="1">
        <w:r w:rsidR="00B31864" w:rsidRPr="005504CC">
          <w:rPr>
            <w:rStyle w:val="af"/>
            <w:noProof/>
            <w:color w:val="auto"/>
            <w:u w:val="none"/>
          </w:rPr>
          <w:t>наличие системы обучения, повышения квалификации и оценки компетентности сотрудников профильных органов муниципальной власти и специализированных организаций по привлечению инвестиций и работе с инвесторами</w:t>
        </w:r>
        <w:r w:rsidR="00B31864" w:rsidRPr="005504CC">
          <w:rPr>
            <w:noProof/>
            <w:webHidden/>
          </w:rPr>
          <w:t>;</w:t>
        </w:r>
      </w:hyperlink>
    </w:p>
    <w:p w:rsidR="00B31864" w:rsidRPr="005504CC" w:rsidRDefault="00A71548" w:rsidP="005504CC">
      <w:pPr>
        <w:pStyle w:val="13"/>
        <w:rPr>
          <w:noProof/>
        </w:rPr>
      </w:pPr>
      <w:hyperlink w:anchor="_Toc368992101" w:history="1">
        <w:r w:rsidR="00B31864" w:rsidRPr="005504CC">
          <w:rPr>
            <w:rStyle w:val="af"/>
            <w:noProof/>
            <w:color w:val="auto"/>
            <w:u w:val="none"/>
          </w:rPr>
          <w:t>наличие канала (каналов) прямой связи инвесторов и руководства муниципального образования для оперативного решения возникающих в процессе инвестиционной деятельности проблем и вопросов</w:t>
        </w:r>
        <w:r w:rsidR="00B31864" w:rsidRPr="005504CC">
          <w:rPr>
            <w:noProof/>
            <w:webHidden/>
          </w:rPr>
          <w:t>;</w:t>
        </w:r>
      </w:hyperlink>
    </w:p>
    <w:p w:rsidR="00B31864" w:rsidRPr="005504CC" w:rsidRDefault="00B31864" w:rsidP="00E973AF">
      <w:pPr>
        <w:pStyle w:val="ac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  <w:rPr>
          <w:sz w:val="28"/>
          <w:szCs w:val="28"/>
        </w:rPr>
      </w:pPr>
      <w:r w:rsidRPr="005504CC">
        <w:rPr>
          <w:sz w:val="28"/>
          <w:szCs w:val="28"/>
        </w:rPr>
        <w:t>Проведение работ по актуализации инвестиционного паспорта района, обновление инвестиционной привлекательности реестров земельных участков.</w:t>
      </w:r>
    </w:p>
    <w:p w:rsidR="00B31864" w:rsidRPr="005504CC" w:rsidRDefault="00B31864" w:rsidP="00E973AF">
      <w:pPr>
        <w:pStyle w:val="ac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  <w:rPr>
          <w:sz w:val="28"/>
          <w:szCs w:val="28"/>
          <w:u w:val="single"/>
        </w:rPr>
      </w:pPr>
      <w:r w:rsidRPr="005504CC">
        <w:rPr>
          <w:sz w:val="28"/>
          <w:szCs w:val="28"/>
        </w:rPr>
        <w:t>Сокращение сроков проведения подготовительных, согласительных и разрешительных процедур при подготовке и реализации инвестиционных проектов на территории района;</w:t>
      </w:r>
    </w:p>
    <w:p w:rsidR="00B31864" w:rsidRPr="00715D0D" w:rsidRDefault="00B31864" w:rsidP="00E973AF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5504CC">
        <w:rPr>
          <w:sz w:val="28"/>
          <w:szCs w:val="28"/>
        </w:rPr>
        <w:t>Мероприятие не требует финансирования.</w:t>
      </w:r>
    </w:p>
    <w:p w:rsidR="00B31864" w:rsidRPr="00715D0D" w:rsidRDefault="00B31864" w:rsidP="00E973AF">
      <w:pPr>
        <w:pStyle w:val="ac"/>
        <w:ind w:firstLine="709"/>
        <w:jc w:val="both"/>
        <w:rPr>
          <w:sz w:val="28"/>
          <w:szCs w:val="28"/>
        </w:rPr>
      </w:pPr>
      <w:r w:rsidRPr="00715D0D">
        <w:rPr>
          <w:b/>
          <w:sz w:val="28"/>
          <w:szCs w:val="28"/>
        </w:rPr>
        <w:lastRenderedPageBreak/>
        <w:t xml:space="preserve">Мероприятие </w:t>
      </w:r>
      <w:r w:rsidR="0048561A">
        <w:rPr>
          <w:b/>
          <w:sz w:val="28"/>
          <w:szCs w:val="28"/>
        </w:rPr>
        <w:t>8</w:t>
      </w:r>
      <w:r w:rsidRPr="00715D0D">
        <w:rPr>
          <w:b/>
          <w:sz w:val="28"/>
          <w:szCs w:val="28"/>
        </w:rPr>
        <w:t>:</w:t>
      </w:r>
      <w:r w:rsidRPr="00715D0D">
        <w:rPr>
          <w:sz w:val="28"/>
          <w:szCs w:val="28"/>
        </w:rPr>
        <w:t xml:space="preserve"> Информационная и консультационная поддержка субъектов малого и среднего предпринимательства. Развитие </w:t>
      </w:r>
      <w:proofErr w:type="spellStart"/>
      <w:r w:rsidRPr="00715D0D">
        <w:rPr>
          <w:sz w:val="28"/>
          <w:szCs w:val="28"/>
        </w:rPr>
        <w:t>микрокредитования</w:t>
      </w:r>
      <w:proofErr w:type="spellEnd"/>
      <w:r w:rsidRPr="00715D0D">
        <w:rPr>
          <w:sz w:val="28"/>
          <w:szCs w:val="28"/>
        </w:rPr>
        <w:t xml:space="preserve"> через АНО «Бутурлиновский ЦПП». </w:t>
      </w:r>
    </w:p>
    <w:p w:rsidR="00B31864" w:rsidRPr="00715D0D" w:rsidRDefault="00B31864" w:rsidP="00E973AF">
      <w:pPr>
        <w:pStyle w:val="a5"/>
        <w:ind w:firstLine="709"/>
        <w:rPr>
          <w:sz w:val="28"/>
          <w:szCs w:val="28"/>
        </w:rPr>
      </w:pPr>
      <w:r w:rsidRPr="00715D0D">
        <w:rPr>
          <w:sz w:val="28"/>
          <w:szCs w:val="28"/>
        </w:rPr>
        <w:t>Срок реализации мероприятия: постоянно в течение срока действия Программы 201</w:t>
      </w:r>
      <w:r w:rsidR="00AC62CD">
        <w:rPr>
          <w:sz w:val="28"/>
          <w:szCs w:val="28"/>
        </w:rPr>
        <w:t>8</w:t>
      </w:r>
      <w:r w:rsidRPr="00715D0D">
        <w:rPr>
          <w:sz w:val="28"/>
          <w:szCs w:val="28"/>
        </w:rPr>
        <w:t>-20</w:t>
      </w:r>
      <w:r w:rsidR="00292096">
        <w:rPr>
          <w:sz w:val="28"/>
          <w:szCs w:val="28"/>
        </w:rPr>
        <w:t>2</w:t>
      </w:r>
      <w:r w:rsidR="00AC62CD">
        <w:rPr>
          <w:sz w:val="28"/>
          <w:szCs w:val="28"/>
        </w:rPr>
        <w:t>4</w:t>
      </w:r>
      <w:r w:rsidRPr="00715D0D">
        <w:rPr>
          <w:sz w:val="28"/>
          <w:szCs w:val="28"/>
        </w:rPr>
        <w:t xml:space="preserve"> годы.</w:t>
      </w:r>
    </w:p>
    <w:p w:rsidR="00B31864" w:rsidRPr="00715D0D" w:rsidRDefault="00B31864" w:rsidP="00E973AF">
      <w:pPr>
        <w:pStyle w:val="ac"/>
        <w:ind w:firstLine="709"/>
        <w:jc w:val="both"/>
        <w:rPr>
          <w:sz w:val="28"/>
          <w:szCs w:val="28"/>
        </w:rPr>
      </w:pPr>
      <w:r w:rsidRPr="00715D0D">
        <w:rPr>
          <w:sz w:val="28"/>
          <w:szCs w:val="28"/>
        </w:rPr>
        <w:t>Исполнитель мероприятия – администрация Бутурлиновского муниципального района Воронежской области.</w:t>
      </w:r>
    </w:p>
    <w:p w:rsidR="00B31864" w:rsidRPr="00715D0D" w:rsidRDefault="00B31864" w:rsidP="00E973AF">
      <w:pPr>
        <w:pStyle w:val="ac"/>
        <w:ind w:firstLine="709"/>
        <w:jc w:val="both"/>
        <w:rPr>
          <w:sz w:val="28"/>
          <w:szCs w:val="28"/>
        </w:rPr>
      </w:pPr>
      <w:r w:rsidRPr="00715D0D">
        <w:rPr>
          <w:sz w:val="28"/>
          <w:szCs w:val="28"/>
        </w:rPr>
        <w:t xml:space="preserve">Цель мероприятия - обеспечение доступа к финансовым услугам  субъектов малого и среднего предпринимательства, не пользующихся банковским кредитованием в силу малых, непривлекательных для банков, масштабов бизнеса, отсутствия кредитной истории и дорогостоящего имущества для предоставления в залог (заклад). </w:t>
      </w:r>
    </w:p>
    <w:p w:rsidR="00B31864" w:rsidRPr="00715D0D" w:rsidRDefault="00B31864" w:rsidP="00E973AF">
      <w:pPr>
        <w:pStyle w:val="ac"/>
        <w:ind w:firstLine="709"/>
        <w:jc w:val="both"/>
        <w:rPr>
          <w:sz w:val="28"/>
          <w:szCs w:val="28"/>
        </w:rPr>
      </w:pPr>
      <w:r w:rsidRPr="00715D0D">
        <w:rPr>
          <w:sz w:val="28"/>
          <w:szCs w:val="28"/>
        </w:rPr>
        <w:t>Срок исполнения постоянно в течение срока действия Программы 201</w:t>
      </w:r>
      <w:r w:rsidR="00AC62CD">
        <w:rPr>
          <w:sz w:val="28"/>
          <w:szCs w:val="28"/>
        </w:rPr>
        <w:t>8-2024</w:t>
      </w:r>
      <w:r w:rsidRPr="00715D0D">
        <w:rPr>
          <w:sz w:val="28"/>
          <w:szCs w:val="28"/>
        </w:rPr>
        <w:t xml:space="preserve"> годы.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D0D">
        <w:rPr>
          <w:rFonts w:ascii="Times New Roman" w:hAnsi="Times New Roman"/>
          <w:sz w:val="28"/>
          <w:szCs w:val="28"/>
        </w:rPr>
        <w:t xml:space="preserve">Реализация мероприятия - организация постоянно действующего конкурсного отбора заявок субъектов малого и среднего предпринимательства на получение займов в рамках программы </w:t>
      </w:r>
      <w:proofErr w:type="spellStart"/>
      <w:r w:rsidRPr="00715D0D">
        <w:rPr>
          <w:rFonts w:ascii="Times New Roman" w:hAnsi="Times New Roman"/>
          <w:sz w:val="28"/>
          <w:szCs w:val="28"/>
        </w:rPr>
        <w:t>микрокредитования</w:t>
      </w:r>
      <w:proofErr w:type="spellEnd"/>
      <w:r w:rsidRPr="00715D0D">
        <w:rPr>
          <w:rFonts w:ascii="Times New Roman" w:hAnsi="Times New Roman"/>
          <w:sz w:val="28"/>
          <w:szCs w:val="28"/>
        </w:rPr>
        <w:t xml:space="preserve">. Разработка методики отбора проектов для предоставления </w:t>
      </w:r>
      <w:proofErr w:type="spellStart"/>
      <w:r w:rsidRPr="00715D0D">
        <w:rPr>
          <w:rFonts w:ascii="Times New Roman" w:hAnsi="Times New Roman"/>
          <w:sz w:val="28"/>
          <w:szCs w:val="28"/>
        </w:rPr>
        <w:t>микрофинансирования</w:t>
      </w:r>
      <w:proofErr w:type="spellEnd"/>
      <w:r w:rsidRPr="00715D0D">
        <w:rPr>
          <w:rFonts w:ascii="Times New Roman" w:hAnsi="Times New Roman"/>
          <w:sz w:val="28"/>
          <w:szCs w:val="28"/>
        </w:rPr>
        <w:t xml:space="preserve">. </w:t>
      </w:r>
    </w:p>
    <w:p w:rsidR="00B31864" w:rsidRPr="00E81A63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A63">
        <w:rPr>
          <w:rFonts w:ascii="Times New Roman" w:hAnsi="Times New Roman"/>
          <w:sz w:val="28"/>
          <w:szCs w:val="28"/>
        </w:rPr>
        <w:t>Исполнитель – Автономная некоммерческая организация «Бутурлиновский центр поддержки предпринимательства» (по согласованию).</w:t>
      </w:r>
    </w:p>
    <w:p w:rsidR="00B31864" w:rsidRPr="00715D0D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04CC">
        <w:rPr>
          <w:rFonts w:ascii="Times New Roman" w:hAnsi="Times New Roman"/>
          <w:sz w:val="28"/>
          <w:szCs w:val="28"/>
        </w:rPr>
        <w:t>Финансирование мероприятия осуществляется за счет средств Фонда развития предпринимательства Воронежской облас</w:t>
      </w:r>
      <w:r w:rsidR="00261665" w:rsidRPr="005504CC">
        <w:rPr>
          <w:rFonts w:ascii="Times New Roman" w:hAnsi="Times New Roman"/>
          <w:sz w:val="28"/>
          <w:szCs w:val="28"/>
        </w:rPr>
        <w:t>ти</w:t>
      </w:r>
      <w:r w:rsidR="005504CC" w:rsidRPr="005504CC">
        <w:rPr>
          <w:rFonts w:ascii="Times New Roman" w:hAnsi="Times New Roman"/>
          <w:sz w:val="28"/>
          <w:szCs w:val="28"/>
        </w:rPr>
        <w:t>.</w:t>
      </w:r>
      <w:r w:rsidR="00261665" w:rsidRPr="005504CC">
        <w:rPr>
          <w:rFonts w:ascii="Times New Roman" w:hAnsi="Times New Roman"/>
          <w:sz w:val="28"/>
          <w:szCs w:val="28"/>
        </w:rPr>
        <w:t xml:space="preserve">  </w:t>
      </w:r>
    </w:p>
    <w:p w:rsidR="00B31864" w:rsidRPr="00193329" w:rsidRDefault="00B31864" w:rsidP="00864DB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C4AC5">
        <w:br w:type="page"/>
      </w:r>
      <w:r w:rsidRPr="0019332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4. Основные меры муниципального и правового регулирования подпрограммы</w:t>
      </w:r>
    </w:p>
    <w:p w:rsidR="00B31864" w:rsidRPr="004C4AC5" w:rsidRDefault="00B31864" w:rsidP="00E973AF">
      <w:pPr>
        <w:pStyle w:val="ConsPlusNormal"/>
        <w:widowControl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1864" w:rsidRDefault="00B31864" w:rsidP="00E973A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Реализация подпрограммы планируется в рамках действующей нормативно-правовой базы. Применения налоговых, таможенных, тарифных, а также введения новых дополнительных мер государственного регулирования не предусматривается.</w:t>
      </w:r>
    </w:p>
    <w:p w:rsidR="00B31864" w:rsidRPr="004C4AC5" w:rsidRDefault="00B31864" w:rsidP="00E973AF">
      <w:pPr>
        <w:pStyle w:val="ConsPlusNormal"/>
        <w:widowControl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1864" w:rsidRPr="00FC3E2B" w:rsidRDefault="00B31864" w:rsidP="00FC3E2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973AF">
        <w:rPr>
          <w:rFonts w:ascii="Times New Roman" w:hAnsi="Times New Roman" w:cs="Times New Roman"/>
          <w:b/>
          <w:bCs/>
          <w:sz w:val="28"/>
          <w:szCs w:val="28"/>
        </w:rPr>
        <w:t xml:space="preserve">Раздел 5. Информация об </w:t>
      </w:r>
      <w:r w:rsidRPr="00FC3E2B">
        <w:rPr>
          <w:rFonts w:ascii="Times New Roman" w:hAnsi="Times New Roman" w:cs="Times New Roman"/>
          <w:b/>
          <w:bCs/>
          <w:sz w:val="28"/>
          <w:szCs w:val="28"/>
        </w:rPr>
        <w:t>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</w:t>
      </w:r>
      <w:r w:rsidR="00FC3E2B" w:rsidRPr="00FC3E2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31864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3E2B">
        <w:rPr>
          <w:rFonts w:ascii="Times New Roman" w:hAnsi="Times New Roman"/>
          <w:sz w:val="28"/>
          <w:szCs w:val="28"/>
        </w:rPr>
        <w:t>Участие общественных, научных организаций, а также внебюджетных фондов и юридических лиц в реализации подпрограммы не планируется.</w:t>
      </w:r>
    </w:p>
    <w:p w:rsidR="00762014" w:rsidRDefault="00762014" w:rsidP="00E973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864" w:rsidRPr="00CB4BD8" w:rsidRDefault="00B31864" w:rsidP="00E973A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B4BD8">
        <w:rPr>
          <w:rFonts w:ascii="Times New Roman" w:hAnsi="Times New Roman"/>
          <w:b/>
          <w:sz w:val="28"/>
          <w:szCs w:val="28"/>
        </w:rPr>
        <w:t>Раздел 6. Финансовое обеспечение реализации подпрограммы</w:t>
      </w:r>
    </w:p>
    <w:p w:rsidR="00B31864" w:rsidRPr="00CB4BD8" w:rsidRDefault="00B31864" w:rsidP="00BF603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BD8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«Развитие экономики, поддержка малого и среднего предпринимательства и управление муниципальным имуществом» предусмотрено за счет средств </w:t>
      </w:r>
      <w:r w:rsidR="00CB4BD8" w:rsidRPr="00CB4BD8">
        <w:rPr>
          <w:rFonts w:ascii="Times New Roman" w:hAnsi="Times New Roman" w:cs="Times New Roman"/>
          <w:sz w:val="28"/>
          <w:szCs w:val="28"/>
        </w:rPr>
        <w:t>федерального, областного и местного бюджетов и представлено в таблице</w:t>
      </w:r>
      <w:r w:rsidRPr="00CB4BD8">
        <w:rPr>
          <w:rFonts w:ascii="Times New Roman" w:hAnsi="Times New Roman" w:cs="Times New Roman"/>
          <w:sz w:val="28"/>
          <w:szCs w:val="28"/>
        </w:rPr>
        <w:t>:</w:t>
      </w:r>
    </w:p>
    <w:p w:rsidR="00B31864" w:rsidRPr="00266754" w:rsidRDefault="00B31864" w:rsidP="00E973A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7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тыс</w:t>
      </w:r>
      <w:proofErr w:type="gramStart"/>
      <w:r w:rsidRPr="0026675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66754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60"/>
        <w:gridCol w:w="5340"/>
      </w:tblGrid>
      <w:tr w:rsidR="00AC62CD" w:rsidRPr="00AA55CC" w:rsidTr="00193329">
        <w:tc>
          <w:tcPr>
            <w:tcW w:w="3060" w:type="dxa"/>
            <w:vAlign w:val="center"/>
          </w:tcPr>
          <w:p w:rsidR="00AC62CD" w:rsidRPr="00AA55CC" w:rsidRDefault="00AC62CD" w:rsidP="00E34D1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5CC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5340" w:type="dxa"/>
            <w:vAlign w:val="center"/>
          </w:tcPr>
          <w:p w:rsidR="00AC62CD" w:rsidRPr="00AA55CC" w:rsidRDefault="00C54586" w:rsidP="000527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6848,00</w:t>
            </w:r>
          </w:p>
        </w:tc>
      </w:tr>
      <w:tr w:rsidR="00AC62CD" w:rsidRPr="00AA55CC" w:rsidTr="00193329">
        <w:tc>
          <w:tcPr>
            <w:tcW w:w="3060" w:type="dxa"/>
            <w:vAlign w:val="center"/>
          </w:tcPr>
          <w:p w:rsidR="00AC62CD" w:rsidRPr="001F626D" w:rsidRDefault="00AC62CD" w:rsidP="00E34D1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26D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5340" w:type="dxa"/>
            <w:vAlign w:val="center"/>
          </w:tcPr>
          <w:p w:rsidR="00AC62CD" w:rsidRPr="00AA55CC" w:rsidRDefault="00C54586" w:rsidP="001F626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26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1F626D" w:rsidRPr="001F62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F626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C62CD" w:rsidRPr="00AA55CC" w:rsidTr="00193329">
        <w:tc>
          <w:tcPr>
            <w:tcW w:w="3060" w:type="dxa"/>
            <w:vAlign w:val="center"/>
          </w:tcPr>
          <w:p w:rsidR="00AC62CD" w:rsidRPr="00AA55CC" w:rsidRDefault="00AC62CD" w:rsidP="00E34D1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5CC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5340" w:type="dxa"/>
            <w:vAlign w:val="center"/>
          </w:tcPr>
          <w:p w:rsidR="00AC62CD" w:rsidRPr="00AA55CC" w:rsidRDefault="00C54586" w:rsidP="00DD4D7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7470,00</w:t>
            </w:r>
          </w:p>
        </w:tc>
      </w:tr>
      <w:tr w:rsidR="00AC62CD" w:rsidRPr="00AA55CC" w:rsidTr="00193329">
        <w:tc>
          <w:tcPr>
            <w:tcW w:w="3060" w:type="dxa"/>
            <w:vAlign w:val="center"/>
          </w:tcPr>
          <w:p w:rsidR="00AC62CD" w:rsidRPr="00AA55CC" w:rsidRDefault="00AC62CD" w:rsidP="00AC62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5CC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5340" w:type="dxa"/>
            <w:vAlign w:val="center"/>
          </w:tcPr>
          <w:p w:rsidR="00AC62CD" w:rsidRPr="00AA55CC" w:rsidRDefault="00C54586" w:rsidP="00D7575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7470,00</w:t>
            </w:r>
          </w:p>
        </w:tc>
      </w:tr>
      <w:tr w:rsidR="00B31864" w:rsidRPr="00AA55CC" w:rsidTr="00193329">
        <w:tc>
          <w:tcPr>
            <w:tcW w:w="3060" w:type="dxa"/>
            <w:vAlign w:val="center"/>
          </w:tcPr>
          <w:p w:rsidR="00B31864" w:rsidRPr="00AA55CC" w:rsidRDefault="00AC62CD" w:rsidP="00AC62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5C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B31864" w:rsidRPr="00AA55C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340" w:type="dxa"/>
            <w:vAlign w:val="center"/>
          </w:tcPr>
          <w:p w:rsidR="00B31864" w:rsidRPr="00AA55CC" w:rsidRDefault="00C54586" w:rsidP="000527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7982,00</w:t>
            </w:r>
          </w:p>
        </w:tc>
      </w:tr>
      <w:tr w:rsidR="00B31864" w:rsidRPr="00AA55CC" w:rsidTr="00193329">
        <w:tc>
          <w:tcPr>
            <w:tcW w:w="3060" w:type="dxa"/>
            <w:vAlign w:val="center"/>
          </w:tcPr>
          <w:p w:rsidR="00B31864" w:rsidRPr="00AA55CC" w:rsidRDefault="00AC62CD" w:rsidP="000527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5C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31864" w:rsidRPr="00AA55C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340" w:type="dxa"/>
            <w:vAlign w:val="center"/>
          </w:tcPr>
          <w:p w:rsidR="00B31864" w:rsidRPr="00AA55CC" w:rsidRDefault="00C54586" w:rsidP="0026675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8277,00</w:t>
            </w:r>
          </w:p>
        </w:tc>
      </w:tr>
      <w:tr w:rsidR="00292096" w:rsidRPr="0049451A" w:rsidTr="00193329">
        <w:tc>
          <w:tcPr>
            <w:tcW w:w="3060" w:type="dxa"/>
            <w:vAlign w:val="center"/>
          </w:tcPr>
          <w:p w:rsidR="00292096" w:rsidRPr="00AA55CC" w:rsidRDefault="00AC62CD" w:rsidP="000527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5C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92096" w:rsidRPr="00AA55C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340" w:type="dxa"/>
            <w:vAlign w:val="center"/>
          </w:tcPr>
          <w:p w:rsidR="00292096" w:rsidRDefault="00C54586" w:rsidP="0026675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8572,00</w:t>
            </w:r>
          </w:p>
        </w:tc>
      </w:tr>
    </w:tbl>
    <w:p w:rsidR="00B31864" w:rsidRPr="004C4AC5" w:rsidRDefault="00B31864" w:rsidP="0019332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C4AC5">
        <w:rPr>
          <w:rFonts w:ascii="Times New Roman" w:hAnsi="Times New Roman"/>
          <w:b/>
          <w:sz w:val="28"/>
          <w:szCs w:val="28"/>
        </w:rPr>
        <w:br w:type="page"/>
      </w:r>
      <w:r w:rsidRPr="004C4AC5">
        <w:rPr>
          <w:rFonts w:ascii="Times New Roman" w:hAnsi="Times New Roman"/>
          <w:b/>
          <w:sz w:val="28"/>
          <w:szCs w:val="28"/>
        </w:rPr>
        <w:lastRenderedPageBreak/>
        <w:t>Раздел 7. Анализ рисков реализации подпрограммы и описание</w:t>
      </w:r>
    </w:p>
    <w:p w:rsidR="00B31864" w:rsidRPr="004C4AC5" w:rsidRDefault="00B31864" w:rsidP="00E973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C4AC5">
        <w:rPr>
          <w:rFonts w:ascii="Times New Roman" w:hAnsi="Times New Roman"/>
          <w:b/>
          <w:sz w:val="28"/>
          <w:szCs w:val="28"/>
        </w:rPr>
        <w:t>мер управления рисками реализации подпрограммы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 xml:space="preserve">Риск неуспешной реализации подпрограммы при исключении форс-мажорных обстоятельств оценивается как минимальный. 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C4AC5">
        <w:rPr>
          <w:rFonts w:ascii="Times New Roman" w:hAnsi="Times New Roman"/>
          <w:sz w:val="28"/>
          <w:szCs w:val="28"/>
          <w:u w:val="single"/>
        </w:rPr>
        <w:t>Риски реализации подпрограммы: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1) институционально-правовые риски, связанные с нарушением сроков разработки или корректировки нормативных правовых актов, регулирующих реализацию основных мероприятий подпрограммы;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2) организационные риски, связанные с ошибками управления реализацией подпрограммы, что может привести к нецелевому и (или) неэффективному использованию бюджетных средств, невыполнению ряда мероприятий подпрограммы или задержке в их выполнении;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3) финансовые риски, которые связаны с финансированием мероприятий подпрограммы в неполном объеме.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4) непредвиденные риски, связанные с кризисными явлениями в экономике Воронежской области,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Таким образом, из вышеперечисленных рисков наибольшее отрицательное влияние на реализацию основных мероприятий подпрограммы могут оказать финансовые и непредвиденные риски, которые содержат угрозу срыва реализации мероприятий подпрограммы. Поскольку в рамках реализации подпрограммы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В случае неполного финансирования подпрограммы не будет осуществлен ряд мероприятий подпрограммы (и</w:t>
      </w:r>
      <w:r w:rsidRPr="004C4AC5">
        <w:rPr>
          <w:rFonts w:ascii="Times New Roman" w:hAnsi="Times New Roman"/>
          <w:color w:val="000000"/>
          <w:sz w:val="28"/>
          <w:szCs w:val="28"/>
        </w:rPr>
        <w:t>нформационная и консультационная поддержка субъектов малого и среднего предпринимательства,</w:t>
      </w:r>
      <w:r w:rsidRPr="004C4AC5">
        <w:rPr>
          <w:rFonts w:ascii="Times New Roman" w:hAnsi="Times New Roman"/>
          <w:sz w:val="28"/>
          <w:szCs w:val="28"/>
        </w:rPr>
        <w:t xml:space="preserve"> поддержка и развитие молодежного предпринимательства, финансовая поддержка субъектов малого и среднего предпринимательства), а финансирование ряда мероприятий будет сокращено (</w:t>
      </w:r>
      <w:r w:rsidRPr="004C4AC5">
        <w:rPr>
          <w:rFonts w:ascii="Times New Roman" w:hAnsi="Times New Roman"/>
          <w:color w:val="000000"/>
          <w:sz w:val="28"/>
          <w:szCs w:val="28"/>
        </w:rPr>
        <w:t>развитие инфраструктуры поддержки предпринимательства, поддержка муниципальных программ развития малого и среднего предпринимательства).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Также необходимо отметить возможные риски при реализации подпрограммы, связанные с совершенствованием нормативного обеспечения деятельности, что в целом может привести к замедлению темпов развития сферы малого и среднего предпринимательства.</w:t>
      </w:r>
    </w:p>
    <w:p w:rsidR="00B31864" w:rsidRPr="004C4AC5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31864" w:rsidRPr="004C4AC5" w:rsidRDefault="00B31864" w:rsidP="0019332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C4AC5">
        <w:rPr>
          <w:rFonts w:ascii="Times New Roman" w:hAnsi="Times New Roman"/>
          <w:b/>
          <w:sz w:val="28"/>
          <w:szCs w:val="28"/>
        </w:rPr>
        <w:br w:type="page"/>
      </w:r>
      <w:r w:rsidRPr="004C4AC5">
        <w:rPr>
          <w:rFonts w:ascii="Times New Roman" w:hAnsi="Times New Roman"/>
          <w:b/>
          <w:sz w:val="28"/>
          <w:szCs w:val="28"/>
        </w:rPr>
        <w:lastRenderedPageBreak/>
        <w:t>Раздел 8. Оценка эффективности реализации подпрограммы</w:t>
      </w:r>
    </w:p>
    <w:p w:rsidR="00B31864" w:rsidRPr="004C4AC5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864" w:rsidRPr="004C4AC5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В результате реализации мероприятий подпрограммы в 201</w:t>
      </w:r>
      <w:r w:rsidR="00AC62CD">
        <w:rPr>
          <w:rFonts w:ascii="Times New Roman" w:hAnsi="Times New Roman"/>
          <w:sz w:val="28"/>
          <w:szCs w:val="28"/>
        </w:rPr>
        <w:t>8</w:t>
      </w:r>
      <w:r w:rsidRPr="004C4AC5">
        <w:rPr>
          <w:rFonts w:ascii="Times New Roman" w:hAnsi="Times New Roman"/>
          <w:sz w:val="28"/>
          <w:szCs w:val="28"/>
        </w:rPr>
        <w:t xml:space="preserve"> - 20</w:t>
      </w:r>
      <w:r w:rsidR="00292096">
        <w:rPr>
          <w:rFonts w:ascii="Times New Roman" w:hAnsi="Times New Roman"/>
          <w:sz w:val="28"/>
          <w:szCs w:val="28"/>
        </w:rPr>
        <w:t>2</w:t>
      </w:r>
      <w:r w:rsidR="00AC62CD">
        <w:rPr>
          <w:rFonts w:ascii="Times New Roman" w:hAnsi="Times New Roman"/>
          <w:sz w:val="28"/>
          <w:szCs w:val="28"/>
        </w:rPr>
        <w:t>4</w:t>
      </w:r>
      <w:r w:rsidRPr="004C4AC5">
        <w:rPr>
          <w:rFonts w:ascii="Times New Roman" w:hAnsi="Times New Roman"/>
          <w:sz w:val="28"/>
          <w:szCs w:val="28"/>
        </w:rPr>
        <w:t xml:space="preserve"> годах планируется достижение следующих показателей, характеризующих эффективность реализации подпрограммы:</w:t>
      </w:r>
    </w:p>
    <w:p w:rsidR="00B31864" w:rsidRPr="0037356E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7356E">
        <w:rPr>
          <w:rFonts w:ascii="Times New Roman" w:hAnsi="Times New Roman"/>
          <w:sz w:val="28"/>
          <w:szCs w:val="28"/>
        </w:rPr>
        <w:t>- ежегодный прирост количества субъектов малого и среднего предпринимательства в расчете на 10 тыс. человек населения Бутурлиновского муниципального района Воронежской области к 20</w:t>
      </w:r>
      <w:r w:rsidR="00AC62CD">
        <w:rPr>
          <w:rFonts w:ascii="Times New Roman" w:hAnsi="Times New Roman"/>
          <w:sz w:val="28"/>
          <w:szCs w:val="28"/>
        </w:rPr>
        <w:t>24</w:t>
      </w:r>
      <w:r w:rsidRPr="0037356E">
        <w:rPr>
          <w:rFonts w:ascii="Times New Roman" w:hAnsi="Times New Roman"/>
          <w:sz w:val="28"/>
          <w:szCs w:val="28"/>
        </w:rPr>
        <w:t xml:space="preserve"> году возрастет на </w:t>
      </w:r>
      <w:r w:rsidR="00762014">
        <w:rPr>
          <w:rFonts w:ascii="Times New Roman" w:hAnsi="Times New Roman"/>
          <w:sz w:val="28"/>
          <w:szCs w:val="28"/>
        </w:rPr>
        <w:t>4,1</w:t>
      </w:r>
      <w:r w:rsidRPr="0037356E">
        <w:rPr>
          <w:rFonts w:ascii="Times New Roman" w:hAnsi="Times New Roman"/>
          <w:sz w:val="28"/>
          <w:szCs w:val="28"/>
        </w:rPr>
        <w:t>%.</w:t>
      </w:r>
    </w:p>
    <w:p w:rsidR="00B31864" w:rsidRPr="00FC3E2B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7356E">
        <w:rPr>
          <w:rFonts w:ascii="Times New Roman" w:hAnsi="Times New Roman"/>
          <w:sz w:val="28"/>
          <w:szCs w:val="28"/>
        </w:rPr>
        <w:t>- в количественных выражениях, достижение темпов роста оборот</w:t>
      </w:r>
      <w:r w:rsidR="00DB1A03">
        <w:rPr>
          <w:rFonts w:ascii="Times New Roman" w:hAnsi="Times New Roman"/>
          <w:sz w:val="28"/>
          <w:szCs w:val="28"/>
        </w:rPr>
        <w:t xml:space="preserve">а малых и </w:t>
      </w:r>
      <w:r w:rsidR="00DB1A03" w:rsidRPr="00FC3E2B">
        <w:rPr>
          <w:rFonts w:ascii="Times New Roman" w:hAnsi="Times New Roman"/>
          <w:sz w:val="28"/>
          <w:szCs w:val="28"/>
        </w:rPr>
        <w:t>средних предприятий 1</w:t>
      </w:r>
      <w:r w:rsidR="00AC62CD" w:rsidRPr="00FC3E2B">
        <w:rPr>
          <w:rFonts w:ascii="Times New Roman" w:hAnsi="Times New Roman"/>
          <w:sz w:val="28"/>
          <w:szCs w:val="28"/>
        </w:rPr>
        <w:t>27</w:t>
      </w:r>
      <w:r w:rsidRPr="00FC3E2B">
        <w:rPr>
          <w:rFonts w:ascii="Times New Roman" w:hAnsi="Times New Roman"/>
          <w:sz w:val="28"/>
          <w:szCs w:val="28"/>
        </w:rPr>
        <w:t xml:space="preserve"> %</w:t>
      </w:r>
      <w:r w:rsidR="00057AEF">
        <w:rPr>
          <w:rFonts w:ascii="Times New Roman" w:hAnsi="Times New Roman"/>
          <w:sz w:val="28"/>
          <w:szCs w:val="28"/>
        </w:rPr>
        <w:t>.</w:t>
      </w:r>
    </w:p>
    <w:p w:rsidR="00B31864" w:rsidRPr="0037356E" w:rsidRDefault="00B31864" w:rsidP="00E973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3E2B">
        <w:rPr>
          <w:rFonts w:ascii="Times New Roman" w:hAnsi="Times New Roman"/>
          <w:sz w:val="28"/>
          <w:szCs w:val="28"/>
        </w:rPr>
        <w:t xml:space="preserve">-рост </w:t>
      </w:r>
      <w:r w:rsidRPr="00FC3E2B">
        <w:rPr>
          <w:rFonts w:ascii="Times New Roman" w:hAnsi="Times New Roman"/>
          <w:color w:val="000000"/>
          <w:sz w:val="28"/>
          <w:szCs w:val="28"/>
        </w:rPr>
        <w:t xml:space="preserve"> налоговых поступлений в консолидированный бюджет района по единому налогу на вмененный доход от субъектов малого предпринимательства к 20</w:t>
      </w:r>
      <w:r w:rsidR="00FC3E2B" w:rsidRPr="00FC3E2B">
        <w:rPr>
          <w:rFonts w:ascii="Times New Roman" w:hAnsi="Times New Roman"/>
          <w:color w:val="000000"/>
          <w:sz w:val="28"/>
          <w:szCs w:val="28"/>
        </w:rPr>
        <w:t>24</w:t>
      </w:r>
      <w:r w:rsidRPr="00FC3E2B">
        <w:rPr>
          <w:rFonts w:ascii="Times New Roman" w:hAnsi="Times New Roman"/>
          <w:color w:val="000000"/>
          <w:sz w:val="28"/>
          <w:szCs w:val="28"/>
        </w:rPr>
        <w:t xml:space="preserve"> году, в на </w:t>
      </w:r>
      <w:r w:rsidR="00FC3E2B" w:rsidRPr="00FC3E2B">
        <w:rPr>
          <w:rFonts w:ascii="Times New Roman" w:hAnsi="Times New Roman"/>
          <w:color w:val="000000"/>
          <w:sz w:val="28"/>
          <w:szCs w:val="28"/>
        </w:rPr>
        <w:t>107,1</w:t>
      </w:r>
      <w:r w:rsidRPr="00FC3E2B">
        <w:rPr>
          <w:rFonts w:ascii="Times New Roman" w:hAnsi="Times New Roman"/>
          <w:color w:val="000000"/>
          <w:sz w:val="28"/>
          <w:szCs w:val="28"/>
        </w:rPr>
        <w:t xml:space="preserve">, а объем налоговых поступлений в консолидированный бюджет области по единому налогу на вмененный доход и налогу, взимаемому по упрощенной системе налогообложения от субъектов малого предпринимательства, возрастет на </w:t>
      </w:r>
      <w:r w:rsidR="00FC3E2B" w:rsidRPr="00FC3E2B">
        <w:rPr>
          <w:rFonts w:ascii="Times New Roman" w:hAnsi="Times New Roman"/>
          <w:color w:val="000000"/>
          <w:sz w:val="28"/>
          <w:szCs w:val="28"/>
        </w:rPr>
        <w:t>107,0</w:t>
      </w:r>
      <w:r w:rsidRPr="00FC3E2B">
        <w:rPr>
          <w:rFonts w:ascii="Times New Roman" w:hAnsi="Times New Roman"/>
          <w:color w:val="000000"/>
          <w:sz w:val="28"/>
          <w:szCs w:val="28"/>
        </w:rPr>
        <w:t>%</w:t>
      </w:r>
      <w:r w:rsidR="00057AEF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B31864" w:rsidRPr="0037356E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56E">
        <w:rPr>
          <w:rFonts w:ascii="Times New Roman" w:hAnsi="Times New Roman"/>
          <w:sz w:val="28"/>
          <w:szCs w:val="28"/>
        </w:rPr>
        <w:t>- насыщение потребительского рынка товарами и услугами, удовлетворение потребительского спроса населения;</w:t>
      </w:r>
    </w:p>
    <w:p w:rsidR="00B31864" w:rsidRPr="0037356E" w:rsidRDefault="00B31864" w:rsidP="00E97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56E">
        <w:rPr>
          <w:rFonts w:ascii="Times New Roman" w:hAnsi="Times New Roman"/>
          <w:sz w:val="28"/>
          <w:szCs w:val="28"/>
        </w:rPr>
        <w:t>- совершенствование отраслевой структуры предприятий Воронежской области путем заполнения малыми предприятиями "свободной ниши" по организации новых производств и услуг; технологическое взаимодействие крупных, средних и малых предприятий по оказанию последними всевозможных услуг и производству комплектующих изделий для крупных и средних предприятий; эффективное использование незагруженных производственных мощностей крупных предприятий и, как следствие, общее увеличение предприятиями объемов производства продукции и рост валового регионального продукта.</w:t>
      </w:r>
    </w:p>
    <w:p w:rsidR="00B31864" w:rsidRPr="006D5D16" w:rsidRDefault="00B31864" w:rsidP="00E973A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Default="00B31864" w:rsidP="00F313F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1864" w:rsidRPr="00146417" w:rsidRDefault="00B31864" w:rsidP="00F313F8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46417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B31864" w:rsidRPr="00146417" w:rsidRDefault="00B31864" w:rsidP="00F313F8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46417">
        <w:rPr>
          <w:rFonts w:ascii="Times New Roman" w:hAnsi="Times New Roman"/>
          <w:sz w:val="28"/>
          <w:szCs w:val="28"/>
        </w:rPr>
        <w:t>подпрограммы 2</w:t>
      </w:r>
      <w:r w:rsidRPr="00146417">
        <w:rPr>
          <w:rFonts w:ascii="Times New Roman" w:hAnsi="Times New Roman"/>
          <w:b/>
          <w:bCs/>
          <w:sz w:val="28"/>
          <w:szCs w:val="28"/>
        </w:rPr>
        <w:t xml:space="preserve"> «Социальная поддержка граждан, защита населения от чрезвычайных ситуаций, охрана окружающей среды» </w:t>
      </w:r>
      <w:r w:rsidRPr="00146417">
        <w:rPr>
          <w:rFonts w:ascii="Times New Roman" w:hAnsi="Times New Roman"/>
          <w:sz w:val="28"/>
          <w:szCs w:val="28"/>
        </w:rPr>
        <w:t>муниципальной программы Бутурлиновского  района «Развитие Бутурлиновского муниципального района Воронежской области»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4894"/>
      </w:tblGrid>
      <w:tr w:rsidR="00B31864" w:rsidRPr="00146417" w:rsidTr="00400852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41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подпрограммы 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6417">
              <w:rPr>
                <w:rFonts w:ascii="Times New Roman" w:hAnsi="Times New Roman" w:cs="Times New Roman"/>
                <w:sz w:val="28"/>
                <w:szCs w:val="28"/>
              </w:rPr>
              <w:t>Администрация Бутурлиновского муниципального района</w:t>
            </w:r>
          </w:p>
        </w:tc>
      </w:tr>
      <w:tr w:rsidR="00B31864" w:rsidRPr="00146417" w:rsidTr="00400852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 xml:space="preserve">Основные разработчики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>Отдел экономического развития администрации Бутурлиновского муниципального района</w:t>
            </w:r>
          </w:p>
        </w:tc>
      </w:tr>
      <w:tr w:rsidR="00B31864" w:rsidRPr="00146417" w:rsidTr="00E97CFC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E97CF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 xml:space="preserve">сновные мероприятия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057AEF" w:rsidRDefault="00B31864" w:rsidP="00E97CFC">
            <w:pPr>
              <w:pStyle w:val="ConsPlusNormal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EF">
              <w:rPr>
                <w:rFonts w:ascii="Times New Roman" w:hAnsi="Times New Roman"/>
                <w:b/>
                <w:bCs/>
                <w:sz w:val="26"/>
                <w:szCs w:val="26"/>
              </w:rPr>
              <w:t>Мероприятие 1:</w:t>
            </w:r>
            <w:r w:rsidRPr="00057AEF">
              <w:rPr>
                <w:rFonts w:ascii="Times New Roman" w:hAnsi="Times New Roman"/>
                <w:sz w:val="26"/>
                <w:szCs w:val="26"/>
              </w:rPr>
              <w:t xml:space="preserve"> Создание условий для обеспечения доступным и комфортным жильем населения Бутурлиновского муниципального  района:</w:t>
            </w:r>
          </w:p>
          <w:p w:rsidR="00B31864" w:rsidRPr="00ED7864" w:rsidRDefault="00B31864" w:rsidP="00E97CFC">
            <w:pPr>
              <w:pStyle w:val="ConsPlusNormal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2EB3">
              <w:rPr>
                <w:rFonts w:ascii="Times New Roman" w:hAnsi="Times New Roman"/>
                <w:sz w:val="26"/>
                <w:szCs w:val="26"/>
              </w:rPr>
              <w:t>Мероприятие 1.1.</w:t>
            </w:r>
            <w:r w:rsidR="00D72EB3" w:rsidRPr="00D72EB3">
              <w:rPr>
                <w:rFonts w:ascii="Times New Roman" w:hAnsi="Times New Roman"/>
                <w:sz w:val="26"/>
                <w:szCs w:val="26"/>
              </w:rPr>
              <w:t>Обеспечение жильем молодых семей</w:t>
            </w:r>
            <w:r w:rsidRPr="00D72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31864" w:rsidRDefault="00B31864" w:rsidP="00E97CFC">
            <w:pPr>
              <w:pStyle w:val="ConsPlusNormal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864">
              <w:rPr>
                <w:rFonts w:ascii="Times New Roman" w:hAnsi="Times New Roman"/>
                <w:b/>
                <w:bCs/>
                <w:sz w:val="26"/>
                <w:szCs w:val="26"/>
              </w:rPr>
              <w:t>Мероприятие 2:</w:t>
            </w:r>
            <w:r w:rsidRPr="00ED7864">
              <w:rPr>
                <w:rFonts w:ascii="Times New Roman" w:hAnsi="Times New Roman"/>
                <w:sz w:val="26"/>
                <w:szCs w:val="26"/>
              </w:rPr>
              <w:t xml:space="preserve"> Выплата ежемесячной пенсии за выслугу лет муниципальным служащим.</w:t>
            </w:r>
          </w:p>
          <w:p w:rsidR="00057AEF" w:rsidRPr="00ED7864" w:rsidRDefault="00057AEF" w:rsidP="00E97CFC">
            <w:pPr>
              <w:pStyle w:val="ConsPlusNormal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7AEF">
              <w:rPr>
                <w:rFonts w:ascii="Times New Roman" w:hAnsi="Times New Roman"/>
                <w:b/>
                <w:sz w:val="26"/>
                <w:szCs w:val="26"/>
              </w:rPr>
              <w:t>Мероприятие 3: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Социальное обеспечение и иные выплаты населению.</w:t>
            </w:r>
          </w:p>
          <w:p w:rsidR="00B31864" w:rsidRPr="00ED7864" w:rsidRDefault="00B31864" w:rsidP="00E97CFC">
            <w:pPr>
              <w:pStyle w:val="ConsPlusNormal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86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Мероприятие </w:t>
            </w:r>
            <w:r w:rsidR="00057AEF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Pr="00ED7864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  <w:r w:rsidRPr="00ED7864">
              <w:rPr>
                <w:rFonts w:ascii="Times New Roman" w:hAnsi="Times New Roman"/>
                <w:sz w:val="26"/>
                <w:szCs w:val="26"/>
              </w:rPr>
              <w:t xml:space="preserve"> Обеспечение мероприятий по защите населения и территории от  чрезвычайных ситуаций природного и техногенного характера, гражданская оборона.</w:t>
            </w:r>
          </w:p>
          <w:p w:rsidR="00B31864" w:rsidRPr="00ED7864" w:rsidRDefault="00B31864" w:rsidP="00E97CFC">
            <w:pPr>
              <w:pStyle w:val="ConsPlusNormal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86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Мероприятие </w:t>
            </w:r>
            <w:r w:rsidR="00057AEF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Pr="00ED7864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  <w:r w:rsidRPr="00ED7864">
              <w:rPr>
                <w:rFonts w:ascii="Times New Roman" w:hAnsi="Times New Roman"/>
                <w:sz w:val="26"/>
                <w:szCs w:val="26"/>
              </w:rPr>
              <w:t xml:space="preserve"> Природоохранные мероприятия.</w:t>
            </w:r>
          </w:p>
          <w:p w:rsidR="00B31864" w:rsidRPr="00ED7864" w:rsidRDefault="00B31864" w:rsidP="00E97CFC">
            <w:pPr>
              <w:pStyle w:val="ConsPlusNormal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786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Мероприятие </w:t>
            </w:r>
            <w:r w:rsidR="00057AEF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Pr="00ED7864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  <w:r w:rsidRPr="00ED7864">
              <w:rPr>
                <w:rFonts w:ascii="Times New Roman" w:hAnsi="Times New Roman"/>
                <w:sz w:val="26"/>
                <w:szCs w:val="26"/>
              </w:rPr>
              <w:t xml:space="preserve"> Повышение безопасности дорожного движения на автомобильных дорогах общего пользования муниципального значения.</w:t>
            </w:r>
          </w:p>
          <w:p w:rsidR="00B31864" w:rsidRPr="00ED7864" w:rsidRDefault="00B31864" w:rsidP="00E97CFC">
            <w:pPr>
              <w:pStyle w:val="consplusnormal1"/>
              <w:shd w:val="clear" w:color="auto" w:fill="FFFFFF"/>
              <w:spacing w:after="0"/>
              <w:jc w:val="both"/>
              <w:textAlignment w:val="top"/>
              <w:rPr>
                <w:sz w:val="26"/>
                <w:szCs w:val="26"/>
              </w:rPr>
            </w:pPr>
            <w:r w:rsidRPr="00ED7864">
              <w:rPr>
                <w:b/>
                <w:bCs/>
                <w:sz w:val="26"/>
                <w:szCs w:val="26"/>
              </w:rPr>
              <w:t xml:space="preserve">Мероприятие </w:t>
            </w:r>
            <w:r w:rsidR="00057AEF">
              <w:rPr>
                <w:b/>
                <w:bCs/>
                <w:sz w:val="26"/>
                <w:szCs w:val="26"/>
              </w:rPr>
              <w:t>7</w:t>
            </w:r>
            <w:r w:rsidRPr="00ED7864">
              <w:rPr>
                <w:b/>
                <w:bCs/>
                <w:sz w:val="26"/>
                <w:szCs w:val="26"/>
              </w:rPr>
              <w:t>:</w:t>
            </w:r>
            <w:r w:rsidRPr="00ED7864">
              <w:rPr>
                <w:sz w:val="26"/>
                <w:szCs w:val="26"/>
              </w:rPr>
              <w:t xml:space="preserve"> Реализация мер по противодействию коррупции на муниципальной службе.</w:t>
            </w:r>
          </w:p>
          <w:p w:rsidR="00B31864" w:rsidRPr="00ED7864" w:rsidRDefault="00B31864" w:rsidP="00057AEF">
            <w:pPr>
              <w:pStyle w:val="consplusnormal1"/>
              <w:shd w:val="clear" w:color="auto" w:fill="FFFFFF"/>
              <w:spacing w:after="0"/>
              <w:jc w:val="both"/>
              <w:textAlignment w:val="top"/>
              <w:rPr>
                <w:i/>
                <w:sz w:val="26"/>
                <w:szCs w:val="26"/>
              </w:rPr>
            </w:pPr>
            <w:r w:rsidRPr="00ED7864">
              <w:rPr>
                <w:b/>
                <w:bCs/>
                <w:sz w:val="26"/>
                <w:szCs w:val="26"/>
              </w:rPr>
              <w:t xml:space="preserve">Мероприятие </w:t>
            </w:r>
            <w:r w:rsidR="00057AEF">
              <w:rPr>
                <w:b/>
                <w:bCs/>
                <w:sz w:val="26"/>
                <w:szCs w:val="26"/>
              </w:rPr>
              <w:t>8</w:t>
            </w:r>
            <w:r w:rsidRPr="00ED7864">
              <w:rPr>
                <w:b/>
                <w:bCs/>
                <w:sz w:val="26"/>
                <w:szCs w:val="26"/>
              </w:rPr>
              <w:t>:</w:t>
            </w:r>
            <w:r w:rsidRPr="00ED7864">
              <w:rPr>
                <w:sz w:val="26"/>
                <w:szCs w:val="26"/>
              </w:rPr>
              <w:t xml:space="preserve"> Подготовка и повышение квалификации  муниципальных служащих.</w:t>
            </w:r>
          </w:p>
        </w:tc>
      </w:tr>
      <w:tr w:rsidR="00B31864" w:rsidRPr="00146417" w:rsidTr="00400852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6D3C45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 xml:space="preserve"> Улучшение жилищных условий молодых семей</w:t>
            </w:r>
            <w:r w:rsidR="006D3C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31864" w:rsidRPr="00146417" w:rsidTr="00400852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>1. Повышение доступности жилья и качества жилищного обеспечения населения района, в том числе с учетом исполнения государственных обязательств по обеспечению жильем отдельных категорий граждан, нуждающихся в обеспечении жильем.</w:t>
            </w:r>
          </w:p>
          <w:p w:rsidR="00B31864" w:rsidRPr="00146417" w:rsidRDefault="00B31864" w:rsidP="00F313F8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>2. Создание безопасных и благоприятных условий проживания граждан на территории Бутурлиновского района.</w:t>
            </w:r>
          </w:p>
          <w:p w:rsidR="00B31864" w:rsidRPr="00146417" w:rsidRDefault="00B31864" w:rsidP="00F313F8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>3. Стимулирование привлечения и закрепления для работы в социальной сфере и других секторах сельской экономики выпускников высших учебных и средних профессиональных заведений, молодых специалистов.</w:t>
            </w:r>
          </w:p>
        </w:tc>
      </w:tr>
      <w:tr w:rsidR="00B31864" w:rsidRPr="00146417" w:rsidTr="00400852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 xml:space="preserve">Целевые индикаторы и 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417">
              <w:rPr>
                <w:rFonts w:ascii="Times New Roman" w:hAnsi="Times New Roman" w:cs="Times New Roman"/>
                <w:sz w:val="28"/>
                <w:szCs w:val="28"/>
              </w:rPr>
              <w:t>1. Количество молодых семей, улучшивших жилищные условия с помощью государственной и муниципальной поддержки, человек</w:t>
            </w:r>
          </w:p>
        </w:tc>
      </w:tr>
      <w:tr w:rsidR="00B31864" w:rsidRPr="00146417" w:rsidTr="00400852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>Срок р</w:t>
            </w:r>
            <w:r w:rsidR="00AC62CD">
              <w:rPr>
                <w:rFonts w:ascii="Times New Roman" w:hAnsi="Times New Roman"/>
                <w:sz w:val="28"/>
                <w:szCs w:val="28"/>
              </w:rPr>
              <w:t>еализации: 2018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-20</w:t>
            </w:r>
            <w:r w:rsidR="00292096">
              <w:rPr>
                <w:rFonts w:ascii="Times New Roman" w:hAnsi="Times New Roman"/>
                <w:sz w:val="28"/>
                <w:szCs w:val="28"/>
              </w:rPr>
              <w:t>2</w:t>
            </w:r>
            <w:r w:rsidR="00AC62CD">
              <w:rPr>
                <w:rFonts w:ascii="Times New Roman" w:hAnsi="Times New Roman"/>
                <w:sz w:val="28"/>
                <w:szCs w:val="28"/>
              </w:rPr>
              <w:t>4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  <w:p w:rsidR="00B31864" w:rsidRPr="00146417" w:rsidRDefault="00B31864" w:rsidP="00F313F8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>Подпрограмма реализуется в один этап</w:t>
            </w:r>
          </w:p>
        </w:tc>
      </w:tr>
      <w:tr w:rsidR="00B31864" w:rsidRPr="00146417" w:rsidTr="009E3AD1">
        <w:trPr>
          <w:cantSplit/>
          <w:trHeight w:val="55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D522D1" w:rsidRDefault="00B31864" w:rsidP="00F313F8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A919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и источники             </w:t>
            </w:r>
            <w:r w:rsidRPr="00A9198B">
              <w:rPr>
                <w:rFonts w:ascii="Times New Roman" w:hAnsi="Times New Roman"/>
                <w:sz w:val="28"/>
                <w:szCs w:val="28"/>
              </w:rPr>
              <w:br/>
              <w:t>финансирования</w:t>
            </w:r>
            <w:r w:rsidRPr="00D522D1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B11FCA" w:rsidRDefault="00B31864" w:rsidP="008A590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Всего на реализацию мероприятий подпрограммы будет направлено </w:t>
            </w:r>
            <w:r w:rsidR="001F626D">
              <w:rPr>
                <w:rFonts w:ascii="Times New Roman" w:hAnsi="Times New Roman" w:cs="Times New Roman"/>
                <w:sz w:val="28"/>
                <w:szCs w:val="28"/>
              </w:rPr>
              <w:t>54218,23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75756" w:rsidRPr="00B11FC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D75756" w:rsidRPr="00B11FC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31864" w:rsidRPr="00B11FCA" w:rsidRDefault="00B31864" w:rsidP="008A590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B11FCA" w:rsidRPr="00B11F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15742,00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650EFA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за счет средств федерального бюджета 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4185,5</w:t>
            </w:r>
            <w:r w:rsidR="00650EFA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B11FCA" w:rsidRPr="00B11FC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  <w:r w:rsidR="00650EFA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за счет средств областного бюджета, 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5300,00</w:t>
            </w:r>
            <w:r w:rsidR="00650EFA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бюджета;</w:t>
            </w:r>
          </w:p>
          <w:p w:rsidR="001F626D" w:rsidRPr="00B11FCA" w:rsidRDefault="001F626D" w:rsidP="001F626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14245,33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4125,0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4785,2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за счет средств областного бюджета,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5335,00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счет средств местного бюджета;</w:t>
            </w:r>
          </w:p>
          <w:p w:rsidR="00B11FCA" w:rsidRPr="00B11FCA" w:rsidRDefault="00B11FCA" w:rsidP="00B11FC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5682,00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ублей, в том числе за счет средств местного бюджета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 xml:space="preserve"> 5682,00 тыс.рублей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1864" w:rsidRPr="00B11FCA" w:rsidRDefault="00B31864" w:rsidP="008A590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B11FCA" w:rsidRPr="00B11FC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3B017E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5682,00</w:t>
            </w:r>
            <w:r w:rsidR="003B017E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3B017E"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B017E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средств местного бюджета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 xml:space="preserve"> 5682,00 тыс.рублей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1FCA" w:rsidRPr="00B11FCA" w:rsidRDefault="00B11FCA" w:rsidP="00B11FC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B31864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292096" w:rsidRPr="00B11F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D6218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1D6218"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6218" w:rsidRPr="00B11FC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D75756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в том числе за</w:t>
            </w:r>
            <w:r w:rsidR="00CF2979">
              <w:rPr>
                <w:rFonts w:ascii="Times New Roman" w:hAnsi="Times New Roman" w:cs="Times New Roman"/>
                <w:sz w:val="28"/>
                <w:szCs w:val="28"/>
              </w:rPr>
              <w:t xml:space="preserve"> счет 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средств местного бюджета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1E32" w:rsidRPr="00B11F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1E32" w:rsidRPr="00B11FC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  <w:r w:rsidR="00561E32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1864" w:rsidRPr="00B11FCA" w:rsidRDefault="00B31864" w:rsidP="008A590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B11FCA" w:rsidRPr="00B11F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B11FCA" w:rsidRPr="00B11F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5C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297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B11FCA" w:rsidRPr="00B11FC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D6218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1D6218"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6218" w:rsidRPr="00B11FC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F02" w:rsidRPr="00B11FCA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местного бюджета</w:t>
            </w:r>
            <w:r w:rsidR="00CF29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979" w:rsidRPr="00B11F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F29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2979" w:rsidRPr="00B11FCA">
              <w:rPr>
                <w:rFonts w:ascii="Times New Roman" w:hAnsi="Times New Roman" w:cs="Times New Roman"/>
                <w:sz w:val="28"/>
                <w:szCs w:val="28"/>
              </w:rPr>
              <w:t>89,0 тыс. рублей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92096" w:rsidRPr="00B11FCA" w:rsidRDefault="00B31864" w:rsidP="00CF2979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1FCA">
              <w:rPr>
                <w:rFonts w:ascii="Times New Roman" w:hAnsi="Times New Roman"/>
                <w:sz w:val="28"/>
                <w:szCs w:val="28"/>
              </w:rPr>
              <w:t>в 20</w:t>
            </w:r>
            <w:r w:rsidR="00B11FCA" w:rsidRPr="00B11FCA">
              <w:rPr>
                <w:rFonts w:ascii="Times New Roman" w:hAnsi="Times New Roman"/>
                <w:sz w:val="28"/>
                <w:szCs w:val="28"/>
              </w:rPr>
              <w:t>24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B11FCA" w:rsidRPr="00B11FCA">
              <w:rPr>
                <w:rFonts w:ascii="Times New Roman" w:hAnsi="Times New Roman"/>
                <w:sz w:val="28"/>
                <w:szCs w:val="28"/>
              </w:rPr>
              <w:t>4</w:t>
            </w:r>
            <w:r w:rsidR="00FC5C00">
              <w:rPr>
                <w:rFonts w:ascii="Times New Roman" w:hAnsi="Times New Roman"/>
                <w:sz w:val="28"/>
                <w:szCs w:val="28"/>
              </w:rPr>
              <w:t>3</w:t>
            </w:r>
            <w:r w:rsidR="00CF2979">
              <w:rPr>
                <w:rFonts w:ascii="Times New Roman" w:hAnsi="Times New Roman"/>
                <w:sz w:val="28"/>
                <w:szCs w:val="28"/>
              </w:rPr>
              <w:t>62</w:t>
            </w:r>
            <w:r w:rsidR="00B11FCA" w:rsidRPr="00B11FCA">
              <w:rPr>
                <w:rFonts w:ascii="Times New Roman" w:hAnsi="Times New Roman"/>
                <w:sz w:val="28"/>
                <w:szCs w:val="28"/>
              </w:rPr>
              <w:t>,0</w:t>
            </w:r>
            <w:r w:rsidR="001D6218" w:rsidRPr="00B11FCA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1D6218" w:rsidRPr="00B11FC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D6218" w:rsidRPr="00B11FCA">
              <w:rPr>
                <w:rFonts w:ascii="Times New Roman" w:hAnsi="Times New Roman"/>
                <w:sz w:val="28"/>
                <w:szCs w:val="28"/>
              </w:rPr>
              <w:t>ублей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37F02" w:rsidRPr="00B11FCA">
              <w:rPr>
                <w:rFonts w:ascii="Times New Roman" w:hAnsi="Times New Roman"/>
                <w:sz w:val="28"/>
                <w:szCs w:val="28"/>
              </w:rPr>
              <w:t>в том числе за сче</w:t>
            </w:r>
            <w:r w:rsidR="00B11FCA" w:rsidRPr="00B11FCA">
              <w:rPr>
                <w:rFonts w:ascii="Times New Roman" w:hAnsi="Times New Roman"/>
                <w:sz w:val="28"/>
                <w:szCs w:val="28"/>
              </w:rPr>
              <w:t xml:space="preserve">т средств </w:t>
            </w:r>
            <w:r w:rsidR="00637F02" w:rsidRPr="00B11FC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  <w:r w:rsidR="00BA65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2979">
              <w:rPr>
                <w:rFonts w:ascii="Times New Roman" w:hAnsi="Times New Roman"/>
                <w:sz w:val="28"/>
                <w:szCs w:val="28"/>
              </w:rPr>
              <w:t>43</w:t>
            </w:r>
            <w:r w:rsidR="00CF2979" w:rsidRPr="00B11FCA">
              <w:rPr>
                <w:rFonts w:ascii="Times New Roman" w:hAnsi="Times New Roman"/>
                <w:sz w:val="28"/>
                <w:szCs w:val="28"/>
              </w:rPr>
              <w:t>62,0 тыс. рублей</w:t>
            </w:r>
            <w:r w:rsidR="00B11FCA" w:rsidRPr="00B11FC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31864" w:rsidRPr="00146417" w:rsidTr="00400852">
        <w:trPr>
          <w:cantSplit/>
          <w:trHeight w:val="72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146417" w:rsidRDefault="00B31864" w:rsidP="00F313F8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46417">
              <w:rPr>
                <w:rFonts w:ascii="Times New Roman" w:hAnsi="Times New Roman"/>
                <w:sz w:val="28"/>
                <w:szCs w:val="28"/>
              </w:rPr>
              <w:t xml:space="preserve">Ожидаемые конечные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4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864" w:rsidRPr="0048561A" w:rsidRDefault="00B31864" w:rsidP="00D43F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2BE">
              <w:rPr>
                <w:rFonts w:ascii="Times New Roman" w:hAnsi="Times New Roman" w:cs="Times New Roman"/>
                <w:sz w:val="28"/>
                <w:szCs w:val="28"/>
              </w:rPr>
              <w:t xml:space="preserve">1. Количество молодых семей, улучшивших жилищные условия с помощью государственной и муниципальной </w:t>
            </w:r>
            <w:r w:rsidRPr="00FC3E2B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поддержки – </w:t>
            </w:r>
            <w:r w:rsidR="00D43F42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  <w:r w:rsidRPr="00FC3E2B">
              <w:rPr>
                <w:rFonts w:ascii="Times New Roman" w:hAnsi="Times New Roman" w:cs="Times New Roman"/>
                <w:sz w:val="28"/>
                <w:szCs w:val="28"/>
              </w:rPr>
              <w:t xml:space="preserve"> молоды</w:t>
            </w:r>
            <w:r w:rsidR="003462BE" w:rsidRPr="00FC3E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C3E2B">
              <w:rPr>
                <w:rFonts w:ascii="Times New Roman" w:hAnsi="Times New Roman" w:cs="Times New Roman"/>
                <w:sz w:val="28"/>
                <w:szCs w:val="28"/>
              </w:rPr>
              <w:t xml:space="preserve"> сем</w:t>
            </w:r>
            <w:r w:rsidR="003462BE" w:rsidRPr="00FC3E2B">
              <w:rPr>
                <w:rFonts w:ascii="Times New Roman" w:hAnsi="Times New Roman" w:cs="Times New Roman"/>
                <w:sz w:val="28"/>
                <w:szCs w:val="28"/>
              </w:rPr>
              <w:t>ьи</w:t>
            </w:r>
            <w:r w:rsidRPr="00FC3E2B">
              <w:rPr>
                <w:rFonts w:ascii="Times New Roman" w:hAnsi="Times New Roman" w:cs="Times New Roman"/>
                <w:sz w:val="28"/>
                <w:szCs w:val="28"/>
              </w:rPr>
              <w:t xml:space="preserve"> к 202</w:t>
            </w:r>
            <w:r w:rsidR="00FC3E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C3E2B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</w:tr>
    </w:tbl>
    <w:p w:rsidR="0056229E" w:rsidRDefault="0056229E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1864" w:rsidRPr="00DF1C02" w:rsidRDefault="00B31864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 w:rsidRPr="00DF1C02">
        <w:rPr>
          <w:rFonts w:ascii="Times New Roman" w:hAnsi="Times New Roman"/>
          <w:b/>
          <w:bCs/>
          <w:sz w:val="28"/>
          <w:szCs w:val="28"/>
        </w:rPr>
        <w:t>1. Характеристика сферы реализации подпрограммы, описание основных проблем в указанной сфере и прогноз ее развития</w:t>
      </w:r>
    </w:p>
    <w:p w:rsidR="00B31864" w:rsidRPr="00DF1C02" w:rsidRDefault="00B31864" w:rsidP="00F313F8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B31864" w:rsidRPr="00DF1C02" w:rsidRDefault="00B31864" w:rsidP="00F313F8">
      <w:pPr>
        <w:pStyle w:val="ab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DF1C02">
        <w:rPr>
          <w:sz w:val="28"/>
          <w:szCs w:val="28"/>
        </w:rPr>
        <w:t xml:space="preserve">Проблема жилья для молодых семей является весьма актуальной и острой. Поддержка молодых семей при решении жилищной проблемы является основой стабильности условий жизни для этой наиболее активной части населения, влияет на улучшение демографической ситуации в районе и области. Возможность решения жилищной проблемы, в том числе с </w:t>
      </w:r>
      <w:r w:rsidRPr="00DF1C02">
        <w:rPr>
          <w:sz w:val="28"/>
          <w:szCs w:val="28"/>
        </w:rPr>
        <w:lastRenderedPageBreak/>
        <w:t>привлечением средств федерального, областного и местного бюджетов, создаёт для молодёжи стимул к повышению качества трудовой деятельности, уровня квалификации в целях роста заработной платы. Значительная часть молодых семей в той или иной степени нуждается в улучшении жилищных условий. Приобретение жилья по ныне существующим ценам, для большинства молодых семей – очень сложная задача.</w:t>
      </w:r>
    </w:p>
    <w:p w:rsidR="00B31864" w:rsidRPr="00DF1C02" w:rsidRDefault="00B31864" w:rsidP="00F313F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F1C02">
        <w:rPr>
          <w:rFonts w:ascii="Times New Roman" w:hAnsi="Times New Roman"/>
          <w:sz w:val="28"/>
          <w:szCs w:val="28"/>
        </w:rPr>
        <w:t xml:space="preserve">В целях государственной поддержки в решении жилищной проблемы молодых семей, признанных в установленном </w:t>
      </w:r>
      <w:proofErr w:type="gramStart"/>
      <w:r w:rsidRPr="00DF1C02">
        <w:rPr>
          <w:rFonts w:ascii="Times New Roman" w:hAnsi="Times New Roman"/>
          <w:sz w:val="28"/>
          <w:szCs w:val="28"/>
        </w:rPr>
        <w:t>порядке</w:t>
      </w:r>
      <w:proofErr w:type="gramEnd"/>
      <w:r w:rsidRPr="00DF1C02">
        <w:rPr>
          <w:rFonts w:ascii="Times New Roman" w:hAnsi="Times New Roman"/>
          <w:sz w:val="28"/>
          <w:szCs w:val="28"/>
        </w:rPr>
        <w:t xml:space="preserve"> нуждающимися в улучшении жилищных условий  реализуется </w:t>
      </w:r>
      <w:r w:rsidR="00DF1C02" w:rsidRPr="00DF1C02">
        <w:rPr>
          <w:rFonts w:ascii="Times New Roman" w:hAnsi="Times New Roman"/>
          <w:sz w:val="28"/>
          <w:szCs w:val="28"/>
        </w:rPr>
        <w:t xml:space="preserve">мероприятие «Обеспечение жильем молодых семей» </w:t>
      </w:r>
      <w:hyperlink w:anchor="P390" w:history="1">
        <w:r w:rsidR="00DF1C02" w:rsidRPr="00DF1C02">
          <w:rPr>
            <w:rFonts w:ascii="Times New Roman" w:hAnsi="Times New Roman"/>
            <w:sz w:val="28"/>
            <w:szCs w:val="28"/>
          </w:rPr>
          <w:t>подпрограммы 1</w:t>
        </w:r>
      </w:hyperlink>
      <w:r w:rsidR="00DF1C02" w:rsidRPr="00DF1C02">
        <w:rPr>
          <w:rFonts w:ascii="Times New Roman" w:hAnsi="Times New Roman"/>
          <w:sz w:val="28"/>
          <w:szCs w:val="28"/>
        </w:rPr>
        <w:t xml:space="preserve"> "Создание условий для обеспечения доступным и комфортным жильем населения Воронежской области</w:t>
      </w:r>
      <w:r w:rsidR="00DF1C02">
        <w:rPr>
          <w:rFonts w:ascii="Times New Roman" w:hAnsi="Times New Roman"/>
          <w:sz w:val="28"/>
          <w:szCs w:val="28"/>
        </w:rPr>
        <w:t>» государственной программы Воронежской области «Обеспечение доступным и комфортным жильем населения Воронежской области»</w:t>
      </w:r>
    </w:p>
    <w:p w:rsidR="00B31864" w:rsidRPr="00DF1C02" w:rsidRDefault="00B31864" w:rsidP="00F313F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DF1C02">
        <w:rPr>
          <w:rFonts w:ascii="Times New Roman" w:hAnsi="Times New Roman"/>
          <w:sz w:val="28"/>
          <w:szCs w:val="28"/>
        </w:rPr>
        <w:t>На оказание государственной и муниципальной поддержки</w:t>
      </w:r>
      <w:r w:rsidR="00DF1C02" w:rsidRPr="00DF1C02">
        <w:rPr>
          <w:rFonts w:ascii="Times New Roman" w:hAnsi="Times New Roman"/>
          <w:sz w:val="28"/>
          <w:szCs w:val="28"/>
        </w:rPr>
        <w:t xml:space="preserve"> молодым семьям в 2007 - 2017</w:t>
      </w:r>
      <w:r w:rsidRPr="00DF1C02">
        <w:rPr>
          <w:rFonts w:ascii="Times New Roman" w:hAnsi="Times New Roman"/>
          <w:sz w:val="28"/>
          <w:szCs w:val="28"/>
        </w:rPr>
        <w:t xml:space="preserve"> годах были привлечены средства федерального бюджета в сумме </w:t>
      </w:r>
      <w:r w:rsidR="00DF1C02" w:rsidRPr="00DF1C02">
        <w:rPr>
          <w:rFonts w:ascii="Times New Roman" w:hAnsi="Times New Roman"/>
          <w:sz w:val="28"/>
          <w:szCs w:val="28"/>
        </w:rPr>
        <w:t>25,5</w:t>
      </w:r>
      <w:r w:rsidRPr="00DF1C02">
        <w:rPr>
          <w:rFonts w:ascii="Times New Roman" w:hAnsi="Times New Roman"/>
          <w:sz w:val="28"/>
          <w:szCs w:val="28"/>
        </w:rPr>
        <w:t xml:space="preserve"> млн. рублей. Объем финансирования  из областного бюджета составил </w:t>
      </w:r>
      <w:r w:rsidR="00DF1C02" w:rsidRPr="00DF1C02">
        <w:rPr>
          <w:rFonts w:ascii="Times New Roman" w:hAnsi="Times New Roman"/>
          <w:sz w:val="28"/>
          <w:szCs w:val="28"/>
        </w:rPr>
        <w:t>22,7</w:t>
      </w:r>
      <w:r w:rsidR="00477105" w:rsidRPr="00DF1C02">
        <w:rPr>
          <w:rFonts w:ascii="Times New Roman" w:hAnsi="Times New Roman"/>
          <w:sz w:val="28"/>
          <w:szCs w:val="28"/>
        </w:rPr>
        <w:t>,0</w:t>
      </w:r>
      <w:r w:rsidRPr="00DF1C02">
        <w:rPr>
          <w:rFonts w:ascii="Times New Roman" w:hAnsi="Times New Roman"/>
          <w:sz w:val="28"/>
          <w:szCs w:val="28"/>
        </w:rPr>
        <w:t xml:space="preserve"> млн. рублей, из местного бюджета – </w:t>
      </w:r>
      <w:r w:rsidR="00DF1C02" w:rsidRPr="00DF1C02">
        <w:rPr>
          <w:rFonts w:ascii="Times New Roman" w:hAnsi="Times New Roman"/>
          <w:sz w:val="28"/>
          <w:szCs w:val="28"/>
        </w:rPr>
        <w:t>16,6</w:t>
      </w:r>
      <w:r w:rsidR="00477105" w:rsidRPr="00DF1C02">
        <w:rPr>
          <w:rFonts w:ascii="Times New Roman" w:hAnsi="Times New Roman"/>
          <w:sz w:val="28"/>
          <w:szCs w:val="28"/>
        </w:rPr>
        <w:t xml:space="preserve"> млн. рублей. (Таблица 1</w:t>
      </w:r>
      <w:r w:rsidRPr="00DF1C02">
        <w:rPr>
          <w:rFonts w:ascii="Times New Roman" w:hAnsi="Times New Roman"/>
          <w:sz w:val="28"/>
          <w:szCs w:val="28"/>
        </w:rPr>
        <w:t>).</w:t>
      </w:r>
    </w:p>
    <w:p w:rsidR="00B31864" w:rsidRPr="00DF1C02" w:rsidRDefault="00B31864" w:rsidP="00F313F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DF1C02">
        <w:rPr>
          <w:rFonts w:ascii="Times New Roman" w:hAnsi="Times New Roman"/>
          <w:sz w:val="28"/>
          <w:szCs w:val="28"/>
        </w:rPr>
        <w:t>За этот период право получения государственной и муниципальной  поддержки на приобретение (строительство) жилья предоставлено 1</w:t>
      </w:r>
      <w:r w:rsidR="00DF1C02" w:rsidRPr="00DF1C02">
        <w:rPr>
          <w:rFonts w:ascii="Times New Roman" w:hAnsi="Times New Roman"/>
          <w:sz w:val="28"/>
          <w:szCs w:val="28"/>
        </w:rPr>
        <w:t>63</w:t>
      </w:r>
      <w:r w:rsidRPr="00DF1C02">
        <w:rPr>
          <w:rFonts w:ascii="Times New Roman" w:hAnsi="Times New Roman"/>
          <w:sz w:val="28"/>
          <w:szCs w:val="28"/>
        </w:rPr>
        <w:t xml:space="preserve"> молодым семьям, которым органами местного самоуправления выданы свидетельства на получение социальной выплаты. </w:t>
      </w:r>
    </w:p>
    <w:p w:rsidR="00B31864" w:rsidRPr="00831A0F" w:rsidRDefault="00B31864" w:rsidP="00F313F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  <w:highlight w:val="yellow"/>
        </w:rPr>
        <w:sectPr w:rsidR="00B31864" w:rsidRPr="00831A0F" w:rsidSect="00400852">
          <w:pgSz w:w="11906" w:h="16838" w:code="9"/>
          <w:pgMar w:top="1134" w:right="567" w:bottom="1134" w:left="1701" w:header="720" w:footer="720" w:gutter="0"/>
          <w:cols w:space="720"/>
        </w:sectPr>
      </w:pPr>
    </w:p>
    <w:p w:rsidR="00B31864" w:rsidRPr="00683C29" w:rsidRDefault="00B31864" w:rsidP="00F313F8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</w:rPr>
      </w:pPr>
      <w:r w:rsidRPr="00683C29"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B31864" w:rsidRPr="00683C29" w:rsidRDefault="00B31864" w:rsidP="00F313F8">
      <w:pPr>
        <w:pStyle w:val="ConsPlusNormal"/>
        <w:widowControl/>
        <w:jc w:val="right"/>
        <w:rPr>
          <w:rFonts w:ascii="Times New Roman" w:hAnsi="Times New Roman"/>
          <w:sz w:val="28"/>
          <w:szCs w:val="28"/>
        </w:rPr>
      </w:pPr>
    </w:p>
    <w:p w:rsidR="00B31864" w:rsidRPr="00683C29" w:rsidRDefault="00B31864" w:rsidP="00F313F8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683C29">
        <w:rPr>
          <w:rFonts w:ascii="Times New Roman" w:hAnsi="Times New Roman"/>
          <w:sz w:val="28"/>
          <w:szCs w:val="28"/>
        </w:rPr>
        <w:t>Итоги реализации программы «Обеспечение жильем молодых семей»</w:t>
      </w:r>
    </w:p>
    <w:p w:rsidR="00B31864" w:rsidRPr="00683C29" w:rsidRDefault="00B31864" w:rsidP="00F313F8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683C29">
        <w:rPr>
          <w:rFonts w:ascii="Times New Roman" w:hAnsi="Times New Roman"/>
          <w:sz w:val="28"/>
          <w:szCs w:val="28"/>
        </w:rPr>
        <w:t>в 2007 - 201</w:t>
      </w:r>
      <w:r w:rsidR="00683C29">
        <w:rPr>
          <w:rFonts w:ascii="Times New Roman" w:hAnsi="Times New Roman"/>
          <w:sz w:val="28"/>
          <w:szCs w:val="28"/>
        </w:rPr>
        <w:t>7</w:t>
      </w:r>
      <w:r w:rsidRPr="00683C29">
        <w:rPr>
          <w:rFonts w:ascii="Times New Roman" w:hAnsi="Times New Roman"/>
          <w:sz w:val="28"/>
          <w:szCs w:val="28"/>
        </w:rPr>
        <w:t xml:space="preserve"> годах</w:t>
      </w:r>
    </w:p>
    <w:p w:rsidR="00B31864" w:rsidRPr="00683C29" w:rsidRDefault="00B31864" w:rsidP="00F313F8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8"/>
        <w:gridCol w:w="1701"/>
        <w:gridCol w:w="1701"/>
        <w:gridCol w:w="1701"/>
        <w:gridCol w:w="1666"/>
        <w:gridCol w:w="1560"/>
        <w:gridCol w:w="1842"/>
      </w:tblGrid>
      <w:tr w:rsidR="00683C29" w:rsidRPr="00683C29" w:rsidTr="00683C29">
        <w:tc>
          <w:tcPr>
            <w:tcW w:w="2978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Единица</w:t>
            </w:r>
          </w:p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 xml:space="preserve">2007-2013 </w:t>
            </w:r>
          </w:p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годы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20</w:t>
            </w:r>
            <w:r>
              <w:rPr>
                <w:rFonts w:ascii="Times New Roman" w:hAnsi="Times New Roman" w:cs="Arial"/>
                <w:sz w:val="28"/>
                <w:szCs w:val="28"/>
              </w:rPr>
              <w:t>14</w:t>
            </w:r>
          </w:p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год</w:t>
            </w: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20</w:t>
            </w:r>
            <w:r>
              <w:rPr>
                <w:rFonts w:ascii="Times New Roman" w:hAnsi="Times New Roman" w:cs="Arial"/>
                <w:sz w:val="28"/>
                <w:szCs w:val="28"/>
              </w:rPr>
              <w:t>15</w:t>
            </w:r>
          </w:p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год</w:t>
            </w: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201</w:t>
            </w:r>
            <w:r>
              <w:rPr>
                <w:rFonts w:ascii="Times New Roman" w:hAnsi="Times New Roman" w:cs="Arial"/>
                <w:sz w:val="28"/>
                <w:szCs w:val="28"/>
              </w:rPr>
              <w:t>6</w:t>
            </w:r>
          </w:p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год</w:t>
            </w: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201</w:t>
            </w:r>
            <w:r>
              <w:rPr>
                <w:rFonts w:ascii="Times New Roman" w:hAnsi="Times New Roman" w:cs="Arial"/>
                <w:sz w:val="28"/>
                <w:szCs w:val="28"/>
              </w:rPr>
              <w:t>7</w:t>
            </w:r>
          </w:p>
          <w:p w:rsidR="00683C29" w:rsidRPr="00683C29" w:rsidRDefault="00683C29" w:rsidP="00F313F8">
            <w:pPr>
              <w:pStyle w:val="ConsPlusNormal"/>
              <w:widowControl/>
              <w:spacing w:after="200"/>
              <w:jc w:val="center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год</w:t>
            </w:r>
          </w:p>
        </w:tc>
      </w:tr>
      <w:tr w:rsidR="00683C29" w:rsidRPr="00683C29" w:rsidTr="00683C29">
        <w:tc>
          <w:tcPr>
            <w:tcW w:w="2978" w:type="dxa"/>
          </w:tcPr>
          <w:p w:rsidR="00683C29" w:rsidRPr="00683C29" w:rsidRDefault="00683C29" w:rsidP="00864DBB">
            <w:pPr>
              <w:pStyle w:val="ConsPlusNormal"/>
              <w:widowControl/>
              <w:spacing w:after="200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Объем финансирования - всего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84673,527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41510,3</w:t>
            </w: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7122,56</w:t>
            </w: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10100,42</w:t>
            </w: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9941,3</w:t>
            </w:r>
          </w:p>
        </w:tc>
      </w:tr>
      <w:tr w:rsidR="00683C29" w:rsidRPr="00683C29" w:rsidTr="00683C29">
        <w:tc>
          <w:tcPr>
            <w:tcW w:w="2978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683C29" w:rsidRPr="00683C29" w:rsidTr="00683C29">
        <w:tc>
          <w:tcPr>
            <w:tcW w:w="2978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17329,39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4108,54</w:t>
            </w: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1095,86</w:t>
            </w: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1534,7</w:t>
            </w: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1440,28</w:t>
            </w:r>
          </w:p>
        </w:tc>
      </w:tr>
      <w:tr w:rsidR="00683C29" w:rsidRPr="00683C29" w:rsidTr="00683C29">
        <w:tc>
          <w:tcPr>
            <w:tcW w:w="2978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13983,15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5654,46</w:t>
            </w: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1114,84</w:t>
            </w: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1081,4</w:t>
            </w: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850,92</w:t>
            </w:r>
          </w:p>
        </w:tc>
      </w:tr>
      <w:tr w:rsidR="00683C29" w:rsidRPr="00683C29" w:rsidTr="00683C29">
        <w:tc>
          <w:tcPr>
            <w:tcW w:w="2978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7091,5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5000,0</w:t>
            </w: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1500,0</w:t>
            </w: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1500,32</w:t>
            </w: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1466,2</w:t>
            </w:r>
          </w:p>
        </w:tc>
      </w:tr>
      <w:tr w:rsidR="00683C29" w:rsidRPr="00683C29" w:rsidTr="00683C29">
        <w:tc>
          <w:tcPr>
            <w:tcW w:w="2978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46269,487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26747,3</w:t>
            </w: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3411,86</w:t>
            </w: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5984,0</w:t>
            </w: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6156,21</w:t>
            </w:r>
          </w:p>
        </w:tc>
      </w:tr>
      <w:tr w:rsidR="00683C29" w:rsidRPr="00831A0F" w:rsidTr="00683C29">
        <w:tc>
          <w:tcPr>
            <w:tcW w:w="2978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 xml:space="preserve">Количество молодых семей, улучшивших жилищные условия с помощью государственной и муниципальной  поддержки 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683C29">
              <w:rPr>
                <w:rFonts w:ascii="Times New Roman" w:hAnsi="Times New Roman" w:cs="Arial"/>
                <w:sz w:val="28"/>
                <w:szCs w:val="28"/>
              </w:rPr>
              <w:t>семей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104</w:t>
            </w:r>
          </w:p>
        </w:tc>
        <w:tc>
          <w:tcPr>
            <w:tcW w:w="1701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36</w:t>
            </w:r>
          </w:p>
        </w:tc>
        <w:tc>
          <w:tcPr>
            <w:tcW w:w="1666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683C29" w:rsidRPr="00683C29" w:rsidRDefault="00683C29" w:rsidP="00F313F8">
            <w:pPr>
              <w:pStyle w:val="ConsPlusNormal"/>
              <w:widowControl/>
              <w:spacing w:after="200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8</w:t>
            </w:r>
          </w:p>
        </w:tc>
      </w:tr>
    </w:tbl>
    <w:p w:rsidR="00B31864" w:rsidRPr="00831A0F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  <w:sectPr w:rsidR="00B31864" w:rsidRPr="00831A0F" w:rsidSect="00146417">
          <w:pgSz w:w="16838" w:h="11906" w:orient="landscape" w:code="9"/>
          <w:pgMar w:top="719" w:right="1134" w:bottom="567" w:left="1134" w:header="720" w:footer="720" w:gutter="0"/>
          <w:cols w:space="720"/>
        </w:sectPr>
      </w:pPr>
    </w:p>
    <w:p w:rsidR="00DF1C02" w:rsidRPr="00F4747D" w:rsidRDefault="00DF1C02" w:rsidP="00DF1C02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F4747D">
        <w:rPr>
          <w:rFonts w:ascii="Times New Roman" w:hAnsi="Times New Roman"/>
          <w:sz w:val="28"/>
          <w:szCs w:val="28"/>
        </w:rPr>
        <w:lastRenderedPageBreak/>
        <w:t xml:space="preserve">Несмотря на </w:t>
      </w:r>
      <w:proofErr w:type="gramStart"/>
      <w:r w:rsidRPr="00F4747D">
        <w:rPr>
          <w:rFonts w:ascii="Times New Roman" w:hAnsi="Times New Roman"/>
          <w:sz w:val="28"/>
          <w:szCs w:val="28"/>
        </w:rPr>
        <w:t>то</w:t>
      </w:r>
      <w:proofErr w:type="gramEnd"/>
      <w:r w:rsidRPr="00F4747D">
        <w:rPr>
          <w:rFonts w:ascii="Times New Roman" w:hAnsi="Times New Roman"/>
          <w:sz w:val="28"/>
          <w:szCs w:val="28"/>
        </w:rPr>
        <w:t xml:space="preserve"> что за время реализации областных программ достигнуты определенные положительные результаты, проблема обеспечения жильем молодых семей, признанных нуждающимися в улучшении жилищных условий, в полном объеме не решена.</w:t>
      </w:r>
    </w:p>
    <w:p w:rsidR="00F4747D" w:rsidRPr="00F4747D" w:rsidRDefault="00DF1C02" w:rsidP="00DF1C0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F4747D">
        <w:rPr>
          <w:rFonts w:ascii="Times New Roman" w:hAnsi="Times New Roman"/>
          <w:sz w:val="28"/>
          <w:szCs w:val="28"/>
        </w:rPr>
        <w:t xml:space="preserve">Количество молодых семей, нуждающихся в улучшении жилищных условий и являющихся участниками государственной </w:t>
      </w:r>
      <w:hyperlink r:id="rId6" w:history="1">
        <w:r w:rsidRPr="00F4747D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F4747D">
        <w:rPr>
          <w:rFonts w:ascii="Times New Roman" w:hAnsi="Times New Roman"/>
          <w:sz w:val="28"/>
          <w:szCs w:val="28"/>
        </w:rPr>
        <w:t xml:space="preserve"> Воронежской области "Обеспечение доступным и комфортным жильем и коммунальными услугами населения Воронежской области"</w:t>
      </w:r>
      <w:r w:rsidR="00F4747D" w:rsidRPr="00F4747D">
        <w:rPr>
          <w:rFonts w:ascii="Times New Roman" w:hAnsi="Times New Roman"/>
          <w:sz w:val="28"/>
          <w:szCs w:val="28"/>
        </w:rPr>
        <w:t xml:space="preserve"> по Бутурлиновскому району</w:t>
      </w:r>
      <w:r w:rsidRPr="00F4747D">
        <w:rPr>
          <w:rFonts w:ascii="Times New Roman" w:hAnsi="Times New Roman"/>
          <w:sz w:val="28"/>
          <w:szCs w:val="28"/>
        </w:rPr>
        <w:t>, по состоянию на 01.0</w:t>
      </w:r>
      <w:r w:rsidR="00F4747D" w:rsidRPr="00F4747D">
        <w:rPr>
          <w:rFonts w:ascii="Times New Roman" w:hAnsi="Times New Roman"/>
          <w:sz w:val="28"/>
          <w:szCs w:val="28"/>
        </w:rPr>
        <w:t>6</w:t>
      </w:r>
      <w:r w:rsidRPr="00F4747D">
        <w:rPr>
          <w:rFonts w:ascii="Times New Roman" w:hAnsi="Times New Roman"/>
          <w:sz w:val="28"/>
          <w:szCs w:val="28"/>
        </w:rPr>
        <w:t>.201</w:t>
      </w:r>
      <w:r w:rsidR="00F4747D" w:rsidRPr="00F4747D">
        <w:rPr>
          <w:rFonts w:ascii="Times New Roman" w:hAnsi="Times New Roman"/>
          <w:sz w:val="28"/>
          <w:szCs w:val="28"/>
        </w:rPr>
        <w:t>8</w:t>
      </w:r>
      <w:r w:rsidRPr="00F4747D">
        <w:rPr>
          <w:rFonts w:ascii="Times New Roman" w:hAnsi="Times New Roman"/>
          <w:sz w:val="28"/>
          <w:szCs w:val="28"/>
        </w:rPr>
        <w:t xml:space="preserve"> составляет </w:t>
      </w:r>
      <w:r w:rsidR="00F4747D" w:rsidRPr="00F4747D">
        <w:rPr>
          <w:rFonts w:ascii="Times New Roman" w:hAnsi="Times New Roman"/>
          <w:sz w:val="28"/>
          <w:szCs w:val="28"/>
        </w:rPr>
        <w:t>273</w:t>
      </w:r>
      <w:r w:rsidR="00F4747D">
        <w:rPr>
          <w:rFonts w:ascii="Times New Roman" w:hAnsi="Times New Roman"/>
          <w:sz w:val="28"/>
          <w:szCs w:val="28"/>
        </w:rPr>
        <w:t>.</w:t>
      </w:r>
    </w:p>
    <w:p w:rsidR="002763EE" w:rsidRPr="00F4747D" w:rsidRDefault="00F4747D" w:rsidP="00DF1C02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t>.</w:t>
      </w:r>
    </w:p>
    <w:p w:rsidR="00B31864" w:rsidRPr="00F4747D" w:rsidRDefault="00B31864" w:rsidP="00F313F8">
      <w:pPr>
        <w:pStyle w:val="ConsPlusNormal"/>
        <w:widowControl/>
        <w:tabs>
          <w:tab w:val="left" w:pos="2884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F4747D">
        <w:rPr>
          <w:rFonts w:ascii="Times New Roman" w:hAnsi="Times New Roman"/>
          <w:b/>
          <w:bCs/>
          <w:sz w:val="28"/>
          <w:szCs w:val="28"/>
        </w:rPr>
        <w:t>2.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B31864" w:rsidRPr="00F4747D" w:rsidRDefault="00B31864" w:rsidP="00F313F8">
      <w:pPr>
        <w:pStyle w:val="ConsPlusNormal"/>
        <w:widowControl/>
        <w:tabs>
          <w:tab w:val="left" w:pos="2884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70B1">
        <w:rPr>
          <w:rFonts w:ascii="Times New Roman" w:hAnsi="Times New Roman" w:cs="Times New Roman"/>
          <w:sz w:val="28"/>
          <w:szCs w:val="28"/>
        </w:rPr>
        <w:t>Приоритеты и цели государственной политики в жилищной сфере определены в соответствии с Указом Президента Российской Федерации от 07 мая 2012 г. № 600 «О мерах по обеспечению граждан Российской Федерации доступным и комфортным жильем и повышению качества жилищно-коммунальных услуг»,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</w:t>
      </w:r>
      <w:proofErr w:type="gramEnd"/>
      <w:r w:rsidRPr="008170B1">
        <w:rPr>
          <w:rFonts w:ascii="Times New Roman" w:hAnsi="Times New Roman" w:cs="Times New Roman"/>
          <w:sz w:val="28"/>
          <w:szCs w:val="28"/>
        </w:rPr>
        <w:t>, стратегией социально-экономического развития Воронежской области на период до 2020 года, принятой областным законом от 30 июня 2010 года № 65-ОЗ, стратегией социально-экономического развития Бутурлиновского муниципального района до 2020 года, утвержденной Решением Совета народных депутатов от 12.12.2011 г. № 312.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>Основными приоритетами государственной политики в жилищной сфере являются: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>1. Снижение стоимости одного квадратного метра жилья путем увеличения объемов жилищного строительства, в первую очередь жилья экономического класса.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>2. Создание некоммерческого рынка доступного жилья и развитие социального жилищного фонда для граждан, имеющих невысокий уровень дохода.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>3. Поддержка отдельных категорий граждан, которые нуждаются в улучшении жилищных условий, не имеют объективной возможности накопить средства на приобретение жилья.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>4. Совершенствование условий приобретения жилья на рынке, в том числе с помощью ипотечного кредитования.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 xml:space="preserve">5. Формирование специальных условий ипотечного кредитования отдельных категорий граждан.  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 xml:space="preserve">Приоритеты государственной политики ориентированы  на удовлетворение спроса нуждающихся в улучшении жилищных условий граждан, относящихся к </w:t>
      </w:r>
      <w:r w:rsidRPr="008170B1">
        <w:rPr>
          <w:rFonts w:ascii="Times New Roman" w:hAnsi="Times New Roman" w:cs="Times New Roman"/>
          <w:sz w:val="28"/>
          <w:szCs w:val="28"/>
        </w:rPr>
        <w:lastRenderedPageBreak/>
        <w:t>экономически активному населению, имеющих сбережения на первоначальный взнос в размере не менее 20 процентов, доходы которых не позволяют приобрести жилье по рыночным ценам.</w:t>
      </w:r>
    </w:p>
    <w:p w:rsidR="00B31864" w:rsidRPr="008170B1" w:rsidRDefault="00B31864" w:rsidP="00F313F8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>Актуальность решения комплекса проблем в сфере развития жилищного строительства подчеркивается тем, что, несмотря на создание в Российской Федерации основ функционирования рынка жилой недвижимости, приобрести жилье с использованием рыночных механизмов на сегодняшний день способен ограниченный круг семей с доходами выше среднего уровня.</w:t>
      </w:r>
    </w:p>
    <w:p w:rsidR="00B31864" w:rsidRPr="008170B1" w:rsidRDefault="00B31864" w:rsidP="00EB6809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 xml:space="preserve">Поэтому развивать жилищное строительство необходимо как комплекс взаимоувязанных мероприятий, направленных на повышение доступности жилья для населения путем массового строительства жилья </w:t>
      </w:r>
      <w:proofErr w:type="spellStart"/>
      <w:r w:rsidRPr="008170B1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8170B1">
        <w:rPr>
          <w:rFonts w:ascii="Times New Roman" w:hAnsi="Times New Roman" w:cs="Times New Roman"/>
          <w:sz w:val="28"/>
          <w:szCs w:val="28"/>
        </w:rPr>
        <w:t xml:space="preserve">, в частности малоэтажного, отвечающего требованиям </w:t>
      </w:r>
      <w:proofErr w:type="spellStart"/>
      <w:r w:rsidRPr="008170B1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8170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170B1">
        <w:rPr>
          <w:rFonts w:ascii="Times New Roman" w:hAnsi="Times New Roman" w:cs="Times New Roman"/>
          <w:sz w:val="28"/>
          <w:szCs w:val="28"/>
        </w:rPr>
        <w:t>экологичности</w:t>
      </w:r>
      <w:proofErr w:type="spellEnd"/>
      <w:r w:rsidRPr="008170B1">
        <w:rPr>
          <w:rFonts w:ascii="Times New Roman" w:hAnsi="Times New Roman" w:cs="Times New Roman"/>
          <w:sz w:val="28"/>
          <w:szCs w:val="28"/>
        </w:rPr>
        <w:t>, а также  ценовой доступности.</w:t>
      </w:r>
    </w:p>
    <w:p w:rsidR="00B31864" w:rsidRPr="008170B1" w:rsidRDefault="00B31864" w:rsidP="00EB6809">
      <w:pPr>
        <w:widowControl w:val="0"/>
        <w:tabs>
          <w:tab w:val="left" w:pos="288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170B1">
        <w:rPr>
          <w:rFonts w:ascii="Times New Roman" w:hAnsi="Times New Roman" w:cs="Times New Roman"/>
          <w:sz w:val="28"/>
          <w:szCs w:val="28"/>
        </w:rPr>
        <w:t>Необходимо продолжать поддержку молодых семей-участников программ</w:t>
      </w:r>
      <w:r w:rsidR="00E8524E" w:rsidRPr="008170B1">
        <w:rPr>
          <w:rFonts w:ascii="Times New Roman" w:hAnsi="Times New Roman" w:cs="Times New Roman"/>
          <w:sz w:val="28"/>
          <w:szCs w:val="28"/>
        </w:rPr>
        <w:t>ы</w:t>
      </w:r>
      <w:r w:rsidRPr="008170B1">
        <w:rPr>
          <w:rFonts w:ascii="Times New Roman" w:hAnsi="Times New Roman" w:cs="Times New Roman"/>
          <w:sz w:val="28"/>
          <w:szCs w:val="28"/>
        </w:rPr>
        <w:t xml:space="preserve"> «Обеспечение жильем молодых семей»</w:t>
      </w:r>
      <w:r w:rsidR="004730FD" w:rsidRPr="008170B1">
        <w:rPr>
          <w:rFonts w:ascii="Times New Roman" w:hAnsi="Times New Roman" w:cs="Times New Roman"/>
          <w:sz w:val="28"/>
          <w:szCs w:val="28"/>
        </w:rPr>
        <w:t xml:space="preserve"> </w:t>
      </w:r>
      <w:r w:rsidRPr="008170B1">
        <w:rPr>
          <w:rFonts w:ascii="Times New Roman" w:hAnsi="Times New Roman" w:cs="Times New Roman"/>
          <w:sz w:val="28"/>
          <w:szCs w:val="28"/>
        </w:rPr>
        <w:t>с участием средств федерального и областного бюджетов, путем софинансирования  муниципальн</w:t>
      </w:r>
      <w:r w:rsidR="004730FD" w:rsidRPr="008170B1">
        <w:rPr>
          <w:rFonts w:ascii="Times New Roman" w:hAnsi="Times New Roman" w:cs="Times New Roman"/>
          <w:sz w:val="28"/>
          <w:szCs w:val="28"/>
        </w:rPr>
        <w:t>ой</w:t>
      </w:r>
      <w:r w:rsidRPr="008170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730FD" w:rsidRPr="008170B1">
        <w:rPr>
          <w:rFonts w:ascii="Times New Roman" w:hAnsi="Times New Roman" w:cs="Times New Roman"/>
          <w:sz w:val="28"/>
          <w:szCs w:val="28"/>
        </w:rPr>
        <w:t>ы</w:t>
      </w:r>
      <w:r w:rsidRPr="008170B1">
        <w:rPr>
          <w:rFonts w:ascii="Times New Roman" w:hAnsi="Times New Roman" w:cs="Times New Roman"/>
          <w:sz w:val="28"/>
          <w:szCs w:val="28"/>
        </w:rPr>
        <w:t xml:space="preserve"> по предоставлению социальных выплат на приобретение или строительство жилья. Многодетным семьям будут предоставляться бесплатно земельные участки, обеспеченные инженерной инфраструктурой,  для жилищного строительства.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 xml:space="preserve">Целью основного мероприятия по обеспечению жильем молодых семей является предоставление государственной поддержки в решении жилищной проблемы молодым семьям, признанным в установленном </w:t>
      </w:r>
      <w:proofErr w:type="gramStart"/>
      <w:r w:rsidRPr="00EB6809">
        <w:rPr>
          <w:rFonts w:ascii="Times New Roman" w:hAnsi="Times New Roman"/>
          <w:sz w:val="28"/>
          <w:szCs w:val="28"/>
        </w:rPr>
        <w:t>порядке</w:t>
      </w:r>
      <w:proofErr w:type="gramEnd"/>
      <w:r w:rsidRPr="00EB6809">
        <w:rPr>
          <w:rFonts w:ascii="Times New Roman" w:hAnsi="Times New Roman"/>
          <w:sz w:val="28"/>
          <w:szCs w:val="28"/>
        </w:rPr>
        <w:t xml:space="preserve"> нуждающимися в жилых помещениях.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Задачами мероприятия являются: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- предоставление молодым семьям - участникам государственной программы социальных выплат на приобретение жилья экономического класса или строительство индивидуального жилого дома экономического класса;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- создание условий для привлечения молодыми семьями собственных средств, дополнительных финансовых сре</w:t>
      </w:r>
      <w:proofErr w:type="gramStart"/>
      <w:r w:rsidRPr="00EB6809">
        <w:rPr>
          <w:rFonts w:ascii="Times New Roman" w:hAnsi="Times New Roman"/>
          <w:sz w:val="28"/>
          <w:szCs w:val="28"/>
        </w:rPr>
        <w:t>дств кр</w:t>
      </w:r>
      <w:proofErr w:type="gramEnd"/>
      <w:r w:rsidRPr="00EB6809">
        <w:rPr>
          <w:rFonts w:ascii="Times New Roman" w:hAnsi="Times New Roman"/>
          <w:sz w:val="28"/>
          <w:szCs w:val="28"/>
        </w:rPr>
        <w:t>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дома.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Достижение поставленной цели и задач возможно при условии финансирования запланированного мероприятия по обеспечению жильем молодых семей.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Эффективность реализации мероприятия по обеспечению жильем молодых семей и использования выделенных на его реализацию средств федерального, областного и местных бюджетов будет обеспечена за счет: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- целевого использования бюджетных средств, в том числе средств федерального бюджета;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- государственного регулирования порядка расчета размера и предоставления социальных выплат;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- адресного предоставления социальных выплат;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 xml:space="preserve">- привлечения молодыми семьями собственных, кредитных и заемных </w:t>
      </w:r>
      <w:r w:rsidRPr="00EB6809">
        <w:rPr>
          <w:rFonts w:ascii="Times New Roman" w:hAnsi="Times New Roman"/>
          <w:sz w:val="28"/>
          <w:szCs w:val="28"/>
        </w:rPr>
        <w:lastRenderedPageBreak/>
        <w:t>сре</w:t>
      </w:r>
      <w:proofErr w:type="gramStart"/>
      <w:r w:rsidRPr="00EB6809">
        <w:rPr>
          <w:rFonts w:ascii="Times New Roman" w:hAnsi="Times New Roman"/>
          <w:sz w:val="28"/>
          <w:szCs w:val="28"/>
        </w:rPr>
        <w:t>дств дл</w:t>
      </w:r>
      <w:proofErr w:type="gramEnd"/>
      <w:r w:rsidRPr="00EB6809">
        <w:rPr>
          <w:rFonts w:ascii="Times New Roman" w:hAnsi="Times New Roman"/>
          <w:sz w:val="28"/>
          <w:szCs w:val="28"/>
        </w:rPr>
        <w:t>я приобретения жилого помещения или строительства индивидуального жилого дома.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6809">
        <w:rPr>
          <w:rFonts w:ascii="Times New Roman" w:hAnsi="Times New Roman"/>
          <w:sz w:val="28"/>
          <w:szCs w:val="28"/>
        </w:rPr>
        <w:t>Показателями, позволяющими оценивать ход реализации мероприятия по обеспечению жильем молодых семей, являются количество молодых семей, получивших свидетельства о праве на получение социальной выплаты на приобретение (строительство) жилого помещения, и 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31 декабря</w:t>
      </w:r>
      <w:proofErr w:type="gramEnd"/>
      <w:r w:rsidRPr="00EB6809">
        <w:rPr>
          <w:rFonts w:ascii="Times New Roman" w:hAnsi="Times New Roman"/>
          <w:sz w:val="28"/>
          <w:szCs w:val="28"/>
        </w:rPr>
        <w:t xml:space="preserve"> 2018 года.</w:t>
      </w:r>
    </w:p>
    <w:p w:rsidR="00F4747D" w:rsidRPr="00EB6809" w:rsidRDefault="00F4747D" w:rsidP="00EB680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Динамика целевых показателей (индикаторов) эффективности реализации основного мероприятия приведена в таблице</w:t>
      </w:r>
      <w:r w:rsidR="00EB6809">
        <w:rPr>
          <w:rFonts w:ascii="Times New Roman" w:hAnsi="Times New Roman"/>
          <w:sz w:val="28"/>
          <w:szCs w:val="28"/>
        </w:rPr>
        <w:t xml:space="preserve"> 2</w:t>
      </w:r>
      <w:r w:rsidRPr="00EB6809">
        <w:rPr>
          <w:rFonts w:ascii="Times New Roman" w:hAnsi="Times New Roman"/>
          <w:sz w:val="28"/>
          <w:szCs w:val="28"/>
        </w:rPr>
        <w:t>:</w:t>
      </w:r>
    </w:p>
    <w:p w:rsidR="00F4747D" w:rsidRPr="00EB6809" w:rsidRDefault="00F4747D" w:rsidP="00F4747D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Таблица 2</w:t>
      </w:r>
    </w:p>
    <w:p w:rsidR="00F4747D" w:rsidRPr="00EB6809" w:rsidRDefault="00F4747D" w:rsidP="00F4747D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Динамика целевых индикаторов и показателей</w:t>
      </w:r>
    </w:p>
    <w:p w:rsidR="00F4747D" w:rsidRPr="00EB6809" w:rsidRDefault="00F4747D" w:rsidP="00F4747D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EB6809">
        <w:rPr>
          <w:rFonts w:ascii="Times New Roman" w:hAnsi="Times New Roman"/>
          <w:sz w:val="28"/>
          <w:szCs w:val="28"/>
        </w:rPr>
        <w:t>эффективности реализации  подпрограммы на  2018-2024 гг.</w:t>
      </w:r>
    </w:p>
    <w:tbl>
      <w:tblPr>
        <w:tblpPr w:leftFromText="180" w:rightFromText="180" w:vertAnchor="text" w:horzAnchor="page" w:tblpX="1127" w:tblpY="226"/>
        <w:tblW w:w="99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16"/>
        <w:gridCol w:w="850"/>
        <w:gridCol w:w="945"/>
        <w:gridCol w:w="945"/>
        <w:gridCol w:w="945"/>
        <w:gridCol w:w="945"/>
        <w:gridCol w:w="1250"/>
        <w:gridCol w:w="1250"/>
        <w:gridCol w:w="878"/>
      </w:tblGrid>
      <w:tr w:rsidR="00EB6809" w:rsidRPr="00EB6809" w:rsidTr="00C54586">
        <w:trPr>
          <w:cantSplit/>
          <w:trHeight w:val="360"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 w:rsidRPr="00EB6809">
              <w:rPr>
                <w:rFonts w:ascii="Times New Roman" w:hAnsi="Times New Roman" w:cs="Arial"/>
                <w:sz w:val="28"/>
                <w:szCs w:val="28"/>
              </w:rPr>
              <w:t xml:space="preserve">Целевой индикатор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 w:rsidRPr="00EB6809">
              <w:rPr>
                <w:rFonts w:ascii="Times New Roman" w:hAnsi="Times New Roman" w:cs="Arial"/>
                <w:sz w:val="28"/>
                <w:szCs w:val="28"/>
              </w:rPr>
              <w:t xml:space="preserve">Единица  </w:t>
            </w:r>
            <w:r w:rsidRPr="00EB6809">
              <w:rPr>
                <w:rFonts w:ascii="Times New Roman" w:hAnsi="Times New Roman" w:cs="Arial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6809">
              <w:rPr>
                <w:rFonts w:ascii="Times New Roman" w:hAnsi="Times New Roman"/>
                <w:sz w:val="28"/>
                <w:szCs w:val="28"/>
              </w:rPr>
              <w:t xml:space="preserve">2018 </w:t>
            </w:r>
            <w:r w:rsidRPr="00EB6809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680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B6809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6809">
              <w:rPr>
                <w:rFonts w:ascii="Times New Roman" w:hAnsi="Times New Roman"/>
                <w:sz w:val="28"/>
                <w:szCs w:val="28"/>
              </w:rPr>
              <w:t xml:space="preserve">2020 </w:t>
            </w:r>
            <w:r w:rsidRPr="00EB6809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6809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r w:rsidRPr="00EB6809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09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EB680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0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EB680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0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EB6809" w:rsidRPr="00EB6809" w:rsidRDefault="00EB6809" w:rsidP="00C545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0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EB6809" w:rsidRPr="00EB6809" w:rsidTr="00C54586">
        <w:trPr>
          <w:cantSplit/>
          <w:trHeight w:val="840"/>
        </w:trPr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 w:rsidRPr="00EB6809">
              <w:rPr>
                <w:rFonts w:ascii="Times New Roman" w:hAnsi="Times New Roman" w:cs="Arial"/>
                <w:sz w:val="28"/>
                <w:szCs w:val="28"/>
              </w:rPr>
              <w:t>Количество     молодых семей,      улучшивших</w:t>
            </w:r>
            <w:r w:rsidRPr="00EB6809">
              <w:rPr>
                <w:rFonts w:ascii="Times New Roman" w:hAnsi="Times New Roman" w:cs="Arial"/>
                <w:sz w:val="28"/>
                <w:szCs w:val="28"/>
              </w:rPr>
              <w:br/>
              <w:t xml:space="preserve">жилищные   условия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 w:rsidRPr="00EB6809">
              <w:rPr>
                <w:rFonts w:ascii="Times New Roman" w:hAnsi="Times New Roman" w:cs="Arial"/>
                <w:sz w:val="28"/>
                <w:szCs w:val="28"/>
              </w:rPr>
              <w:t xml:space="preserve">единиц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EB6809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 w:rsidRPr="00EB6809">
              <w:rPr>
                <w:rFonts w:ascii="Times New Roman" w:hAnsi="Times New Roman" w:cs="Arial"/>
                <w:sz w:val="28"/>
                <w:szCs w:val="28"/>
              </w:rPr>
              <w:t>29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D43F42" w:rsidP="00F1267E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D43F42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D43F42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D43F42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D43F42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23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809" w:rsidRPr="00EB6809" w:rsidRDefault="00D43F42" w:rsidP="00C54586">
            <w:pPr>
              <w:pStyle w:val="ConsPlusNormal"/>
              <w:widowControl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24</w:t>
            </w:r>
          </w:p>
        </w:tc>
      </w:tr>
    </w:tbl>
    <w:p w:rsidR="00F4747D" w:rsidRPr="00EB6809" w:rsidRDefault="00F4747D" w:rsidP="00F4747D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864DBB" w:rsidRDefault="00864DBB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1864" w:rsidRPr="00A70C0E" w:rsidRDefault="00B31864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 w:rsidRPr="00A70C0E">
        <w:rPr>
          <w:rFonts w:ascii="Times New Roman" w:hAnsi="Times New Roman"/>
          <w:b/>
          <w:bCs/>
          <w:sz w:val="28"/>
          <w:szCs w:val="28"/>
        </w:rPr>
        <w:t>3. Характеристика основных мероприятий подпрограммы</w:t>
      </w:r>
    </w:p>
    <w:p w:rsidR="00B31864" w:rsidRPr="00A70C0E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864" w:rsidRPr="00607C9A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C9A">
        <w:rPr>
          <w:rFonts w:ascii="Times New Roman" w:hAnsi="Times New Roman" w:cs="Times New Roman"/>
          <w:bCs/>
          <w:sz w:val="28"/>
          <w:szCs w:val="28"/>
        </w:rPr>
        <w:t xml:space="preserve">В рамках подпрограммы планируется реализация </w:t>
      </w:r>
      <w:r w:rsidR="0080282A">
        <w:rPr>
          <w:rFonts w:ascii="Times New Roman" w:hAnsi="Times New Roman" w:cs="Times New Roman"/>
          <w:bCs/>
          <w:sz w:val="28"/>
          <w:szCs w:val="28"/>
        </w:rPr>
        <w:t>восьми</w:t>
      </w:r>
      <w:r w:rsidRPr="00607C9A">
        <w:rPr>
          <w:rFonts w:ascii="Times New Roman" w:hAnsi="Times New Roman" w:cs="Times New Roman"/>
          <w:bCs/>
          <w:sz w:val="28"/>
          <w:szCs w:val="28"/>
        </w:rPr>
        <w:t xml:space="preserve"> основных мероприятий:</w:t>
      </w:r>
    </w:p>
    <w:p w:rsidR="00B31864" w:rsidRPr="00607C9A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C9A">
        <w:rPr>
          <w:rFonts w:ascii="Times New Roman" w:hAnsi="Times New Roman" w:cs="Times New Roman"/>
          <w:bCs/>
          <w:sz w:val="28"/>
          <w:szCs w:val="28"/>
        </w:rPr>
        <w:t>Мероприятие 1: Создание условий для обеспечения доступным и комфортным жильем населения Бутурлиновского муниципального  района.</w:t>
      </w:r>
    </w:p>
    <w:p w:rsidR="00B31864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C9A">
        <w:rPr>
          <w:rFonts w:ascii="Times New Roman" w:hAnsi="Times New Roman" w:cs="Times New Roman"/>
          <w:bCs/>
          <w:sz w:val="28"/>
          <w:szCs w:val="28"/>
        </w:rPr>
        <w:t>Мероприятие 2: Выплата ежемесячной пенсии за выслугу лет муниципальным служащим.</w:t>
      </w:r>
    </w:p>
    <w:p w:rsidR="00057AEF" w:rsidRPr="00607C9A" w:rsidRDefault="00057AEF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Мероприятие 3: Социальное обеспечение и иные выплаты населению.</w:t>
      </w:r>
    </w:p>
    <w:p w:rsidR="00B31864" w:rsidRPr="00607C9A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C9A">
        <w:rPr>
          <w:rFonts w:ascii="Times New Roman" w:hAnsi="Times New Roman" w:cs="Times New Roman"/>
          <w:bCs/>
          <w:sz w:val="28"/>
          <w:szCs w:val="28"/>
        </w:rPr>
        <w:t xml:space="preserve">Мероприятие </w:t>
      </w:r>
      <w:r w:rsidR="00057AEF">
        <w:rPr>
          <w:rFonts w:ascii="Times New Roman" w:hAnsi="Times New Roman" w:cs="Times New Roman"/>
          <w:bCs/>
          <w:sz w:val="28"/>
          <w:szCs w:val="28"/>
        </w:rPr>
        <w:t>4</w:t>
      </w:r>
      <w:r w:rsidRPr="00607C9A">
        <w:rPr>
          <w:rFonts w:ascii="Times New Roman" w:hAnsi="Times New Roman" w:cs="Times New Roman"/>
          <w:bCs/>
          <w:sz w:val="28"/>
          <w:szCs w:val="28"/>
        </w:rPr>
        <w:t>: Обеспечение мероприятий по защите населения и территории от  чрезвычайных ситуаций природного и техногенного характера, гражданская оборона.</w:t>
      </w:r>
    </w:p>
    <w:p w:rsidR="00B31864" w:rsidRPr="00607C9A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C9A">
        <w:rPr>
          <w:rFonts w:ascii="Times New Roman" w:hAnsi="Times New Roman" w:cs="Times New Roman"/>
          <w:bCs/>
          <w:sz w:val="28"/>
          <w:szCs w:val="28"/>
        </w:rPr>
        <w:t xml:space="preserve">Мероприятие </w:t>
      </w:r>
      <w:r w:rsidR="00057AEF">
        <w:rPr>
          <w:rFonts w:ascii="Times New Roman" w:hAnsi="Times New Roman" w:cs="Times New Roman"/>
          <w:bCs/>
          <w:sz w:val="28"/>
          <w:szCs w:val="28"/>
        </w:rPr>
        <w:t>5</w:t>
      </w:r>
      <w:r w:rsidRPr="00607C9A">
        <w:rPr>
          <w:rFonts w:ascii="Times New Roman" w:hAnsi="Times New Roman" w:cs="Times New Roman"/>
          <w:bCs/>
          <w:sz w:val="28"/>
          <w:szCs w:val="28"/>
        </w:rPr>
        <w:t>: Природоохранные мероприятия.</w:t>
      </w:r>
    </w:p>
    <w:p w:rsidR="00B31864" w:rsidRPr="00607C9A" w:rsidRDefault="00B31864" w:rsidP="00F313F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C9A">
        <w:rPr>
          <w:rFonts w:ascii="Times New Roman" w:hAnsi="Times New Roman" w:cs="Times New Roman"/>
          <w:bCs/>
          <w:sz w:val="28"/>
          <w:szCs w:val="28"/>
        </w:rPr>
        <w:t xml:space="preserve">Мероприятие </w:t>
      </w:r>
      <w:r w:rsidR="00057AEF">
        <w:rPr>
          <w:rFonts w:ascii="Times New Roman" w:hAnsi="Times New Roman" w:cs="Times New Roman"/>
          <w:bCs/>
          <w:sz w:val="28"/>
          <w:szCs w:val="28"/>
        </w:rPr>
        <w:t>6</w:t>
      </w:r>
      <w:r w:rsidRPr="00607C9A">
        <w:rPr>
          <w:rFonts w:ascii="Times New Roman" w:hAnsi="Times New Roman" w:cs="Times New Roman"/>
          <w:bCs/>
          <w:sz w:val="28"/>
          <w:szCs w:val="28"/>
        </w:rPr>
        <w:t>: Повышение безопасности дорожного движения на автомобильных дорогах общего пользования муниципального значения.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C9A">
        <w:rPr>
          <w:rFonts w:ascii="Times New Roman" w:hAnsi="Times New Roman" w:cs="Times New Roman"/>
          <w:bCs/>
          <w:sz w:val="28"/>
          <w:szCs w:val="28"/>
        </w:rPr>
        <w:t xml:space="preserve">       Мероприятие </w:t>
      </w:r>
      <w:r w:rsidR="00057AEF">
        <w:rPr>
          <w:rFonts w:ascii="Times New Roman" w:hAnsi="Times New Roman" w:cs="Times New Roman"/>
          <w:bCs/>
          <w:sz w:val="28"/>
          <w:szCs w:val="28"/>
        </w:rPr>
        <w:t>7</w:t>
      </w:r>
      <w:r w:rsidRPr="00607C9A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057AEF">
        <w:rPr>
          <w:rFonts w:ascii="Times New Roman" w:hAnsi="Times New Roman" w:cs="Times New Roman"/>
          <w:sz w:val="28"/>
          <w:szCs w:val="28"/>
        </w:rPr>
        <w:t>Реализация мер по противодействию коррупции на муниципальной службе</w:t>
      </w:r>
      <w:r w:rsidRPr="00607C9A">
        <w:rPr>
          <w:rFonts w:ascii="Times New Roman" w:hAnsi="Times New Roman" w:cs="Times New Roman"/>
          <w:sz w:val="28"/>
          <w:szCs w:val="28"/>
        </w:rPr>
        <w:t>.</w:t>
      </w:r>
    </w:p>
    <w:p w:rsidR="00057AEF" w:rsidRPr="00607C9A" w:rsidRDefault="00057AEF" w:rsidP="00F313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</w:t>
      </w:r>
      <w:r w:rsidRPr="00607C9A">
        <w:rPr>
          <w:rFonts w:ascii="Times New Roman" w:hAnsi="Times New Roman" w:cs="Times New Roman"/>
          <w:bCs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07C9A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Подготовка и повышение квалификации муниципальных служащих</w:t>
      </w:r>
      <w:r w:rsidRPr="00607C9A">
        <w:rPr>
          <w:rFonts w:ascii="Times New Roman" w:hAnsi="Times New Roman" w:cs="Times New Roman"/>
          <w:sz w:val="28"/>
          <w:szCs w:val="28"/>
        </w:rPr>
        <w:t>.</w:t>
      </w:r>
    </w:p>
    <w:p w:rsidR="00B31864" w:rsidRPr="0043563D" w:rsidRDefault="00B31864" w:rsidP="00F313F8">
      <w:pPr>
        <w:pStyle w:val="ac"/>
        <w:ind w:firstLine="709"/>
        <w:jc w:val="both"/>
        <w:rPr>
          <w:bCs/>
          <w:i/>
          <w:iCs/>
          <w:sz w:val="28"/>
          <w:szCs w:val="28"/>
        </w:rPr>
      </w:pPr>
      <w:r w:rsidRPr="00A70C0E">
        <w:rPr>
          <w:bCs/>
          <w:i/>
          <w:iCs/>
          <w:sz w:val="28"/>
          <w:szCs w:val="28"/>
          <w:u w:val="single"/>
        </w:rPr>
        <w:t>Основное мероприятие 1.</w:t>
      </w:r>
      <w:r w:rsidRPr="00A70C0E">
        <w:rPr>
          <w:bCs/>
          <w:i/>
          <w:iCs/>
          <w:sz w:val="28"/>
          <w:szCs w:val="28"/>
        </w:rPr>
        <w:t xml:space="preserve"> </w:t>
      </w:r>
      <w:r w:rsidR="00A70C0E" w:rsidRPr="00A70C0E">
        <w:rPr>
          <w:i/>
          <w:sz w:val="28"/>
          <w:szCs w:val="28"/>
        </w:rPr>
        <w:t xml:space="preserve">Создание условий для обеспечения доступным и </w:t>
      </w:r>
      <w:r w:rsidR="00A70C0E" w:rsidRPr="0043563D">
        <w:rPr>
          <w:i/>
          <w:sz w:val="28"/>
          <w:szCs w:val="28"/>
        </w:rPr>
        <w:t xml:space="preserve">комфортным жильем населения Бутурлиновского </w:t>
      </w:r>
      <w:r w:rsidR="00D72EB3">
        <w:rPr>
          <w:i/>
          <w:sz w:val="28"/>
          <w:szCs w:val="28"/>
        </w:rPr>
        <w:t xml:space="preserve">муниципального </w:t>
      </w:r>
      <w:r w:rsidR="00A70C0E" w:rsidRPr="0043563D">
        <w:rPr>
          <w:i/>
          <w:sz w:val="28"/>
          <w:szCs w:val="28"/>
        </w:rPr>
        <w:t>района</w:t>
      </w:r>
      <w:r w:rsidRPr="0043563D">
        <w:rPr>
          <w:bCs/>
          <w:i/>
          <w:iCs/>
          <w:sz w:val="28"/>
          <w:szCs w:val="28"/>
        </w:rPr>
        <w:t>.</w:t>
      </w:r>
    </w:p>
    <w:p w:rsidR="00B31864" w:rsidRPr="0043563D" w:rsidRDefault="00B31864" w:rsidP="00F313F8">
      <w:pPr>
        <w:pStyle w:val="ac"/>
        <w:ind w:firstLine="709"/>
        <w:jc w:val="both"/>
        <w:rPr>
          <w:bCs/>
          <w:sz w:val="28"/>
          <w:szCs w:val="28"/>
        </w:rPr>
      </w:pPr>
      <w:r w:rsidRPr="0043563D">
        <w:rPr>
          <w:bCs/>
          <w:sz w:val="28"/>
          <w:szCs w:val="28"/>
        </w:rPr>
        <w:t>С</w:t>
      </w:r>
      <w:r w:rsidR="00A70C0E" w:rsidRPr="0043563D">
        <w:rPr>
          <w:bCs/>
          <w:sz w:val="28"/>
          <w:szCs w:val="28"/>
        </w:rPr>
        <w:t>рок реализации мероприятия: 2018 -2024</w:t>
      </w:r>
      <w:r w:rsidRPr="0043563D">
        <w:rPr>
          <w:bCs/>
          <w:sz w:val="28"/>
          <w:szCs w:val="28"/>
        </w:rPr>
        <w:t xml:space="preserve"> годы.</w:t>
      </w:r>
    </w:p>
    <w:p w:rsidR="00B31864" w:rsidRPr="0043563D" w:rsidRDefault="00B31864" w:rsidP="00F313F8">
      <w:pPr>
        <w:pStyle w:val="ac"/>
        <w:ind w:firstLine="709"/>
        <w:jc w:val="both"/>
        <w:rPr>
          <w:bCs/>
          <w:sz w:val="28"/>
          <w:szCs w:val="28"/>
        </w:rPr>
      </w:pPr>
      <w:r w:rsidRPr="0043563D">
        <w:rPr>
          <w:bCs/>
          <w:sz w:val="28"/>
          <w:szCs w:val="28"/>
        </w:rPr>
        <w:t>Исполнитель мероприятия – администрация Бутурлиновского муниципального района Воронежской области.</w:t>
      </w:r>
    </w:p>
    <w:p w:rsidR="00B31864" w:rsidRPr="0043563D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63D">
        <w:rPr>
          <w:rFonts w:ascii="Times New Roman" w:hAnsi="Times New Roman" w:cs="Times New Roman"/>
          <w:sz w:val="28"/>
          <w:szCs w:val="28"/>
        </w:rPr>
        <w:t xml:space="preserve">Основное мероприятие включает </w:t>
      </w:r>
      <w:r w:rsidR="004730FD" w:rsidRPr="0043563D">
        <w:rPr>
          <w:rFonts w:ascii="Times New Roman" w:hAnsi="Times New Roman" w:cs="Times New Roman"/>
          <w:sz w:val="28"/>
          <w:szCs w:val="28"/>
        </w:rPr>
        <w:t xml:space="preserve">одно </w:t>
      </w:r>
      <w:r w:rsidRPr="0043563D">
        <w:rPr>
          <w:rFonts w:ascii="Times New Roman" w:hAnsi="Times New Roman" w:cs="Times New Roman"/>
          <w:sz w:val="28"/>
          <w:szCs w:val="28"/>
        </w:rPr>
        <w:t>мероприяти</w:t>
      </w:r>
      <w:r w:rsidR="004730FD" w:rsidRPr="0043563D">
        <w:rPr>
          <w:rFonts w:ascii="Times New Roman" w:hAnsi="Times New Roman" w:cs="Times New Roman"/>
          <w:sz w:val="28"/>
          <w:szCs w:val="28"/>
        </w:rPr>
        <w:t>е</w:t>
      </w:r>
      <w:r w:rsidRPr="0043563D">
        <w:rPr>
          <w:rFonts w:ascii="Times New Roman" w:hAnsi="Times New Roman" w:cs="Times New Roman"/>
          <w:sz w:val="28"/>
          <w:szCs w:val="28"/>
        </w:rPr>
        <w:t>.</w:t>
      </w:r>
    </w:p>
    <w:p w:rsidR="00B31864" w:rsidRPr="0043563D" w:rsidRDefault="00B31864" w:rsidP="00F313F8">
      <w:pPr>
        <w:pStyle w:val="ac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 w:rsidRPr="0043563D">
        <w:rPr>
          <w:sz w:val="28"/>
          <w:szCs w:val="28"/>
          <w:u w:val="single"/>
        </w:rPr>
        <w:t>Мероприятие 1.1.</w:t>
      </w:r>
      <w:r w:rsidRPr="0043563D">
        <w:rPr>
          <w:sz w:val="28"/>
          <w:szCs w:val="28"/>
        </w:rPr>
        <w:t xml:space="preserve"> </w:t>
      </w:r>
      <w:r w:rsidR="0043563D" w:rsidRPr="0043563D">
        <w:rPr>
          <w:sz w:val="28"/>
          <w:szCs w:val="28"/>
        </w:rPr>
        <w:t>Обеспечение жильем молодых семей</w:t>
      </w:r>
    </w:p>
    <w:p w:rsidR="00B31864" w:rsidRPr="0043563D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63D">
        <w:rPr>
          <w:rFonts w:ascii="Times New Roman" w:hAnsi="Times New Roman" w:cs="Times New Roman"/>
          <w:sz w:val="28"/>
          <w:szCs w:val="28"/>
        </w:rPr>
        <w:t>Цель  мероприятия – Улучшение жилищных условий молодых семей.</w:t>
      </w:r>
    </w:p>
    <w:p w:rsidR="00B31864" w:rsidRPr="0043563D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63D">
        <w:rPr>
          <w:rFonts w:ascii="Times New Roman" w:hAnsi="Times New Roman" w:cs="Times New Roman"/>
          <w:sz w:val="28"/>
          <w:szCs w:val="28"/>
        </w:rPr>
        <w:t>Срок исполнения – постоянно в течение срока действия Программы – 201</w:t>
      </w:r>
      <w:r w:rsidR="0043563D" w:rsidRPr="0043563D">
        <w:rPr>
          <w:rFonts w:ascii="Times New Roman" w:hAnsi="Times New Roman" w:cs="Times New Roman"/>
          <w:sz w:val="28"/>
          <w:szCs w:val="28"/>
        </w:rPr>
        <w:t>8</w:t>
      </w:r>
      <w:r w:rsidRPr="0043563D">
        <w:rPr>
          <w:rFonts w:ascii="Times New Roman" w:hAnsi="Times New Roman" w:cs="Times New Roman"/>
          <w:sz w:val="28"/>
          <w:szCs w:val="28"/>
        </w:rPr>
        <w:t>-202</w:t>
      </w:r>
      <w:r w:rsidR="0043563D" w:rsidRPr="0043563D">
        <w:rPr>
          <w:rFonts w:ascii="Times New Roman" w:hAnsi="Times New Roman" w:cs="Times New Roman"/>
          <w:sz w:val="28"/>
          <w:szCs w:val="28"/>
        </w:rPr>
        <w:t>4</w:t>
      </w:r>
      <w:r w:rsidRPr="0043563D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B31864" w:rsidRPr="0043563D" w:rsidRDefault="00B31864" w:rsidP="00D72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63D">
        <w:rPr>
          <w:rFonts w:ascii="Times New Roman" w:hAnsi="Times New Roman" w:cs="Times New Roman"/>
          <w:sz w:val="28"/>
          <w:szCs w:val="28"/>
        </w:rPr>
        <w:t>Реализация мероприятия -  выдача социальных</w:t>
      </w:r>
      <w:r w:rsidR="00D6663F" w:rsidRPr="0043563D">
        <w:rPr>
          <w:rFonts w:ascii="Times New Roman" w:hAnsi="Times New Roman" w:cs="Times New Roman"/>
          <w:sz w:val="28"/>
          <w:szCs w:val="28"/>
        </w:rPr>
        <w:t xml:space="preserve"> выплат</w:t>
      </w:r>
      <w:r w:rsidRPr="0043563D">
        <w:rPr>
          <w:rFonts w:ascii="Times New Roman" w:hAnsi="Times New Roman" w:cs="Times New Roman"/>
          <w:sz w:val="28"/>
          <w:szCs w:val="28"/>
        </w:rPr>
        <w:t xml:space="preserve"> на приобретение жилья.</w:t>
      </w:r>
    </w:p>
    <w:p w:rsidR="00B31864" w:rsidRPr="0043563D" w:rsidRDefault="00B31864" w:rsidP="00D72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63D">
        <w:rPr>
          <w:rFonts w:ascii="Times New Roman" w:hAnsi="Times New Roman" w:cs="Times New Roman"/>
          <w:sz w:val="28"/>
          <w:szCs w:val="28"/>
        </w:rPr>
        <w:t>Исполнители – администрация Бутурлиновского муниципального района, городские и сельские поселения района.</w:t>
      </w:r>
    </w:p>
    <w:p w:rsidR="0043563D" w:rsidRPr="0043563D" w:rsidRDefault="00D72EB3" w:rsidP="00D72EB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43563D" w:rsidRPr="0043563D">
        <w:rPr>
          <w:rFonts w:ascii="Times New Roman" w:hAnsi="Times New Roman"/>
          <w:sz w:val="28"/>
          <w:szCs w:val="28"/>
        </w:rPr>
        <w:t xml:space="preserve">елью мероприятия по обеспечению жильем молодых семей является предоставление государственной поддержки в решении жилищной проблемы молодым семьям, признанным в установленном </w:t>
      </w:r>
      <w:proofErr w:type="gramStart"/>
      <w:r w:rsidR="0043563D" w:rsidRPr="0043563D">
        <w:rPr>
          <w:rFonts w:ascii="Times New Roman" w:hAnsi="Times New Roman"/>
          <w:sz w:val="28"/>
          <w:szCs w:val="28"/>
        </w:rPr>
        <w:t>порядке</w:t>
      </w:r>
      <w:proofErr w:type="gramEnd"/>
      <w:r w:rsidR="0043563D" w:rsidRPr="0043563D">
        <w:rPr>
          <w:rFonts w:ascii="Times New Roman" w:hAnsi="Times New Roman"/>
          <w:sz w:val="28"/>
          <w:szCs w:val="28"/>
        </w:rPr>
        <w:t xml:space="preserve"> нуждающимися в жилых помещениях.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Задачами мероприятия являются: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- предоставление молодым семьям - участникам государственной программы социальных выплат на приобретение жилья экономического класса или строительство индивидуального жилого дома экономического класса;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- создание условий для привлечения молодыми семьями собственных средств, дополнительных финансовых сре</w:t>
      </w:r>
      <w:proofErr w:type="gramStart"/>
      <w:r w:rsidRPr="0043563D">
        <w:rPr>
          <w:rFonts w:ascii="Times New Roman" w:hAnsi="Times New Roman"/>
          <w:sz w:val="28"/>
          <w:szCs w:val="28"/>
        </w:rPr>
        <w:t>дств кр</w:t>
      </w:r>
      <w:proofErr w:type="gramEnd"/>
      <w:r w:rsidRPr="0043563D">
        <w:rPr>
          <w:rFonts w:ascii="Times New Roman" w:hAnsi="Times New Roman"/>
          <w:sz w:val="28"/>
          <w:szCs w:val="28"/>
        </w:rPr>
        <w:t>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дома.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Достижение поставленной цели и задач возможно при условии финансирования запланированного мероприятия по обеспечению жильем молодых семей.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Эффективность реализации мероприятия по обеспечению жильем молодых семей и использования выделенных на его реализацию средств федерального, областного и местных бюджетов будет обеспечена за счет: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- целевого использования бюджетных средств, в том числе средств федерального бюджета;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- государственного регулирования порядка расчета размера и предоставления социальных выплат;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lastRenderedPageBreak/>
        <w:t>- адресного предоставления социальных выплат;</w:t>
      </w:r>
    </w:p>
    <w:p w:rsid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43563D">
        <w:rPr>
          <w:rFonts w:ascii="Times New Roman" w:hAnsi="Times New Roman"/>
          <w:sz w:val="28"/>
          <w:szCs w:val="28"/>
        </w:rPr>
        <w:t>- привлечения молодыми семьями собственных, кредитных и заемных сре</w:t>
      </w:r>
      <w:proofErr w:type="gramStart"/>
      <w:r w:rsidRPr="0043563D">
        <w:rPr>
          <w:rFonts w:ascii="Times New Roman" w:hAnsi="Times New Roman"/>
          <w:sz w:val="28"/>
          <w:szCs w:val="28"/>
        </w:rPr>
        <w:t>дств дл</w:t>
      </w:r>
      <w:proofErr w:type="gramEnd"/>
      <w:r w:rsidRPr="0043563D">
        <w:rPr>
          <w:rFonts w:ascii="Times New Roman" w:hAnsi="Times New Roman"/>
          <w:sz w:val="28"/>
          <w:szCs w:val="28"/>
        </w:rPr>
        <w:t>я приобретения жилого помещения или строительства индивидуального жилого дома.</w:t>
      </w:r>
    </w:p>
    <w:p w:rsidR="003C7F9E" w:rsidRPr="0043563D" w:rsidRDefault="003C7F9E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Списки молодых семей-участников </w:t>
      </w:r>
      <w:r w:rsidR="00D97E9B">
        <w:rPr>
          <w:rFonts w:ascii="Times New Roman" w:hAnsi="Times New Roman"/>
          <w:sz w:val="28"/>
          <w:szCs w:val="28"/>
        </w:rPr>
        <w:t>подпрограммы «Обеспечение жильем молодых семей» ФЦП «Жилище» на 2015-2020 годы сохраня</w:t>
      </w:r>
      <w:r w:rsidR="009F0E11">
        <w:rPr>
          <w:rFonts w:ascii="Times New Roman" w:hAnsi="Times New Roman"/>
          <w:sz w:val="28"/>
          <w:szCs w:val="28"/>
        </w:rPr>
        <w:t>ю</w:t>
      </w:r>
      <w:r w:rsidR="00D97E9B">
        <w:rPr>
          <w:rFonts w:ascii="Times New Roman" w:hAnsi="Times New Roman"/>
          <w:sz w:val="28"/>
          <w:szCs w:val="28"/>
        </w:rPr>
        <w:t xml:space="preserve">т свою хронологическую последовательность участия в мероприятии «Обеспечение жильем молодых семей» государственной программы РФ «Обеспечение доступным и комфортным жильем и коммунальными услугами граждан РФ» на территории Бутурлиновского муниципального района Воронежской области. </w:t>
      </w:r>
    </w:p>
    <w:p w:rsidR="0043563D" w:rsidRPr="0043563D" w:rsidRDefault="0043563D" w:rsidP="0043563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3563D">
        <w:rPr>
          <w:rFonts w:ascii="Times New Roman" w:hAnsi="Times New Roman"/>
          <w:sz w:val="28"/>
          <w:szCs w:val="28"/>
        </w:rPr>
        <w:t>Показателями, позволяющими оценивать ход реализации мероприятия по обеспечению жильем молодых семей, являются количество молодых семей, получивших свидетельства о праве на получение социальной выплаты на приобретение (строительство) жилого помещения, и 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</w:t>
      </w:r>
      <w:r w:rsidR="0080282A">
        <w:rPr>
          <w:rFonts w:ascii="Times New Roman" w:hAnsi="Times New Roman"/>
          <w:sz w:val="28"/>
          <w:szCs w:val="28"/>
        </w:rPr>
        <w:t>ий по состоянию на 1 января</w:t>
      </w:r>
      <w:proofErr w:type="gramEnd"/>
      <w:r w:rsidR="0080282A">
        <w:rPr>
          <w:rFonts w:ascii="Times New Roman" w:hAnsi="Times New Roman"/>
          <w:sz w:val="28"/>
          <w:szCs w:val="28"/>
        </w:rPr>
        <w:t xml:space="preserve"> 2019</w:t>
      </w:r>
      <w:r w:rsidRPr="0043563D">
        <w:rPr>
          <w:rFonts w:ascii="Times New Roman" w:hAnsi="Times New Roman"/>
          <w:sz w:val="28"/>
          <w:szCs w:val="28"/>
        </w:rPr>
        <w:t xml:space="preserve"> года.</w:t>
      </w:r>
    </w:p>
    <w:p w:rsidR="00B31864" w:rsidRPr="0043563D" w:rsidRDefault="00A71548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416" w:history="1">
        <w:r w:rsidR="00B31864" w:rsidRPr="0043563D">
          <w:rPr>
            <w:rFonts w:ascii="Times New Roman" w:hAnsi="Times New Roman" w:cs="Times New Roman"/>
            <w:sz w:val="28"/>
            <w:szCs w:val="28"/>
          </w:rPr>
          <w:t>Динамика</w:t>
        </w:r>
      </w:hyperlink>
      <w:r w:rsidR="00B31864" w:rsidRPr="0043563D">
        <w:rPr>
          <w:rFonts w:ascii="Times New Roman" w:hAnsi="Times New Roman" w:cs="Times New Roman"/>
          <w:sz w:val="28"/>
          <w:szCs w:val="28"/>
        </w:rPr>
        <w:t xml:space="preserve"> целевого показателя и индикатора эффективности реализации мероприятия приведена в таблице </w:t>
      </w:r>
      <w:r w:rsidR="004730FD" w:rsidRPr="0043563D">
        <w:rPr>
          <w:rFonts w:ascii="Times New Roman" w:hAnsi="Times New Roman" w:cs="Times New Roman"/>
          <w:sz w:val="28"/>
          <w:szCs w:val="28"/>
        </w:rPr>
        <w:t>3</w:t>
      </w:r>
      <w:r w:rsidR="00B31864" w:rsidRPr="0043563D">
        <w:rPr>
          <w:rFonts w:ascii="Times New Roman" w:hAnsi="Times New Roman" w:cs="Times New Roman"/>
          <w:sz w:val="28"/>
          <w:szCs w:val="28"/>
        </w:rPr>
        <w:t>:</w:t>
      </w:r>
      <w:bookmarkStart w:id="1" w:name="Par414"/>
      <w:bookmarkStart w:id="2" w:name="Par416"/>
      <w:bookmarkEnd w:id="1"/>
      <w:bookmarkEnd w:id="2"/>
    </w:p>
    <w:p w:rsidR="00B31864" w:rsidRPr="00831A0F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1864" w:rsidRPr="00831A0F" w:rsidRDefault="00B31864" w:rsidP="00F313F8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  <w:highlight w:val="yellow"/>
        </w:rPr>
        <w:sectPr w:rsidR="00B31864" w:rsidRPr="00831A0F" w:rsidSect="00400852">
          <w:pgSz w:w="11906" w:h="16838" w:code="9"/>
          <w:pgMar w:top="1134" w:right="567" w:bottom="1134" w:left="1701" w:header="720" w:footer="720" w:gutter="0"/>
          <w:cols w:space="720"/>
        </w:sectPr>
      </w:pPr>
    </w:p>
    <w:p w:rsidR="00B31864" w:rsidRPr="00C67742" w:rsidRDefault="00B31864" w:rsidP="00F313F8">
      <w:pPr>
        <w:pStyle w:val="ConsPlusNormal"/>
        <w:widowControl/>
        <w:jc w:val="right"/>
        <w:outlineLvl w:val="2"/>
        <w:rPr>
          <w:rFonts w:ascii="Times New Roman" w:hAnsi="Times New Roman"/>
          <w:sz w:val="28"/>
          <w:szCs w:val="28"/>
        </w:rPr>
      </w:pPr>
      <w:r w:rsidRPr="00C67742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4730FD" w:rsidRPr="00C67742">
        <w:rPr>
          <w:rFonts w:ascii="Times New Roman" w:hAnsi="Times New Roman"/>
          <w:sz w:val="28"/>
          <w:szCs w:val="28"/>
        </w:rPr>
        <w:t>3</w:t>
      </w:r>
    </w:p>
    <w:p w:rsidR="00B31864" w:rsidRPr="00C67742" w:rsidRDefault="00B31864" w:rsidP="00F313F8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C67742">
        <w:rPr>
          <w:rFonts w:ascii="Times New Roman" w:hAnsi="Times New Roman"/>
          <w:sz w:val="28"/>
          <w:szCs w:val="28"/>
        </w:rPr>
        <w:t xml:space="preserve">          Динамика целевых индикаторов и показателей</w:t>
      </w:r>
    </w:p>
    <w:p w:rsidR="00B31864" w:rsidRPr="00C67742" w:rsidRDefault="00B31864" w:rsidP="00F313F8">
      <w:pPr>
        <w:pStyle w:val="ac"/>
        <w:tabs>
          <w:tab w:val="clear" w:pos="4677"/>
          <w:tab w:val="clear" w:pos="9355"/>
        </w:tabs>
        <w:ind w:firstLine="709"/>
        <w:jc w:val="center"/>
        <w:rPr>
          <w:sz w:val="28"/>
          <w:szCs w:val="28"/>
        </w:rPr>
      </w:pPr>
      <w:r w:rsidRPr="00C67742">
        <w:rPr>
          <w:sz w:val="28"/>
          <w:szCs w:val="28"/>
        </w:rPr>
        <w:t xml:space="preserve">эффективности реализации мероприятия </w:t>
      </w:r>
    </w:p>
    <w:p w:rsidR="00B31864" w:rsidRPr="00C67742" w:rsidRDefault="00B31864" w:rsidP="00F313F8">
      <w:pPr>
        <w:pStyle w:val="ac"/>
        <w:tabs>
          <w:tab w:val="clear" w:pos="4677"/>
          <w:tab w:val="clear" w:pos="9355"/>
        </w:tabs>
        <w:ind w:firstLine="709"/>
        <w:jc w:val="center"/>
        <w:rPr>
          <w:sz w:val="28"/>
          <w:szCs w:val="28"/>
        </w:rPr>
      </w:pPr>
      <w:r w:rsidRPr="00C67742">
        <w:rPr>
          <w:sz w:val="28"/>
          <w:szCs w:val="28"/>
        </w:rPr>
        <w:t xml:space="preserve">«Предоставление   поддержки  на   приобретение жилья молодым семьям», </w:t>
      </w:r>
    </w:p>
    <w:p w:rsidR="00B31864" w:rsidRPr="00C67742" w:rsidRDefault="00B31864" w:rsidP="00F313F8">
      <w:pPr>
        <w:pStyle w:val="ac"/>
        <w:tabs>
          <w:tab w:val="clear" w:pos="4677"/>
          <w:tab w:val="clear" w:pos="9355"/>
        </w:tabs>
        <w:ind w:firstLine="709"/>
        <w:jc w:val="center"/>
        <w:rPr>
          <w:sz w:val="28"/>
          <w:szCs w:val="28"/>
        </w:rPr>
      </w:pPr>
      <w:r w:rsidRPr="00C67742">
        <w:rPr>
          <w:sz w:val="28"/>
          <w:szCs w:val="28"/>
        </w:rPr>
        <w:t>а также объемы и источники финансирования мероприятия</w:t>
      </w:r>
    </w:p>
    <w:tbl>
      <w:tblPr>
        <w:tblpPr w:leftFromText="180" w:rightFromText="180" w:vertAnchor="text" w:horzAnchor="margin" w:tblpXSpec="center" w:tblpY="449"/>
        <w:tblOverlap w:val="never"/>
        <w:tblW w:w="160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32"/>
        <w:gridCol w:w="1485"/>
        <w:gridCol w:w="1350"/>
        <w:gridCol w:w="1275"/>
        <w:gridCol w:w="1276"/>
        <w:gridCol w:w="1418"/>
        <w:gridCol w:w="1417"/>
        <w:gridCol w:w="1418"/>
        <w:gridCol w:w="1418"/>
      </w:tblGrid>
      <w:tr w:rsidR="00C1726C" w:rsidRPr="00C67742" w:rsidTr="00C1726C">
        <w:trPr>
          <w:cantSplit/>
          <w:trHeight w:val="360"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 xml:space="preserve">Целевой индикатор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 xml:space="preserve">Единица  </w:t>
            </w:r>
            <w:r w:rsidRPr="00C67742">
              <w:rPr>
                <w:rFonts w:ascii="Times New Roman" w:hAnsi="Times New Roman"/>
                <w:sz w:val="28"/>
                <w:szCs w:val="28"/>
              </w:rPr>
              <w:br/>
              <w:t xml:space="preserve">измерения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36D3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201</w:t>
            </w:r>
            <w:r w:rsidR="00C36D33" w:rsidRPr="00C67742">
              <w:rPr>
                <w:rFonts w:ascii="Times New Roman" w:hAnsi="Times New Roman"/>
                <w:sz w:val="28"/>
                <w:szCs w:val="28"/>
              </w:rPr>
              <w:t>8</w:t>
            </w:r>
            <w:r w:rsidRPr="00C677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7742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36D3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201</w:t>
            </w:r>
            <w:r w:rsidR="00C36D33" w:rsidRPr="00C67742">
              <w:rPr>
                <w:rFonts w:ascii="Times New Roman" w:hAnsi="Times New Roman"/>
                <w:sz w:val="28"/>
                <w:szCs w:val="28"/>
              </w:rPr>
              <w:t>9</w:t>
            </w:r>
            <w:r w:rsidRPr="00C67742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36D3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20</w:t>
            </w:r>
            <w:r w:rsidR="00C36D33" w:rsidRPr="00C67742">
              <w:rPr>
                <w:rFonts w:ascii="Times New Roman" w:hAnsi="Times New Roman"/>
                <w:sz w:val="28"/>
                <w:szCs w:val="28"/>
              </w:rPr>
              <w:t>20</w:t>
            </w:r>
            <w:r w:rsidRPr="00C677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7742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36D33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20</w:t>
            </w:r>
            <w:r w:rsidR="00C36D33" w:rsidRPr="00C67742">
              <w:rPr>
                <w:rFonts w:ascii="Times New Roman" w:hAnsi="Times New Roman"/>
                <w:sz w:val="28"/>
                <w:szCs w:val="28"/>
              </w:rPr>
              <w:t>21</w:t>
            </w:r>
            <w:r w:rsidRPr="00C677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7742">
              <w:rPr>
                <w:rFonts w:ascii="Times New Roman" w:hAnsi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36D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77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36D33" w:rsidRPr="00C6774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67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74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36D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77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36D33" w:rsidRPr="00C6774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C67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74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36D33" w:rsidP="00C172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774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C1726C" w:rsidRPr="00C67742" w:rsidRDefault="00C1726C" w:rsidP="00C172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774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C1726C" w:rsidRPr="00C67742" w:rsidTr="00C1726C">
        <w:trPr>
          <w:cantSplit/>
          <w:trHeight w:val="840"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Количество     молодых семей,      улучшивших</w:t>
            </w:r>
            <w:r w:rsidRPr="00C67742">
              <w:rPr>
                <w:rFonts w:ascii="Times New Roman" w:hAnsi="Times New Roman"/>
                <w:sz w:val="28"/>
                <w:szCs w:val="28"/>
              </w:rPr>
              <w:br/>
              <w:t xml:space="preserve">жилищные   условия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1726C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 xml:space="preserve">единиц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36D33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54586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126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36063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36063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36063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36063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6C" w:rsidRPr="00C67742" w:rsidRDefault="00C36063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67742" w:rsidRPr="00C67742" w:rsidTr="00C1726C">
        <w:trPr>
          <w:cantSplit/>
          <w:trHeight w:val="432"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 xml:space="preserve">Объем финансовых средств местного бюджета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1554,0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C1726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C67742">
              <w:rPr>
                <w:rFonts w:ascii="Times New Roman" w:hAnsi="Times New Roman"/>
                <w:sz w:val="28"/>
                <w:szCs w:val="28"/>
              </w:rPr>
              <w:t>1500,0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FC5C00" w:rsidP="00C54586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54586">
              <w:rPr>
                <w:rFonts w:ascii="Times New Roman" w:hAnsi="Times New Roman"/>
                <w:sz w:val="28"/>
                <w:szCs w:val="28"/>
              </w:rPr>
              <w:t>5</w:t>
            </w:r>
            <w:r w:rsidR="00C67742" w:rsidRPr="00C67742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C54586">
            <w:r w:rsidRPr="00C67742">
              <w:rPr>
                <w:rFonts w:ascii="Times New Roman" w:hAnsi="Times New Roman"/>
                <w:sz w:val="28"/>
                <w:szCs w:val="28"/>
              </w:rPr>
              <w:t>1</w:t>
            </w:r>
            <w:r w:rsidR="00C54586">
              <w:rPr>
                <w:rFonts w:ascii="Times New Roman" w:hAnsi="Times New Roman"/>
                <w:sz w:val="28"/>
                <w:szCs w:val="28"/>
              </w:rPr>
              <w:t>5</w:t>
            </w:r>
            <w:r w:rsidRPr="00C67742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FC5C00">
            <w:r w:rsidRPr="00C67742">
              <w:rPr>
                <w:rFonts w:ascii="Times New Roman" w:hAnsi="Times New Roman"/>
                <w:sz w:val="28"/>
                <w:szCs w:val="28"/>
              </w:rPr>
              <w:t>1</w:t>
            </w:r>
            <w:r w:rsidR="00FC5C00">
              <w:rPr>
                <w:rFonts w:ascii="Times New Roman" w:hAnsi="Times New Roman"/>
                <w:sz w:val="28"/>
                <w:szCs w:val="28"/>
              </w:rPr>
              <w:t>0</w:t>
            </w:r>
            <w:r w:rsidRPr="00C67742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FC5C00">
            <w:r w:rsidRPr="00C67742">
              <w:rPr>
                <w:rFonts w:ascii="Times New Roman" w:hAnsi="Times New Roman"/>
                <w:sz w:val="28"/>
                <w:szCs w:val="28"/>
              </w:rPr>
              <w:t>1</w:t>
            </w:r>
            <w:r w:rsidR="00FC5C00">
              <w:rPr>
                <w:rFonts w:ascii="Times New Roman" w:hAnsi="Times New Roman"/>
                <w:sz w:val="28"/>
                <w:szCs w:val="28"/>
              </w:rPr>
              <w:t>0</w:t>
            </w:r>
            <w:r w:rsidRPr="00C67742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42" w:rsidRPr="00C67742" w:rsidRDefault="00C67742" w:rsidP="00FC5C00">
            <w:r w:rsidRPr="00C67742">
              <w:rPr>
                <w:rFonts w:ascii="Times New Roman" w:hAnsi="Times New Roman"/>
                <w:sz w:val="28"/>
                <w:szCs w:val="28"/>
              </w:rPr>
              <w:t>1</w:t>
            </w:r>
            <w:r w:rsidR="00FC5C00">
              <w:rPr>
                <w:rFonts w:ascii="Times New Roman" w:hAnsi="Times New Roman"/>
                <w:sz w:val="28"/>
                <w:szCs w:val="28"/>
              </w:rPr>
              <w:t>0</w:t>
            </w:r>
            <w:r w:rsidRPr="00C67742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</w:tbl>
    <w:p w:rsidR="00B31864" w:rsidRPr="00C67742" w:rsidRDefault="00B31864" w:rsidP="00F313F8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B31864" w:rsidRPr="00C67742" w:rsidRDefault="00B31864" w:rsidP="00F313F8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B31864" w:rsidRPr="00C67742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C67742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B31864" w:rsidRPr="00C67742" w:rsidSect="00400852">
          <w:pgSz w:w="16838" w:h="11906" w:orient="landscape" w:code="9"/>
          <w:pgMar w:top="1701" w:right="1134" w:bottom="567" w:left="1134" w:header="720" w:footer="720" w:gutter="0"/>
          <w:cols w:space="720"/>
        </w:sectPr>
      </w:pPr>
      <w:r w:rsidRPr="00C6774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3563D" w:rsidRPr="00322519" w:rsidRDefault="00DE4F20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</w:t>
      </w:r>
      <w:r w:rsidR="0043563D" w:rsidRPr="00322519">
        <w:rPr>
          <w:rFonts w:ascii="Times New Roman" w:hAnsi="Times New Roman"/>
          <w:sz w:val="28"/>
          <w:szCs w:val="28"/>
        </w:rPr>
        <w:t xml:space="preserve">ероприятие призвано продолжить решение систематизированных и ранее достаточно успешно выполняемых задач долгосрочной областной целевой </w:t>
      </w:r>
      <w:hyperlink r:id="rId7" w:history="1">
        <w:r w:rsidR="0043563D" w:rsidRPr="00322519">
          <w:rPr>
            <w:rFonts w:ascii="Times New Roman" w:hAnsi="Times New Roman"/>
            <w:sz w:val="28"/>
            <w:szCs w:val="28"/>
          </w:rPr>
          <w:t>программы</w:t>
        </w:r>
      </w:hyperlink>
      <w:r w:rsidR="0043563D" w:rsidRPr="00322519">
        <w:rPr>
          <w:rFonts w:ascii="Times New Roman" w:hAnsi="Times New Roman"/>
          <w:sz w:val="28"/>
          <w:szCs w:val="28"/>
        </w:rPr>
        <w:t xml:space="preserve"> "Обеспечение жильем молодых семей на 2011 - 2015 годы", государственной </w:t>
      </w:r>
      <w:hyperlink r:id="rId8" w:history="1">
        <w:r w:rsidR="0043563D" w:rsidRPr="00322519">
          <w:rPr>
            <w:rFonts w:ascii="Times New Roman" w:hAnsi="Times New Roman"/>
            <w:sz w:val="28"/>
            <w:szCs w:val="28"/>
          </w:rPr>
          <w:t>программы</w:t>
        </w:r>
      </w:hyperlink>
      <w:r w:rsidR="0043563D" w:rsidRPr="00322519">
        <w:rPr>
          <w:rFonts w:ascii="Times New Roman" w:hAnsi="Times New Roman"/>
          <w:sz w:val="28"/>
          <w:szCs w:val="28"/>
        </w:rPr>
        <w:t xml:space="preserve"> Воронежской области "Обеспечение доступным и комфортным жильем и коммунальными услугами населения Воронежской области".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Реализация всего комплекса мероприятий по обеспечению жильем молодых семей будет осуществляться с 2018 по 2024 годы.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Ответственным исполнителем за реализацию мероприятия по обеспечению жильем молодых семей является отдел экономического развития администрации Бутурлиновского муниципального района Воронежской области.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519">
        <w:rPr>
          <w:rFonts w:ascii="Times New Roman" w:hAnsi="Times New Roman"/>
          <w:sz w:val="28"/>
          <w:szCs w:val="28"/>
        </w:rPr>
        <w:t xml:space="preserve">Механизм реализации мероприятия по обеспечению жильем молодых семей предполагает оказание государственной </w:t>
      </w:r>
      <w:r w:rsidR="003808C9" w:rsidRPr="00322519">
        <w:rPr>
          <w:rFonts w:ascii="Times New Roman" w:hAnsi="Times New Roman"/>
          <w:sz w:val="28"/>
          <w:szCs w:val="28"/>
        </w:rPr>
        <w:t xml:space="preserve">и муниципальной </w:t>
      </w:r>
      <w:r w:rsidRPr="00322519">
        <w:rPr>
          <w:rFonts w:ascii="Times New Roman" w:hAnsi="Times New Roman"/>
          <w:sz w:val="28"/>
          <w:szCs w:val="28"/>
        </w:rPr>
        <w:t xml:space="preserve">поддержки молодым семьям - участникам </w:t>
      </w:r>
      <w:r w:rsidR="00322519" w:rsidRPr="00322519">
        <w:rPr>
          <w:rFonts w:ascii="Times New Roman" w:hAnsi="Times New Roman"/>
          <w:sz w:val="28"/>
          <w:szCs w:val="28"/>
        </w:rPr>
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 граждан Российской Федерации», подпрограммы «Создание условий для обеспечения доступным и комфортным жильем населения Воронежской области» государственной программы Воронежской области «Обеспечение доступным и комфортным жильем населения</w:t>
      </w:r>
      <w:proofErr w:type="gramEnd"/>
      <w:r w:rsidR="00322519" w:rsidRPr="00322519">
        <w:rPr>
          <w:rFonts w:ascii="Times New Roman" w:hAnsi="Times New Roman"/>
          <w:sz w:val="28"/>
          <w:szCs w:val="28"/>
        </w:rPr>
        <w:t xml:space="preserve"> Воронежской области» </w:t>
      </w:r>
      <w:r w:rsidRPr="00322519">
        <w:rPr>
          <w:rFonts w:ascii="Times New Roman" w:hAnsi="Times New Roman"/>
          <w:sz w:val="28"/>
          <w:szCs w:val="28"/>
        </w:rPr>
        <w:t>в улучшении жилищных условий путем предоставления им социальных выплат на приобретение жилого помещения или создание объекта индивидуального жилищного строительства (далее - социальная выплата, строительство индивидуального жилого дома).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- собственных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семьей также могут быть использованы средства (часть средств) материнского (семейного) капитала. Порядок и условия признания молодой семьи,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выплаты, устанавливаются департаментом строительной политики Воронежской области.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Также одним из условий участия в государственной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самоуправления, органами исполнительной власти Воронежской области, федеральными органами исполнительной власти персональных данных о членах молодой семьи. Согласие должно быть оформлено в соответствии со </w:t>
      </w:r>
      <w:hyperlink r:id="rId9" w:history="1">
        <w:r w:rsidRPr="00322519">
          <w:rPr>
            <w:rFonts w:ascii="Times New Roman" w:hAnsi="Times New Roman"/>
            <w:sz w:val="28"/>
            <w:szCs w:val="28"/>
          </w:rPr>
          <w:t>статьей 9</w:t>
        </w:r>
      </w:hyperlink>
      <w:r w:rsidRPr="00322519">
        <w:rPr>
          <w:rFonts w:ascii="Times New Roman" w:hAnsi="Times New Roman"/>
          <w:sz w:val="28"/>
          <w:szCs w:val="28"/>
        </w:rPr>
        <w:t xml:space="preserve"> Федерального закона "О персональных данных".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519">
        <w:rPr>
          <w:rFonts w:ascii="Times New Roman" w:hAnsi="Times New Roman"/>
          <w:sz w:val="28"/>
          <w:szCs w:val="28"/>
        </w:rPr>
        <w:lastRenderedPageBreak/>
        <w:t xml:space="preserve">В рамках государственной программы социальную выплату могут получить молодые семьи, отвечающие требованиям, указанным в </w:t>
      </w:r>
      <w:hyperlink r:id="rId10" w:history="1">
        <w:r w:rsidRPr="00322519">
          <w:rPr>
            <w:rFonts w:ascii="Times New Roman" w:hAnsi="Times New Roman"/>
            <w:sz w:val="28"/>
            <w:szCs w:val="28"/>
          </w:rPr>
          <w:t>Правилах</w:t>
        </w:r>
      </w:hyperlink>
      <w:r w:rsidRPr="00322519">
        <w:rPr>
          <w:rFonts w:ascii="Times New Roman" w:hAnsi="Times New Roman"/>
          <w:sz w:val="28"/>
          <w:szCs w:val="28"/>
        </w:rPr>
        <w:t xml:space="preserve"> предоставления молодым семьям социальных выплат на приобретение (строительство) жилья и их использования, приведенных в приложении N 1 </w:t>
      </w:r>
      <w:r w:rsidR="003E7587" w:rsidRPr="00322519">
        <w:rPr>
          <w:rFonts w:ascii="Times New Roman" w:hAnsi="Times New Roman"/>
          <w:sz w:val="28"/>
          <w:szCs w:val="28"/>
        </w:rPr>
        <w:t xml:space="preserve">к  особенностям реализации  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утвержденных Постановлением Правительства РФ от 17.12.2010 г., </w:t>
      </w:r>
      <w:r w:rsidRPr="00322519">
        <w:rPr>
          <w:rFonts w:ascii="Times New Roman" w:hAnsi="Times New Roman"/>
          <w:sz w:val="28"/>
          <w:szCs w:val="28"/>
        </w:rPr>
        <w:t>и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22519">
        <w:rPr>
          <w:rFonts w:ascii="Times New Roman" w:hAnsi="Times New Roman"/>
          <w:sz w:val="28"/>
          <w:szCs w:val="28"/>
        </w:rPr>
        <w:t>изъявившие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такое желание. Порядок участия молодых семей в государственной программе, а также порядок предоставления и использования социальной выплаты определяются </w:t>
      </w:r>
      <w:hyperlink r:id="rId11" w:history="1">
        <w:r w:rsidRPr="00322519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322519">
        <w:rPr>
          <w:rFonts w:ascii="Times New Roman" w:hAnsi="Times New Roman"/>
          <w:sz w:val="28"/>
          <w:szCs w:val="28"/>
        </w:rPr>
        <w:t>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519">
        <w:rPr>
          <w:rFonts w:ascii="Times New Roman" w:hAnsi="Times New Roman"/>
          <w:sz w:val="28"/>
          <w:szCs w:val="28"/>
        </w:rPr>
        <w:t>В целях принятия на учет в качестве нуждающихся в жилых помещениях для участия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в Государственной </w:t>
      </w:r>
      <w:hyperlink r:id="rId12" w:history="1">
        <w:r w:rsidRPr="00322519">
          <w:rPr>
            <w:rFonts w:ascii="Times New Roman" w:hAnsi="Times New Roman"/>
            <w:sz w:val="28"/>
            <w:szCs w:val="28"/>
          </w:rPr>
          <w:t>программе</w:t>
        </w:r>
      </w:hyperlink>
      <w:r w:rsidRPr="00322519">
        <w:rPr>
          <w:rFonts w:ascii="Times New Roman" w:hAnsi="Times New Roman"/>
          <w:sz w:val="28"/>
          <w:szCs w:val="28"/>
        </w:rPr>
        <w:t xml:space="preserve"> РФ и государственной программе </w:t>
      </w:r>
      <w:r w:rsidR="00322519" w:rsidRPr="00322519">
        <w:rPr>
          <w:rFonts w:ascii="Times New Roman" w:hAnsi="Times New Roman"/>
          <w:sz w:val="28"/>
          <w:szCs w:val="28"/>
        </w:rPr>
        <w:t xml:space="preserve">Воронежской области </w:t>
      </w:r>
      <w:r w:rsidRPr="00322519">
        <w:rPr>
          <w:rFonts w:ascii="Times New Roman" w:hAnsi="Times New Roman"/>
          <w:sz w:val="28"/>
          <w:szCs w:val="28"/>
        </w:rPr>
        <w:t>в состав молодой семьи не подлежат включению родители молодых супругов, в том числе в случае их совместного проживания в одном жилом помещении.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Право на улучшение жилищных условий с использованием социальной выплаты предоставляется молодой семье только 1 раз. Социальная выплата не предоставляется молодым семьям, не соответствующим условиям государственной программы, а также молодым семьям, ранее реализовавшим право на улучшение жилищных условий с использованием социальной выплаты или иной формы государственной поддержки за счет средств областного, федерального бюджета. Участие в государственной программе является добровольным и носит заявительный характер.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Социальная выплата предоставляется в размере: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30% расчетной (средней) стоимости жилья, определяемой в соответствии с </w:t>
      </w:r>
      <w:hyperlink r:id="rId13" w:history="1">
        <w:r w:rsidRPr="00322519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322519">
        <w:rPr>
          <w:rFonts w:ascii="Times New Roman" w:hAnsi="Times New Roman"/>
          <w:sz w:val="28"/>
          <w:szCs w:val="28"/>
        </w:rPr>
        <w:t>, - для молодых семей, не имеющих детей;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35% расчетной (средней) стоимости жилья, определяемой в соответствии с </w:t>
      </w:r>
      <w:hyperlink r:id="rId14" w:history="1">
        <w:r w:rsidRPr="00322519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322519">
        <w:rPr>
          <w:rFonts w:ascii="Times New Roman" w:hAnsi="Times New Roman"/>
          <w:sz w:val="28"/>
          <w:szCs w:val="28"/>
        </w:rPr>
        <w:t>, - для молодых семей, имеющих 1 ребенка или более, а также для неполных молодых семей, состоящих из 1 молодого родителя и 1 ребенка или более.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Молодым семьям - участникам государственной программы предоставляется дополнительная социальная выплата за счет средств местных бюджетов в размере не менее 5% расчетной стоимости жилья при рождении (усыновлении) одного ребенка в порядке, определяемом органами местного самоуправления муниципального образования Воронежской области.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(далее - свидетельство), которое выдается органом местного самоуправления, принявшим решение об участии молодой семьи в государственной программе. Полученное свидетельство сдается его владельцем в банк, отобранный ответственным исполнителем для обслуживания средств, предусмотренных на предоставление социальных </w:t>
      </w:r>
      <w:r w:rsidRPr="00322519">
        <w:rPr>
          <w:rFonts w:ascii="Times New Roman" w:hAnsi="Times New Roman"/>
          <w:sz w:val="28"/>
          <w:szCs w:val="28"/>
        </w:rPr>
        <w:lastRenderedPageBreak/>
        <w:t>выплат, где на имя члена молодой семьи открывается банковский счет, предназначенный для зачисления социальной выплаты. Молодая семья - владелец свидетельства заключает договор банковского счета с банком по месту приобретения жилья.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519">
        <w:rPr>
          <w:rFonts w:ascii="Times New Roman" w:hAnsi="Times New Roman"/>
          <w:sz w:val="28"/>
          <w:szCs w:val="28"/>
        </w:rPr>
        <w:t xml:space="preserve">Молодая семья имеет право использовать социальную выплату для приобретения у любых физических и (или) юридических лиц, за исключением взаимозависимых физических лиц, жилого помещения как на первичном, так и на вторичном рынках жилья или для строительства жилого дома, отвечающих требованиям, установленным </w:t>
      </w:r>
      <w:hyperlink r:id="rId15" w:history="1">
        <w:r w:rsidRPr="00322519">
          <w:rPr>
            <w:rFonts w:ascii="Times New Roman" w:hAnsi="Times New Roman"/>
            <w:sz w:val="28"/>
            <w:szCs w:val="28"/>
          </w:rPr>
          <w:t>статьями 15</w:t>
        </w:r>
      </w:hyperlink>
      <w:r w:rsidRPr="00322519">
        <w:rPr>
          <w:rFonts w:ascii="Times New Roman" w:hAnsi="Times New Roman"/>
          <w:sz w:val="28"/>
          <w:szCs w:val="28"/>
        </w:rPr>
        <w:t xml:space="preserve"> и </w:t>
      </w:r>
      <w:hyperlink r:id="rId16" w:history="1">
        <w:r w:rsidRPr="00322519">
          <w:rPr>
            <w:rFonts w:ascii="Times New Roman" w:hAnsi="Times New Roman"/>
            <w:sz w:val="28"/>
            <w:szCs w:val="28"/>
          </w:rPr>
          <w:t>16</w:t>
        </w:r>
      </w:hyperlink>
      <w:r w:rsidRPr="00322519">
        <w:rPr>
          <w:rFonts w:ascii="Times New Roman" w:hAnsi="Times New Roman"/>
          <w:sz w:val="28"/>
          <w:szCs w:val="28"/>
        </w:rPr>
        <w:t xml:space="preserve"> Жилищного кодекса Российской Федерации, благоустроенных применительно к условиям населенного пункта, в котором приобретается (строится) жилое помещение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для постоянного проживания.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Приобретаемое жилое помещение должно находиться или строительство жилого дома должно осуществляться на территории Воронежской области.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Предоставление субсидий из областного бюджета бюджетам муниципальных образований Воронежской области на обеспечение жильем молодых семей в рамках государственной программы будет осуществляться в соответствии с </w:t>
      </w:r>
      <w:hyperlink w:anchor="P13651" w:history="1">
        <w:r w:rsidRPr="00322519">
          <w:rPr>
            <w:rFonts w:ascii="Times New Roman" w:hAnsi="Times New Roman"/>
            <w:sz w:val="28"/>
            <w:szCs w:val="28"/>
          </w:rPr>
          <w:t>порядком</w:t>
        </w:r>
      </w:hyperlink>
      <w:r w:rsidRPr="00322519">
        <w:rPr>
          <w:rFonts w:ascii="Times New Roman" w:hAnsi="Times New Roman"/>
          <w:sz w:val="28"/>
          <w:szCs w:val="28"/>
        </w:rPr>
        <w:t>, приведенным в приложении N 4 к государственной программе.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519">
        <w:rPr>
          <w:rFonts w:ascii="Times New Roman" w:hAnsi="Times New Roman"/>
          <w:sz w:val="28"/>
          <w:szCs w:val="28"/>
        </w:rPr>
        <w:t xml:space="preserve">Социальная выплата молодым семьям - участникам государственной программы будет предоставляться органом местного самоуправления, принявшим решение об участии молодой семьи в государственной программе, за счет средств местного бюджета, предусмотренных на реализацию мероприятия по обеспечению жильем молодых семей, в том числе за счет субсидий на обеспечение жильем молодых семей в рамках государственной программы из областного бюджета, в соответствии с </w:t>
      </w:r>
      <w:hyperlink r:id="rId17" w:history="1">
        <w:r w:rsidRPr="00322519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322519">
        <w:rPr>
          <w:rFonts w:ascii="Times New Roman" w:hAnsi="Times New Roman"/>
          <w:sz w:val="28"/>
          <w:szCs w:val="28"/>
        </w:rPr>
        <w:t>.</w:t>
      </w:r>
      <w:proofErr w:type="gramEnd"/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Механизм реализации мероприятия по обеспечению жильем молодых семей включает комплекс организационных и экономических мероприятий:</w:t>
      </w:r>
    </w:p>
    <w:p w:rsidR="0043563D" w:rsidRPr="00322519" w:rsidRDefault="0043563D" w:rsidP="00322519">
      <w:pPr>
        <w:pStyle w:val="ConsPlusNormal"/>
        <w:ind w:firstLine="540"/>
        <w:jc w:val="both"/>
        <w:outlineLvl w:val="5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1. Организационные мероприятия.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1.1. Организационные мероприятия на муниципальном уровне: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прием документов от молодых семей для участия в государственной программе и проверка достоверности сведений, содержащихся в представленных документах;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принятие решения об участии молодой семьи в государственной программе;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формирование списков молодых семей - участников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- осуществление в пределах своих полномочий </w:t>
      </w:r>
      <w:proofErr w:type="gramStart"/>
      <w:r w:rsidRPr="0032251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реализацией мероприятия по обеспечению жильем молодых семей в рамках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организация информационно-разъяснительной работы среди населения по освещению целей и задач мероприятия по обеспечению жильем молодых семей в рамках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- оформление и выдача молодым семьям в установленном порядке </w:t>
      </w:r>
      <w:r w:rsidRPr="00322519">
        <w:rPr>
          <w:rFonts w:ascii="Times New Roman" w:hAnsi="Times New Roman"/>
          <w:sz w:val="28"/>
          <w:szCs w:val="28"/>
        </w:rPr>
        <w:lastRenderedPageBreak/>
        <w:t>свидетельств о праве на получение социальной выплаты на приобретение жилого помещения или строительство индивидуального жилого дома.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1.2. Организационные мероприятия, осуществляемые ответственным исполнителем основного мероприятия: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сбор данных о молодых семьях, участвующих в государственной программе, предоставляемых органами местного самоуправления, обеспечивающими реализацию мероприятия по обеспечению жильем молодых семей;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проведение отбора муниципальных образований Воронежской области для предоставления субсидий из областного бюджета на обеспечение жильем молодых семей в рамках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отбор банков в соответствии с установленными на федеральном уровне критериями для обслуживания средств, предоставляемых в качестве социальных выплат молодым семьям;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заключение с органами местного самоуправления соглашений о реализации мероприятия по обеспечению жильем молодых семей в рамках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изготовление бланков свидетельств;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- осуществление в пределах своих полномочий </w:t>
      </w:r>
      <w:proofErr w:type="gramStart"/>
      <w:r w:rsidRPr="0032251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реализацией мероприятия по обеспечению жильем молодых семей в рамках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организация мониторинга и оценки эффективности результатов реализации мероприятия по обеспечению жильем молодых семей в рамках государственной программы и соответствия результатов целевым индикаторам;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организация информационно-разъяснительной работы среди населения по освещению целей и задач мероприятия по обеспечению жильем молодых семей в рамках государственной программы.</w:t>
      </w:r>
    </w:p>
    <w:p w:rsidR="0043563D" w:rsidRPr="00322519" w:rsidRDefault="0043563D" w:rsidP="00322519">
      <w:pPr>
        <w:pStyle w:val="ConsPlusNormal"/>
        <w:ind w:firstLine="540"/>
        <w:jc w:val="both"/>
        <w:outlineLvl w:val="5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2. Экономические мероприятия.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2.1. Экономические мероприятия, осуществляемые на муниципальном уровне: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обеспечение софинансирования мероприятия по обеспечению жильем молодых семей за счет средств местного бюджета;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2251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целевым использованием субсидий на обеспечение жильем молодых семей в рамках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своевременное перечисление бюджетных средств на банковский счет, открытый молодой семьей, предоставляемых в качестве социальной выплаты.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2.2. Экономические мероприятия, осуществляемые ответственным исполнителем мероприятия: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подготовка и представление заявок (бюджетных) на ассигнования из областного и федерального бюджетов для финансирования мероприятия по обеспечению жильем молодых семей;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- распределение субсидий из областного бюджета на обеспечение жильем молодых семей в рамках государственной программы между </w:t>
      </w:r>
      <w:r w:rsidRPr="00322519">
        <w:rPr>
          <w:rFonts w:ascii="Times New Roman" w:hAnsi="Times New Roman"/>
          <w:sz w:val="28"/>
          <w:szCs w:val="28"/>
        </w:rPr>
        <w:lastRenderedPageBreak/>
        <w:t>муниципальными образованиями Воронежской области, отобранными для предоставления субсидий;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перечисление в бюджеты муниципальных образований Воронежской области субсидий из областного бюджета на обеспечение жильем молодых семей в рамках государственной программы;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2251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целевым использованием субсидий из областного бюджета на обеспечение жильем молодых семей в рамках государственной программы, предоставленных муниципальным образованиям Воронежской области.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51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22519">
        <w:rPr>
          <w:rFonts w:ascii="Times New Roman" w:hAnsi="Times New Roman"/>
          <w:sz w:val="28"/>
          <w:szCs w:val="28"/>
        </w:rPr>
        <w:t xml:space="preserve"> реализацией мероприятия по обеспечению жильем молодых семей в рамках государственной программы осуществляется по следующим показателям: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количество свидетельств, выданных молодым семьям, и сумма средств, предусмотренных на их оплату;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- количество оплаченных свидетельств и размер средств, направленных на их оплату.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Формат мероприятия по обеспечению жильем молодых семей в рамках государственной программы предусматривает его реализацию с использованием средств федерального, областного, местных бюджетов и внебюджетных источников.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22519">
        <w:rPr>
          <w:rFonts w:ascii="Times New Roman" w:hAnsi="Times New Roman"/>
          <w:sz w:val="28"/>
          <w:szCs w:val="28"/>
        </w:rPr>
        <w:t>Привлечение средств внебюджетных источников обеспечивается за счет использования участниками государственной программы собственных и заемных сре</w:t>
      </w:r>
      <w:proofErr w:type="gramStart"/>
      <w:r w:rsidRPr="00322519">
        <w:rPr>
          <w:rFonts w:ascii="Times New Roman" w:hAnsi="Times New Roman"/>
          <w:sz w:val="28"/>
          <w:szCs w:val="28"/>
        </w:rPr>
        <w:t>дств в с</w:t>
      </w:r>
      <w:proofErr w:type="gramEnd"/>
      <w:r w:rsidRPr="00322519">
        <w:rPr>
          <w:rFonts w:ascii="Times New Roman" w:hAnsi="Times New Roman"/>
          <w:sz w:val="28"/>
          <w:szCs w:val="28"/>
        </w:rPr>
        <w:t>оответствии с Правилами.</w:t>
      </w:r>
    </w:p>
    <w:p w:rsidR="0043563D" w:rsidRPr="00322519" w:rsidRDefault="0043563D" w:rsidP="0032251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11FCA">
        <w:rPr>
          <w:rFonts w:ascii="Times New Roman" w:hAnsi="Times New Roman"/>
          <w:sz w:val="28"/>
          <w:szCs w:val="28"/>
        </w:rPr>
        <w:t>Общие затраты на реализацию мероприятия по обеспечению жильем молодых семей в 201</w:t>
      </w:r>
      <w:r w:rsidR="00B11FCA" w:rsidRPr="00B11FCA">
        <w:rPr>
          <w:rFonts w:ascii="Times New Roman" w:hAnsi="Times New Roman"/>
          <w:sz w:val="28"/>
          <w:szCs w:val="28"/>
        </w:rPr>
        <w:t>8 - 2024</w:t>
      </w:r>
      <w:r w:rsidRPr="00B11FCA">
        <w:rPr>
          <w:rFonts w:ascii="Times New Roman" w:hAnsi="Times New Roman"/>
          <w:sz w:val="28"/>
          <w:szCs w:val="28"/>
        </w:rPr>
        <w:t xml:space="preserve"> годах составят </w:t>
      </w:r>
      <w:r w:rsidR="00C36063">
        <w:rPr>
          <w:rFonts w:ascii="Times New Roman" w:hAnsi="Times New Roman"/>
          <w:sz w:val="28"/>
          <w:szCs w:val="28"/>
        </w:rPr>
        <w:t>28406,73</w:t>
      </w:r>
      <w:r w:rsidRPr="00B11FCA">
        <w:rPr>
          <w:rFonts w:ascii="Times New Roman" w:hAnsi="Times New Roman"/>
          <w:sz w:val="28"/>
          <w:szCs w:val="28"/>
        </w:rPr>
        <w:t xml:space="preserve"> тыс. рублей согласно </w:t>
      </w:r>
      <w:hyperlink w:anchor="P10900" w:history="1">
        <w:r w:rsidRPr="00864DBB">
          <w:rPr>
            <w:rFonts w:ascii="Times New Roman" w:hAnsi="Times New Roman"/>
            <w:sz w:val="28"/>
            <w:szCs w:val="28"/>
          </w:rPr>
          <w:t>приложению N 3</w:t>
        </w:r>
      </w:hyperlink>
      <w:r w:rsidRPr="00B11FCA">
        <w:rPr>
          <w:rFonts w:ascii="Times New Roman" w:hAnsi="Times New Roman"/>
          <w:sz w:val="28"/>
          <w:szCs w:val="28"/>
        </w:rPr>
        <w:t xml:space="preserve"> к </w:t>
      </w:r>
      <w:r w:rsidR="00B11FCA" w:rsidRPr="00B11FCA">
        <w:rPr>
          <w:rFonts w:ascii="Times New Roman" w:hAnsi="Times New Roman"/>
          <w:sz w:val="28"/>
          <w:szCs w:val="28"/>
        </w:rPr>
        <w:t>муниципальной</w:t>
      </w:r>
      <w:r w:rsidRPr="00B11FCA">
        <w:rPr>
          <w:rFonts w:ascii="Times New Roman" w:hAnsi="Times New Roman"/>
          <w:sz w:val="28"/>
          <w:szCs w:val="28"/>
        </w:rPr>
        <w:t xml:space="preserve"> программе. </w:t>
      </w:r>
      <w:proofErr w:type="gramStart"/>
      <w:r w:rsidRPr="00B11FCA">
        <w:rPr>
          <w:rFonts w:ascii="Times New Roman" w:hAnsi="Times New Roman"/>
          <w:sz w:val="28"/>
          <w:szCs w:val="28"/>
        </w:rPr>
        <w:t>Объем финансирования за счет средств бюджетов всех уровней подлежит корректировке в соответствии с законами о федеральном, областном бюджетах и решениями о местных бюджетах на соответствующий период.</w:t>
      </w:r>
      <w:proofErr w:type="gramEnd"/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3D">
        <w:rPr>
          <w:rFonts w:ascii="Times New Roman" w:hAnsi="Times New Roman" w:cs="Times New Roman"/>
          <w:sz w:val="28"/>
          <w:szCs w:val="28"/>
        </w:rPr>
        <w:t xml:space="preserve">Предусматриваемые на реализацию данного мероприятия средства позволят оказать </w:t>
      </w:r>
      <w:r w:rsidRPr="00322519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43563D">
        <w:rPr>
          <w:rFonts w:ascii="Times New Roman" w:hAnsi="Times New Roman" w:cs="Times New Roman"/>
          <w:sz w:val="28"/>
          <w:szCs w:val="28"/>
        </w:rPr>
        <w:t xml:space="preserve"> поддержку на приобретение (строительство) жилья </w:t>
      </w:r>
      <w:r w:rsidR="00C36063">
        <w:rPr>
          <w:rFonts w:ascii="Times New Roman" w:hAnsi="Times New Roman" w:cs="Times New Roman"/>
          <w:sz w:val="28"/>
          <w:szCs w:val="28"/>
        </w:rPr>
        <w:t>170</w:t>
      </w:r>
      <w:r w:rsidRPr="0043563D">
        <w:rPr>
          <w:rFonts w:ascii="Times New Roman" w:hAnsi="Times New Roman" w:cs="Times New Roman"/>
          <w:sz w:val="28"/>
          <w:szCs w:val="28"/>
        </w:rPr>
        <w:t xml:space="preserve"> молодым семьям.</w:t>
      </w:r>
    </w:p>
    <w:p w:rsidR="0043563D" w:rsidRPr="0082475C" w:rsidRDefault="0043563D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C67742" w:rsidRDefault="00BD7B2E" w:rsidP="00F313F8">
      <w:pPr>
        <w:pStyle w:val="ac"/>
        <w:jc w:val="both"/>
        <w:rPr>
          <w:i/>
          <w:iCs/>
          <w:sz w:val="28"/>
          <w:szCs w:val="28"/>
        </w:rPr>
      </w:pPr>
      <w:r w:rsidRPr="00BD7B2E">
        <w:rPr>
          <w:bCs/>
          <w:iCs/>
          <w:sz w:val="28"/>
          <w:szCs w:val="28"/>
        </w:rPr>
        <w:t xml:space="preserve">          </w:t>
      </w:r>
      <w:r w:rsidR="00B31864" w:rsidRPr="00C67742">
        <w:rPr>
          <w:bCs/>
          <w:i/>
          <w:iCs/>
          <w:sz w:val="28"/>
          <w:szCs w:val="28"/>
          <w:u w:val="single"/>
        </w:rPr>
        <w:t>Основное мероприятие 2.</w:t>
      </w:r>
      <w:r w:rsidR="00B31864" w:rsidRPr="00C67742">
        <w:rPr>
          <w:bCs/>
          <w:i/>
          <w:iCs/>
          <w:sz w:val="28"/>
          <w:szCs w:val="28"/>
        </w:rPr>
        <w:t xml:space="preserve"> </w:t>
      </w:r>
      <w:r w:rsidR="00B31864" w:rsidRPr="00C67742">
        <w:rPr>
          <w:i/>
          <w:iCs/>
          <w:sz w:val="28"/>
          <w:szCs w:val="28"/>
        </w:rPr>
        <w:t>Выплата ежемесячной пенсии за выслугу лет муниципальным служащим.</w:t>
      </w:r>
    </w:p>
    <w:p w:rsidR="00B31864" w:rsidRPr="00C67742" w:rsidRDefault="00B31864" w:rsidP="00F313F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67742">
        <w:rPr>
          <w:rFonts w:ascii="Times New Roman" w:hAnsi="Times New Roman" w:cs="Times New Roman"/>
          <w:sz w:val="28"/>
          <w:szCs w:val="28"/>
        </w:rPr>
        <w:t xml:space="preserve">Мероприятием предполагается назначение и выплата </w:t>
      </w:r>
      <w:r w:rsidRPr="00C67742">
        <w:rPr>
          <w:rFonts w:ascii="Times New Roman" w:hAnsi="Times New Roman" w:cs="Times New Roman"/>
          <w:color w:val="000000"/>
          <w:sz w:val="28"/>
          <w:szCs w:val="28"/>
        </w:rPr>
        <w:t>пенсии за выслугу лет лицам, замещавшим муниципальные должности муниципальной службы в органах местного самоуправления Бутурлиновского муниципального района</w:t>
      </w:r>
      <w:r w:rsidRPr="00C677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864" w:rsidRPr="00C67742" w:rsidRDefault="00B31864" w:rsidP="00C6774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67742">
        <w:rPr>
          <w:rFonts w:ascii="Times New Roman" w:hAnsi="Times New Roman" w:cs="Times New Roman"/>
          <w:sz w:val="28"/>
          <w:szCs w:val="28"/>
        </w:rPr>
        <w:t xml:space="preserve">Пенсия за выслугу лет (доплата к пенсии) - ежемесячная денежная выплата, право на </w:t>
      </w:r>
      <w:proofErr w:type="gramStart"/>
      <w:r w:rsidRPr="00C67742">
        <w:rPr>
          <w:rFonts w:ascii="Times New Roman" w:hAnsi="Times New Roman" w:cs="Times New Roman"/>
          <w:sz w:val="28"/>
          <w:szCs w:val="28"/>
        </w:rPr>
        <w:t>получение</w:t>
      </w:r>
      <w:proofErr w:type="gramEnd"/>
      <w:r w:rsidRPr="00C67742">
        <w:rPr>
          <w:rFonts w:ascii="Times New Roman" w:hAnsi="Times New Roman" w:cs="Times New Roman"/>
          <w:sz w:val="28"/>
          <w:szCs w:val="28"/>
        </w:rPr>
        <w:t xml:space="preserve"> которой определяется </w:t>
      </w:r>
      <w:r w:rsidR="00C67742">
        <w:rPr>
          <w:rFonts w:ascii="Times New Roman" w:hAnsi="Times New Roman" w:cs="Times New Roman"/>
          <w:sz w:val="28"/>
          <w:szCs w:val="28"/>
        </w:rPr>
        <w:t>п</w:t>
      </w:r>
      <w:r w:rsidR="00C67742" w:rsidRPr="00C67742">
        <w:rPr>
          <w:rFonts w:ascii="Times New Roman" w:hAnsi="Times New Roman" w:cs="Times New Roman"/>
          <w:sz w:val="28"/>
          <w:szCs w:val="28"/>
        </w:rPr>
        <w:t xml:space="preserve">ри наличии непрерывного стажа муниципальной службы </w:t>
      </w:r>
      <w:r w:rsidR="00C67742">
        <w:rPr>
          <w:rFonts w:ascii="Times New Roman" w:hAnsi="Times New Roman" w:cs="Times New Roman"/>
          <w:sz w:val="28"/>
          <w:szCs w:val="28"/>
        </w:rPr>
        <w:t xml:space="preserve">и в </w:t>
      </w:r>
      <w:r w:rsidRPr="00C67742">
        <w:rPr>
          <w:rFonts w:ascii="Times New Roman" w:hAnsi="Times New Roman" w:cs="Times New Roman"/>
          <w:sz w:val="28"/>
          <w:szCs w:val="28"/>
        </w:rPr>
        <w:t xml:space="preserve"> </w:t>
      </w:r>
      <w:r w:rsidR="00597D7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C67742">
        <w:rPr>
          <w:rFonts w:ascii="Times New Roman" w:hAnsi="Times New Roman" w:cs="Times New Roman"/>
          <w:sz w:val="28"/>
          <w:szCs w:val="28"/>
        </w:rPr>
        <w:t>законодательством РФ.</w:t>
      </w:r>
    </w:p>
    <w:p w:rsidR="00B31864" w:rsidRPr="00C67742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742">
        <w:rPr>
          <w:rFonts w:ascii="Times New Roman" w:hAnsi="Times New Roman" w:cs="Times New Roman"/>
          <w:sz w:val="28"/>
          <w:szCs w:val="28"/>
        </w:rPr>
        <w:t>Ср</w:t>
      </w:r>
      <w:r w:rsidR="00C67742">
        <w:rPr>
          <w:rFonts w:ascii="Times New Roman" w:hAnsi="Times New Roman" w:cs="Times New Roman"/>
          <w:sz w:val="28"/>
          <w:szCs w:val="28"/>
        </w:rPr>
        <w:t>о</w:t>
      </w:r>
      <w:r w:rsidRPr="00C67742">
        <w:rPr>
          <w:rFonts w:ascii="Times New Roman" w:hAnsi="Times New Roman" w:cs="Times New Roman"/>
          <w:sz w:val="28"/>
          <w:szCs w:val="28"/>
        </w:rPr>
        <w:t>к исполнения – постоянно в течение срока действия Программы – 201</w:t>
      </w:r>
      <w:r w:rsidR="00C67742">
        <w:rPr>
          <w:rFonts w:ascii="Times New Roman" w:hAnsi="Times New Roman" w:cs="Times New Roman"/>
          <w:sz w:val="28"/>
          <w:szCs w:val="28"/>
        </w:rPr>
        <w:t>8</w:t>
      </w:r>
      <w:r w:rsidRPr="00C67742">
        <w:rPr>
          <w:rFonts w:ascii="Times New Roman" w:hAnsi="Times New Roman" w:cs="Times New Roman"/>
          <w:sz w:val="28"/>
          <w:szCs w:val="28"/>
        </w:rPr>
        <w:t>-20</w:t>
      </w:r>
      <w:r w:rsidR="00C67742">
        <w:rPr>
          <w:rFonts w:ascii="Times New Roman" w:hAnsi="Times New Roman" w:cs="Times New Roman"/>
          <w:sz w:val="28"/>
          <w:szCs w:val="28"/>
        </w:rPr>
        <w:t>24</w:t>
      </w:r>
      <w:r w:rsidRPr="00C67742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322519" w:rsidRDefault="00322519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1864" w:rsidRPr="00B11FCA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FCA">
        <w:rPr>
          <w:rFonts w:ascii="Times New Roman" w:hAnsi="Times New Roman" w:cs="Times New Roman"/>
          <w:sz w:val="28"/>
          <w:szCs w:val="28"/>
        </w:rPr>
        <w:t>Финансирование  мероприятия по  годам: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198"/>
        <w:gridCol w:w="1198"/>
        <w:gridCol w:w="1198"/>
        <w:gridCol w:w="1193"/>
        <w:gridCol w:w="1119"/>
        <w:gridCol w:w="1119"/>
        <w:gridCol w:w="986"/>
      </w:tblGrid>
      <w:tr w:rsidR="00C1726C" w:rsidRPr="00B11FCA" w:rsidTr="00C1726C">
        <w:tc>
          <w:tcPr>
            <w:tcW w:w="1559" w:type="dxa"/>
          </w:tcPr>
          <w:p w:rsidR="00C1726C" w:rsidRPr="00B11FCA" w:rsidRDefault="00C1726C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C1726C" w:rsidRPr="00B11FCA" w:rsidRDefault="00B11FC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C1726C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7" w:type="dxa"/>
          </w:tcPr>
          <w:p w:rsidR="00C1726C" w:rsidRPr="00B11FCA" w:rsidRDefault="00C1726C" w:rsidP="00B11F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11F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7" w:type="dxa"/>
          </w:tcPr>
          <w:p w:rsidR="00C1726C" w:rsidRPr="00B11FCA" w:rsidRDefault="00C1726C" w:rsidP="00B11F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F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0" w:type="dxa"/>
          </w:tcPr>
          <w:p w:rsidR="00C1726C" w:rsidRPr="00B11FCA" w:rsidRDefault="00C1726C" w:rsidP="00B11F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F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53" w:type="dxa"/>
          </w:tcPr>
          <w:p w:rsidR="00C1726C" w:rsidRPr="00B11FCA" w:rsidRDefault="00C1726C" w:rsidP="00B11F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F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53" w:type="dxa"/>
          </w:tcPr>
          <w:p w:rsidR="00C1726C" w:rsidRPr="00B11FCA" w:rsidRDefault="00C1726C" w:rsidP="00B11F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11F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45" w:type="dxa"/>
          </w:tcPr>
          <w:p w:rsidR="00C1726C" w:rsidRPr="00B11FCA" w:rsidRDefault="00C1726C" w:rsidP="00B11F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11F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1726C" w:rsidRPr="0082475C" w:rsidTr="00C1726C">
        <w:tc>
          <w:tcPr>
            <w:tcW w:w="1559" w:type="dxa"/>
          </w:tcPr>
          <w:p w:rsidR="00C1726C" w:rsidRPr="00B11FCA" w:rsidRDefault="00C1726C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Местный бюджет,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  <w:tc>
          <w:tcPr>
            <w:tcW w:w="1217" w:type="dxa"/>
          </w:tcPr>
          <w:p w:rsidR="00C1726C" w:rsidRPr="00B11FCA" w:rsidRDefault="00C54586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3610,00</w:t>
            </w:r>
          </w:p>
        </w:tc>
        <w:tc>
          <w:tcPr>
            <w:tcW w:w="1217" w:type="dxa"/>
          </w:tcPr>
          <w:p w:rsidR="00C1726C" w:rsidRPr="00B11FCA" w:rsidRDefault="00C54586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3585,00</w:t>
            </w:r>
          </w:p>
        </w:tc>
        <w:tc>
          <w:tcPr>
            <w:tcW w:w="1217" w:type="dxa"/>
          </w:tcPr>
          <w:p w:rsidR="00C1726C" w:rsidRPr="00B11FCA" w:rsidRDefault="00C54586" w:rsidP="00C531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3882,00</w:t>
            </w:r>
          </w:p>
        </w:tc>
        <w:tc>
          <w:tcPr>
            <w:tcW w:w="1210" w:type="dxa"/>
          </w:tcPr>
          <w:p w:rsidR="00C1726C" w:rsidRPr="00B11FCA" w:rsidRDefault="00C54586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3882,00</w:t>
            </w:r>
          </w:p>
        </w:tc>
        <w:tc>
          <w:tcPr>
            <w:tcW w:w="1153" w:type="dxa"/>
          </w:tcPr>
          <w:p w:rsidR="00C1726C" w:rsidRPr="00B11FCA" w:rsidRDefault="00B11FC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3020,0</w:t>
            </w:r>
          </w:p>
        </w:tc>
        <w:tc>
          <w:tcPr>
            <w:tcW w:w="1153" w:type="dxa"/>
          </w:tcPr>
          <w:p w:rsidR="00C1726C" w:rsidRPr="00B11FCA" w:rsidRDefault="0082666C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845" w:type="dxa"/>
          </w:tcPr>
          <w:p w:rsidR="00C1726C" w:rsidRPr="009B29E8" w:rsidRDefault="0082666C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3140,0</w:t>
            </w:r>
          </w:p>
        </w:tc>
      </w:tr>
    </w:tbl>
    <w:p w:rsidR="00B31864" w:rsidRPr="00CB0B70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AEF" w:rsidRPr="0082475C" w:rsidRDefault="00057AEF" w:rsidP="00057AE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B0B70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Основное мероприятие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3</w:t>
      </w:r>
      <w:r w:rsidRPr="00CB0B70"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  <w:r w:rsidRPr="00CB0B7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Социальное обеспечение и иные выплаты населению</w:t>
      </w:r>
      <w:r w:rsidR="0048561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57AEF" w:rsidRPr="0082475C" w:rsidRDefault="00057AEF" w:rsidP="00057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Срок исполнения – постоянно в течение</w:t>
      </w:r>
      <w:r>
        <w:rPr>
          <w:rFonts w:ascii="Times New Roman" w:hAnsi="Times New Roman" w:cs="Times New Roman"/>
          <w:sz w:val="28"/>
          <w:szCs w:val="28"/>
        </w:rPr>
        <w:t xml:space="preserve"> срока действия Программы – 2018</w:t>
      </w:r>
      <w:r w:rsidRPr="0082475C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2475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057AEF" w:rsidRPr="0082475C" w:rsidRDefault="00057AEF" w:rsidP="00057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2475C">
        <w:rPr>
          <w:rFonts w:ascii="Times New Roman" w:hAnsi="Times New Roman" w:cs="Times New Roman"/>
          <w:sz w:val="28"/>
          <w:szCs w:val="28"/>
        </w:rPr>
        <w:t>Исполнители – администрация Бутурлиновского муниципального района.</w:t>
      </w:r>
    </w:p>
    <w:p w:rsidR="00057AEF" w:rsidRDefault="00057AEF" w:rsidP="00F313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B0B70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Основное мероприятие </w:t>
      </w:r>
      <w:r w:rsidR="00057AEF">
        <w:rPr>
          <w:rFonts w:ascii="Times New Roman" w:hAnsi="Times New Roman" w:cs="Times New Roman"/>
          <w:i/>
          <w:iCs/>
          <w:sz w:val="28"/>
          <w:szCs w:val="28"/>
          <w:u w:val="single"/>
        </w:rPr>
        <w:t>4</w:t>
      </w:r>
      <w:r w:rsidRPr="00CB0B70"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  <w:r w:rsidRPr="00CB0B70">
        <w:rPr>
          <w:rFonts w:ascii="Times New Roman" w:hAnsi="Times New Roman" w:cs="Times New Roman"/>
          <w:i/>
          <w:iCs/>
          <w:sz w:val="28"/>
          <w:szCs w:val="28"/>
        </w:rPr>
        <w:t xml:space="preserve"> Обеспечение мероприятий по защите населения</w:t>
      </w:r>
      <w:r w:rsidRPr="0082475C">
        <w:rPr>
          <w:rFonts w:ascii="Times New Roman" w:hAnsi="Times New Roman" w:cs="Times New Roman"/>
          <w:i/>
          <w:iCs/>
          <w:sz w:val="28"/>
          <w:szCs w:val="28"/>
        </w:rPr>
        <w:t xml:space="preserve"> и территории от  чрезвычайных ситуаций природного и техногенного характера, гражданская оборона.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В </w:t>
      </w:r>
      <w:r w:rsidRPr="0082475C">
        <w:rPr>
          <w:rFonts w:ascii="Times New Roman" w:hAnsi="Times New Roman" w:cs="Times New Roman"/>
          <w:color w:val="000000"/>
          <w:sz w:val="28"/>
          <w:szCs w:val="28"/>
        </w:rPr>
        <w:t>целях заблаговременного проведения мероприятий по предупреждению чрезвычайных ситуаций и максимально возможного снижения размеров ущерба и потерь в случае их возникновения осуществляется планирование действий при их возникновении. Объем и содержание указанных мероприятий определяются исходя из принципов необходимой достаточности и максимально возможного использования имеющихся сил и средств.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Мероприятием предполагается: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- оснащение пункта ЕДДС средствами связи, аварийными источниками оснащения и электроснабжения;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- проведение смотра-конкурса на лучшую учебно-материальную базу по ГО и класса ОБЖ заведений;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- подведение итогов по ГОЧС за год;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- командировочные расходы на обучение в УМЦ ГО ЧС области сотрудников городских и сельских поселений, района;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- проведение смотра-конкурса на лучшую учебно-материальную базу по ГО ЧС объекта экономики;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 xml:space="preserve">- проведение смотра-конкурса на </w:t>
      </w:r>
      <w:proofErr w:type="gramStart"/>
      <w:r w:rsidRPr="0082475C">
        <w:rPr>
          <w:rFonts w:ascii="Times New Roman" w:hAnsi="Times New Roman" w:cs="Times New Roman"/>
          <w:color w:val="000000"/>
          <w:sz w:val="28"/>
          <w:szCs w:val="28"/>
        </w:rPr>
        <w:t>лучший</w:t>
      </w:r>
      <w:proofErr w:type="gramEnd"/>
      <w:r w:rsidRPr="0082475C">
        <w:rPr>
          <w:rFonts w:ascii="Times New Roman" w:hAnsi="Times New Roman" w:cs="Times New Roman"/>
          <w:color w:val="000000"/>
          <w:sz w:val="28"/>
          <w:szCs w:val="28"/>
        </w:rPr>
        <w:t xml:space="preserve"> УКП по ГО ЧС среди муниципальных образований района;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- приобретение спасательного имущества, оборудования, материалов, информационных источников по ГО и предупреждению и ликвидации ЧС;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- проведение учений, районных учений по ГО ЧС.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75C">
        <w:rPr>
          <w:rFonts w:ascii="Times New Roman" w:hAnsi="Times New Roman" w:cs="Times New Roman"/>
          <w:color w:val="000000"/>
          <w:sz w:val="28"/>
          <w:szCs w:val="28"/>
        </w:rPr>
        <w:t>Так же предусматривается финансирование мероприятий по ликвидации последствий природного (бури, ураганы, наводнения, снежные заносы) и техногенного характера (выбросы химически опасных веществ, техногенные взрывы на производстве).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lastRenderedPageBreak/>
        <w:t>Срок исполнения – постоянно в течение</w:t>
      </w:r>
      <w:r w:rsidR="00FF2828">
        <w:rPr>
          <w:rFonts w:ascii="Times New Roman" w:hAnsi="Times New Roman" w:cs="Times New Roman"/>
          <w:sz w:val="28"/>
          <w:szCs w:val="28"/>
        </w:rPr>
        <w:t xml:space="preserve"> срока действия Программы – 2018</w:t>
      </w:r>
      <w:r w:rsidRPr="0082475C">
        <w:rPr>
          <w:rFonts w:ascii="Times New Roman" w:hAnsi="Times New Roman" w:cs="Times New Roman"/>
          <w:sz w:val="28"/>
          <w:szCs w:val="28"/>
        </w:rPr>
        <w:t>-20</w:t>
      </w:r>
      <w:r w:rsidR="00FF2828">
        <w:rPr>
          <w:rFonts w:ascii="Times New Roman" w:hAnsi="Times New Roman" w:cs="Times New Roman"/>
          <w:sz w:val="28"/>
          <w:szCs w:val="28"/>
        </w:rPr>
        <w:t>24</w:t>
      </w:r>
      <w:r w:rsidRPr="0082475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2475C">
        <w:rPr>
          <w:rFonts w:ascii="Times New Roman" w:hAnsi="Times New Roman" w:cs="Times New Roman"/>
          <w:sz w:val="28"/>
          <w:szCs w:val="28"/>
        </w:rPr>
        <w:t>Исполнители – администрация Бутурлиновского муниципального района.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2475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Основное мероприятие </w:t>
      </w:r>
      <w:r w:rsidR="00057AEF">
        <w:rPr>
          <w:rFonts w:ascii="Times New Roman" w:hAnsi="Times New Roman" w:cs="Times New Roman"/>
          <w:i/>
          <w:iCs/>
          <w:sz w:val="28"/>
          <w:szCs w:val="28"/>
          <w:u w:val="single"/>
        </w:rPr>
        <w:t>5</w:t>
      </w:r>
      <w:r w:rsidRPr="0082475C"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  <w:r w:rsidRPr="0082475C">
        <w:rPr>
          <w:rFonts w:ascii="Times New Roman" w:hAnsi="Times New Roman" w:cs="Times New Roman"/>
          <w:i/>
          <w:iCs/>
          <w:sz w:val="28"/>
          <w:szCs w:val="28"/>
        </w:rPr>
        <w:t xml:space="preserve"> Природоохранные мероприятия.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bCs/>
          <w:sz w:val="28"/>
          <w:szCs w:val="28"/>
        </w:rPr>
        <w:t>Цели мероприятия</w:t>
      </w:r>
      <w:r w:rsidRPr="0082475C">
        <w:rPr>
          <w:rFonts w:ascii="Times New Roman" w:hAnsi="Times New Roman" w:cs="Times New Roman"/>
          <w:sz w:val="28"/>
          <w:szCs w:val="28"/>
        </w:rPr>
        <w:t xml:space="preserve"> - повышение уровня экологической безопасности района, улучшение качества окружающей среды, обеспечение рационального природопользования, 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предотвращение нарушений природоохранного законодательства, обеспечение благоприятных условий для жизни населения.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75C">
        <w:rPr>
          <w:rFonts w:ascii="Times New Roman" w:hAnsi="Times New Roman" w:cs="Times New Roman"/>
          <w:bCs/>
          <w:sz w:val="28"/>
          <w:szCs w:val="28"/>
        </w:rPr>
        <w:t xml:space="preserve">Основные задачи программы: </w:t>
      </w:r>
    </w:p>
    <w:p w:rsidR="00B31864" w:rsidRPr="0082475C" w:rsidRDefault="00B31864" w:rsidP="00F313F8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 -   обеспечение экологической безопасности;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   -   осуществление мер по охране и  воспроизводству водных     ресурсов;</w:t>
      </w:r>
    </w:p>
    <w:p w:rsidR="00B31864" w:rsidRPr="0082475C" w:rsidRDefault="00B31864" w:rsidP="00F313F8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- своевременный сбор и утилизация бытовых и промышленных отходов;</w:t>
      </w:r>
    </w:p>
    <w:p w:rsidR="00B31864" w:rsidRPr="0082475C" w:rsidRDefault="00B31864" w:rsidP="00F313F8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-   осуществление мер по охране и воспроизводству природных ресурсов как компонентов окружающей среды;</w:t>
      </w:r>
    </w:p>
    <w:p w:rsidR="00B31864" w:rsidRPr="0082475C" w:rsidRDefault="00B31864" w:rsidP="00F313F8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-   предотвращение деградации и сохранение природных комплексов;</w:t>
      </w:r>
    </w:p>
    <w:p w:rsidR="00B31864" w:rsidRPr="0082475C" w:rsidRDefault="00B31864" w:rsidP="00F313F8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-   охрана и развитие сети особо охраняемых природных территорий с уникальными природными ресурсами и условиями;</w:t>
      </w:r>
    </w:p>
    <w:p w:rsidR="00B31864" w:rsidRPr="0082475C" w:rsidRDefault="00B31864" w:rsidP="00F313F8">
      <w:pPr>
        <w:spacing w:after="0" w:line="240" w:lineRule="auto"/>
        <w:ind w:left="175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-      повышение экологической культуры населения.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Мероприятием предполагается расчистка русла реки </w:t>
      </w:r>
      <w:proofErr w:type="spellStart"/>
      <w:r w:rsidRPr="0082475C">
        <w:rPr>
          <w:rFonts w:ascii="Times New Roman" w:hAnsi="Times New Roman" w:cs="Times New Roman"/>
          <w:sz w:val="28"/>
          <w:szCs w:val="28"/>
        </w:rPr>
        <w:t>Осередь</w:t>
      </w:r>
      <w:proofErr w:type="spellEnd"/>
      <w:r w:rsidRPr="0082475C">
        <w:rPr>
          <w:rFonts w:ascii="Times New Roman" w:hAnsi="Times New Roman" w:cs="Times New Roman"/>
          <w:sz w:val="28"/>
          <w:szCs w:val="28"/>
        </w:rPr>
        <w:t xml:space="preserve">, принятие в собственность и ремонт </w:t>
      </w:r>
      <w:proofErr w:type="spellStart"/>
      <w:r w:rsidRPr="0082475C">
        <w:rPr>
          <w:rFonts w:ascii="Times New Roman" w:hAnsi="Times New Roman" w:cs="Times New Roman"/>
          <w:sz w:val="28"/>
          <w:szCs w:val="28"/>
        </w:rPr>
        <w:t>безхозяйных</w:t>
      </w:r>
      <w:proofErr w:type="spellEnd"/>
      <w:r w:rsidRPr="0082475C">
        <w:rPr>
          <w:rFonts w:ascii="Times New Roman" w:hAnsi="Times New Roman" w:cs="Times New Roman"/>
          <w:sz w:val="28"/>
          <w:szCs w:val="28"/>
        </w:rPr>
        <w:t xml:space="preserve"> ГТС, строительство полигона ТБО, озеленение территории муниципального района, повышение экологической культуры населения.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Срок исполнения – постоянно в течение срока действия Программы – 201</w:t>
      </w:r>
      <w:r w:rsidR="00EB0F96">
        <w:rPr>
          <w:rFonts w:ascii="Times New Roman" w:hAnsi="Times New Roman" w:cs="Times New Roman"/>
          <w:sz w:val="28"/>
          <w:szCs w:val="28"/>
        </w:rPr>
        <w:t>8</w:t>
      </w:r>
      <w:r w:rsidRPr="0082475C">
        <w:rPr>
          <w:rFonts w:ascii="Times New Roman" w:hAnsi="Times New Roman" w:cs="Times New Roman"/>
          <w:sz w:val="28"/>
          <w:szCs w:val="28"/>
        </w:rPr>
        <w:t>-20</w:t>
      </w:r>
      <w:r w:rsidR="0091726A">
        <w:rPr>
          <w:rFonts w:ascii="Times New Roman" w:hAnsi="Times New Roman" w:cs="Times New Roman"/>
          <w:sz w:val="28"/>
          <w:szCs w:val="28"/>
        </w:rPr>
        <w:t>2</w:t>
      </w:r>
      <w:r w:rsidR="00EB0F96">
        <w:rPr>
          <w:rFonts w:ascii="Times New Roman" w:hAnsi="Times New Roman" w:cs="Times New Roman"/>
          <w:sz w:val="28"/>
          <w:szCs w:val="28"/>
        </w:rPr>
        <w:t>4</w:t>
      </w:r>
      <w:r w:rsidRPr="0082475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В результате реализации Программы будет обеспечено повышение качества жизни населения на основе улучшения качества окружающей среды за счет решения поставленных в Программе задач: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         -решение экологических проблем и проблем рационального использования </w:t>
      </w:r>
      <w:proofErr w:type="spellStart"/>
      <w:r w:rsidRPr="0082475C">
        <w:rPr>
          <w:rFonts w:ascii="Times New Roman" w:hAnsi="Times New Roman" w:cs="Times New Roman"/>
          <w:sz w:val="28"/>
          <w:szCs w:val="28"/>
        </w:rPr>
        <w:t>природоресурсного</w:t>
      </w:r>
      <w:proofErr w:type="spellEnd"/>
      <w:r w:rsidRPr="0082475C">
        <w:rPr>
          <w:rFonts w:ascii="Times New Roman" w:hAnsi="Times New Roman" w:cs="Times New Roman"/>
          <w:sz w:val="28"/>
          <w:szCs w:val="28"/>
        </w:rPr>
        <w:t xml:space="preserve"> потенциала муниципального района.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         -снижение негативного воздействия отходов производства потребления на окружающую среду;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         -снижение рисков заболеваний населения, обусловленных загрязнением окружающей среды бытовыми и промышленными отходами, использованием недоброкачественной воды и другими неблагоприятными факторами среды обитания;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        -обеспечение безопасности гидротехнических сооружений (далее – ГТС), в том числе при пропуске половодья и паводковых вод, на территории муниципального района.</w:t>
      </w:r>
    </w:p>
    <w:p w:rsidR="00B31864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Исполнители – администрация Бутурлиновского муниципального района.</w:t>
      </w:r>
    </w:p>
    <w:p w:rsidR="00D22B8A" w:rsidRDefault="00D22B8A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B8A" w:rsidRDefault="00D22B8A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B8A" w:rsidRDefault="00D22B8A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B8A" w:rsidRDefault="00D22B8A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B8A" w:rsidRDefault="00D22B8A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5836AC" w:rsidRDefault="00B31864" w:rsidP="00D22B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836AC">
        <w:rPr>
          <w:rFonts w:ascii="Times New Roman" w:hAnsi="Times New Roman" w:cs="Times New Roman"/>
          <w:sz w:val="28"/>
          <w:szCs w:val="28"/>
        </w:rPr>
        <w:t>Финансирование  мероприятия по  годам: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1173"/>
        <w:gridCol w:w="1173"/>
        <w:gridCol w:w="1174"/>
        <w:gridCol w:w="1261"/>
        <w:gridCol w:w="1194"/>
        <w:gridCol w:w="1107"/>
        <w:gridCol w:w="931"/>
      </w:tblGrid>
      <w:tr w:rsidR="0091726A" w:rsidRPr="00D22B8A" w:rsidTr="0091726A">
        <w:tc>
          <w:tcPr>
            <w:tcW w:w="1558" w:type="dxa"/>
          </w:tcPr>
          <w:p w:rsidR="0091726A" w:rsidRPr="005836AC" w:rsidRDefault="0091726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</w:tcPr>
          <w:p w:rsidR="0091726A" w:rsidRPr="00D22B8A" w:rsidRDefault="0091726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22B8A" w:rsidRPr="00D22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73" w:type="dxa"/>
          </w:tcPr>
          <w:p w:rsidR="0091726A" w:rsidRPr="00D22B8A" w:rsidRDefault="0091726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22B8A" w:rsidRPr="00D22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74" w:type="dxa"/>
          </w:tcPr>
          <w:p w:rsidR="0091726A" w:rsidRPr="00D22B8A" w:rsidRDefault="00D22B8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91726A"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1" w:type="dxa"/>
          </w:tcPr>
          <w:p w:rsidR="0091726A" w:rsidRPr="00D22B8A" w:rsidRDefault="00D22B8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91726A"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94" w:type="dxa"/>
          </w:tcPr>
          <w:p w:rsidR="0091726A" w:rsidRPr="00D22B8A" w:rsidRDefault="00D22B8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91726A"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07" w:type="dxa"/>
          </w:tcPr>
          <w:p w:rsidR="0091726A" w:rsidRPr="00D22B8A" w:rsidRDefault="00D22B8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726A"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dxa"/>
          </w:tcPr>
          <w:p w:rsidR="0091726A" w:rsidRPr="00D22B8A" w:rsidRDefault="0091726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22B8A" w:rsidRPr="00D22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1726A" w:rsidRPr="00D22B8A" w:rsidRDefault="0091726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1726A" w:rsidRPr="0082475C" w:rsidTr="0091726A">
        <w:tc>
          <w:tcPr>
            <w:tcW w:w="1558" w:type="dxa"/>
          </w:tcPr>
          <w:p w:rsidR="0091726A" w:rsidRPr="00D22B8A" w:rsidRDefault="0091726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Местный бюджет, тыс</w:t>
            </w:r>
            <w:proofErr w:type="gramStart"/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  <w:tc>
          <w:tcPr>
            <w:tcW w:w="1173" w:type="dxa"/>
          </w:tcPr>
          <w:p w:rsidR="0091726A" w:rsidRPr="00D22B8A" w:rsidRDefault="00C54586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73" w:type="dxa"/>
          </w:tcPr>
          <w:p w:rsidR="0091726A" w:rsidRPr="00D22B8A" w:rsidRDefault="00512B08" w:rsidP="00512B08">
            <w:pPr>
              <w:tabs>
                <w:tab w:val="left" w:pos="9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  <w:tc>
          <w:tcPr>
            <w:tcW w:w="1174" w:type="dxa"/>
          </w:tcPr>
          <w:p w:rsidR="0091726A" w:rsidRPr="00D22B8A" w:rsidRDefault="00512B08" w:rsidP="005836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261" w:type="dxa"/>
          </w:tcPr>
          <w:p w:rsidR="0091726A" w:rsidRPr="00D22B8A" w:rsidRDefault="00512B08" w:rsidP="004A7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94" w:type="dxa"/>
          </w:tcPr>
          <w:p w:rsidR="0091726A" w:rsidRPr="00D22B8A" w:rsidRDefault="00D22B8A" w:rsidP="005836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107" w:type="dxa"/>
          </w:tcPr>
          <w:p w:rsidR="0091726A" w:rsidRPr="00D22B8A" w:rsidRDefault="00D22B8A" w:rsidP="0026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931" w:type="dxa"/>
          </w:tcPr>
          <w:p w:rsidR="0091726A" w:rsidRDefault="00D22B8A" w:rsidP="0026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</w:tbl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2475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Основное мероприятие </w:t>
      </w:r>
      <w:r w:rsidR="00057AEF">
        <w:rPr>
          <w:rFonts w:ascii="Times New Roman" w:hAnsi="Times New Roman" w:cs="Times New Roman"/>
          <w:i/>
          <w:iCs/>
          <w:sz w:val="28"/>
          <w:szCs w:val="28"/>
          <w:u w:val="single"/>
        </w:rPr>
        <w:t>6</w:t>
      </w:r>
      <w:r w:rsidRPr="0082475C"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  <w:r w:rsidRPr="0082475C">
        <w:rPr>
          <w:rFonts w:ascii="Times New Roman" w:hAnsi="Times New Roman" w:cs="Times New Roman"/>
          <w:i/>
          <w:iCs/>
          <w:sz w:val="28"/>
          <w:szCs w:val="28"/>
        </w:rPr>
        <w:t xml:space="preserve"> Повышение безопасности дорожного движения на автомобильных дорогах общего пользования муниципального значения</w:t>
      </w:r>
      <w:r w:rsidR="0048561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31864" w:rsidRPr="0082475C" w:rsidRDefault="00B31864" w:rsidP="004856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Цель  мероприятия – сокращение количества   дорожно-транспортных    происшествий   и   погибших   в ДТП.                                     </w:t>
      </w:r>
      <w:r w:rsidRPr="0082475C">
        <w:rPr>
          <w:rFonts w:ascii="Times New Roman" w:hAnsi="Times New Roman" w:cs="Times New Roman"/>
          <w:sz w:val="28"/>
          <w:szCs w:val="28"/>
        </w:rPr>
        <w:br/>
        <w:t xml:space="preserve">Основные задачи программы:                       </w:t>
      </w:r>
      <w:r w:rsidRPr="0082475C">
        <w:rPr>
          <w:rFonts w:ascii="Times New Roman" w:hAnsi="Times New Roman" w:cs="Times New Roman"/>
          <w:sz w:val="28"/>
          <w:szCs w:val="28"/>
        </w:rPr>
        <w:br/>
        <w:t xml:space="preserve">-    обеспечение безопасного  поведения  участников дорожного движения;                              </w:t>
      </w:r>
      <w:r w:rsidRPr="0082475C">
        <w:rPr>
          <w:rFonts w:ascii="Times New Roman" w:hAnsi="Times New Roman" w:cs="Times New Roman"/>
          <w:sz w:val="28"/>
          <w:szCs w:val="28"/>
        </w:rPr>
        <w:br/>
        <w:t xml:space="preserve">-    сокращение   детского   дорожно-транспортного травматизма;                                                              </w:t>
      </w:r>
      <w:r w:rsidRPr="0082475C">
        <w:rPr>
          <w:rFonts w:ascii="Times New Roman" w:hAnsi="Times New Roman" w:cs="Times New Roman"/>
          <w:sz w:val="28"/>
          <w:szCs w:val="28"/>
        </w:rPr>
        <w:br/>
        <w:t>-    совершенствование    организации    движения транспортных средств и пешеходов.</w:t>
      </w:r>
    </w:p>
    <w:p w:rsidR="00B31864" w:rsidRPr="0082475C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Срок исполнения – постоянно в течение срока действия Программы – 201</w:t>
      </w:r>
      <w:r w:rsidR="00EB0F96">
        <w:rPr>
          <w:rFonts w:ascii="Times New Roman" w:hAnsi="Times New Roman" w:cs="Times New Roman"/>
          <w:sz w:val="28"/>
          <w:szCs w:val="28"/>
        </w:rPr>
        <w:t>8</w:t>
      </w:r>
      <w:r w:rsidRPr="0082475C">
        <w:rPr>
          <w:rFonts w:ascii="Times New Roman" w:hAnsi="Times New Roman" w:cs="Times New Roman"/>
          <w:sz w:val="28"/>
          <w:szCs w:val="28"/>
        </w:rPr>
        <w:t>-20</w:t>
      </w:r>
      <w:r w:rsidR="0091726A">
        <w:rPr>
          <w:rFonts w:ascii="Times New Roman" w:hAnsi="Times New Roman" w:cs="Times New Roman"/>
          <w:sz w:val="28"/>
          <w:szCs w:val="28"/>
        </w:rPr>
        <w:t>2</w:t>
      </w:r>
      <w:r w:rsidR="00EB0F96">
        <w:rPr>
          <w:rFonts w:ascii="Times New Roman" w:hAnsi="Times New Roman" w:cs="Times New Roman"/>
          <w:sz w:val="28"/>
          <w:szCs w:val="28"/>
        </w:rPr>
        <w:t>4</w:t>
      </w:r>
      <w:r w:rsidRPr="0082475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proofErr w:type="gramStart"/>
      <w:r w:rsidRPr="0082475C">
        <w:rPr>
          <w:rFonts w:ascii="Times New Roman" w:hAnsi="Times New Roman" w:cs="Times New Roman"/>
          <w:sz w:val="28"/>
          <w:szCs w:val="28"/>
        </w:rPr>
        <w:t>Реализацией мероприятия  предполагается ремонт дорожного покрытия на автодорогах общего пользования местного значения, нанесение горизонтальной дорожной разметки, изготовление и установка дорожных знаков, установка остановок общественного транспорта, обустройство пешеходных переходов, устройство электрического освещения пешеходных переходов, обслуживание светофорных объектов, модернизация светофорных объектов и их замена на светодиодные, приобретение и установка системы видеонаблюдения на улицах г. Бутурлиновка, а так же реализация мероприятий, направленных на</w:t>
      </w:r>
      <w:proofErr w:type="gramEnd"/>
      <w:r w:rsidRPr="0082475C">
        <w:rPr>
          <w:rFonts w:ascii="Times New Roman" w:hAnsi="Times New Roman" w:cs="Times New Roman"/>
          <w:sz w:val="28"/>
          <w:szCs w:val="28"/>
        </w:rPr>
        <w:t xml:space="preserve"> профилактику и предупреждение детского дорожно-транспортного травматизма и обучения детей правилам поведения на дороге.</w:t>
      </w:r>
    </w:p>
    <w:p w:rsidR="00B31864" w:rsidRPr="0082475C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Исполнители – администрация Бутурлиновского муниципального района.</w:t>
      </w:r>
    </w:p>
    <w:p w:rsidR="00D22B8A" w:rsidRDefault="00D22B8A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1864" w:rsidRPr="00D22B8A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8A">
        <w:rPr>
          <w:rFonts w:ascii="Times New Roman" w:hAnsi="Times New Roman" w:cs="Times New Roman"/>
          <w:sz w:val="28"/>
          <w:szCs w:val="28"/>
        </w:rPr>
        <w:t>Финансирование  мероприятия по  годам: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1197"/>
        <w:gridCol w:w="1197"/>
        <w:gridCol w:w="1197"/>
        <w:gridCol w:w="1198"/>
        <w:gridCol w:w="968"/>
        <w:gridCol w:w="968"/>
        <w:gridCol w:w="968"/>
      </w:tblGrid>
      <w:tr w:rsidR="00D22B8A" w:rsidRPr="00D22B8A" w:rsidTr="00EB6936">
        <w:tc>
          <w:tcPr>
            <w:tcW w:w="1558" w:type="dxa"/>
          </w:tcPr>
          <w:p w:rsidR="00D22B8A" w:rsidRPr="00D22B8A" w:rsidRDefault="00D22B8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D22B8A" w:rsidRPr="00D22B8A" w:rsidRDefault="00D22B8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97" w:type="dxa"/>
          </w:tcPr>
          <w:p w:rsidR="00D22B8A" w:rsidRPr="00D22B8A" w:rsidRDefault="00D22B8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97" w:type="dxa"/>
          </w:tcPr>
          <w:p w:rsidR="00D22B8A" w:rsidRPr="00D22B8A" w:rsidRDefault="00D22B8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98" w:type="dxa"/>
          </w:tcPr>
          <w:p w:rsidR="00D22B8A" w:rsidRPr="00D22B8A" w:rsidRDefault="00D22B8A" w:rsidP="00D22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68" w:type="dxa"/>
          </w:tcPr>
          <w:p w:rsidR="00D22B8A" w:rsidRPr="00D22B8A" w:rsidRDefault="00D22B8A" w:rsidP="00EB6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68" w:type="dxa"/>
          </w:tcPr>
          <w:p w:rsidR="00D22B8A" w:rsidRPr="00D22B8A" w:rsidRDefault="00D22B8A" w:rsidP="00EB6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68" w:type="dxa"/>
          </w:tcPr>
          <w:p w:rsidR="00D22B8A" w:rsidRDefault="00D22B8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D22B8A" w:rsidRPr="0082475C" w:rsidTr="00EB6936">
        <w:tc>
          <w:tcPr>
            <w:tcW w:w="1558" w:type="dxa"/>
          </w:tcPr>
          <w:p w:rsidR="00D22B8A" w:rsidRPr="00D22B8A" w:rsidRDefault="00D22B8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Местный бюджет, тыс</w:t>
            </w:r>
            <w:proofErr w:type="gramStart"/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  <w:tc>
          <w:tcPr>
            <w:tcW w:w="1197" w:type="dxa"/>
          </w:tcPr>
          <w:p w:rsidR="00D22B8A" w:rsidRPr="00D22B8A" w:rsidRDefault="00D22B8A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D22B8A" w:rsidRPr="00D22B8A" w:rsidRDefault="00D22B8A"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D22B8A" w:rsidRPr="00D22B8A" w:rsidRDefault="00D22B8A"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8" w:type="dxa"/>
          </w:tcPr>
          <w:p w:rsidR="00D22B8A" w:rsidRPr="00D22B8A" w:rsidRDefault="00512B08"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8" w:type="dxa"/>
          </w:tcPr>
          <w:p w:rsidR="00D22B8A" w:rsidRPr="00D22B8A" w:rsidRDefault="00D22B8A" w:rsidP="00EB6936"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968" w:type="dxa"/>
          </w:tcPr>
          <w:p w:rsidR="00D22B8A" w:rsidRDefault="00D22B8A" w:rsidP="00EB6936"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968" w:type="dxa"/>
          </w:tcPr>
          <w:p w:rsidR="00D22B8A" w:rsidRPr="00D22B8A" w:rsidRDefault="00D22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</w:tbl>
    <w:p w:rsidR="00B31864" w:rsidRPr="00ED7864" w:rsidRDefault="00B31864" w:rsidP="00ED7864">
      <w:pPr>
        <w:pStyle w:val="consplusnormal1"/>
        <w:shd w:val="clear" w:color="auto" w:fill="FFFFFF"/>
        <w:spacing w:after="0"/>
        <w:jc w:val="both"/>
        <w:textAlignment w:val="top"/>
        <w:rPr>
          <w:sz w:val="28"/>
          <w:szCs w:val="28"/>
        </w:rPr>
      </w:pPr>
      <w:r w:rsidRPr="00ED7864">
        <w:rPr>
          <w:i/>
          <w:iCs/>
          <w:sz w:val="28"/>
          <w:szCs w:val="28"/>
          <w:u w:val="single"/>
        </w:rPr>
        <w:t>Основное мероприятие</w:t>
      </w:r>
      <w:r w:rsidR="00EB0F96">
        <w:rPr>
          <w:i/>
          <w:iCs/>
          <w:sz w:val="28"/>
          <w:szCs w:val="28"/>
          <w:u w:val="single"/>
        </w:rPr>
        <w:t xml:space="preserve"> </w:t>
      </w:r>
      <w:r w:rsidR="00057AEF">
        <w:rPr>
          <w:i/>
          <w:iCs/>
          <w:sz w:val="28"/>
          <w:szCs w:val="28"/>
          <w:u w:val="single"/>
        </w:rPr>
        <w:t>7</w:t>
      </w:r>
      <w:r w:rsidRPr="00ED7864">
        <w:rPr>
          <w:i/>
          <w:iCs/>
          <w:sz w:val="28"/>
          <w:szCs w:val="28"/>
          <w:u w:val="single"/>
        </w:rPr>
        <w:t>.</w:t>
      </w:r>
      <w:r w:rsidRPr="00ED7864">
        <w:rPr>
          <w:i/>
          <w:iCs/>
          <w:sz w:val="28"/>
          <w:szCs w:val="28"/>
        </w:rPr>
        <w:t xml:space="preserve"> Реализация мер по противодействию коррупции на муниципальной службе</w:t>
      </w:r>
      <w:r w:rsidRPr="00ED7864">
        <w:rPr>
          <w:sz w:val="28"/>
          <w:szCs w:val="28"/>
        </w:rPr>
        <w:t>.</w:t>
      </w:r>
    </w:p>
    <w:p w:rsidR="00B31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Мероприятием предполагается </w:t>
      </w:r>
      <w:r w:rsidRPr="001665AE">
        <w:rPr>
          <w:sz w:val="28"/>
          <w:szCs w:val="28"/>
        </w:rPr>
        <w:t>реализация мер по противодействию коррупции на муниципальной службе</w:t>
      </w:r>
      <w:r>
        <w:rPr>
          <w:sz w:val="28"/>
          <w:szCs w:val="28"/>
        </w:rPr>
        <w:t xml:space="preserve">, профилактике правонарушений коррупционной направленности. </w:t>
      </w:r>
    </w:p>
    <w:p w:rsidR="00B31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>Профилактика правонарушений коррупционной направленности включает в себя: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>- обеспечение работы в администрации района «горячих линий», «телефона доверия», «Интернет - приемных» и других информационных каналов, позволяющих гражданам сообщать об известных им фактах коррупции со стороны муниципальных служащих администрации Бутурлиновского муниципального района;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 xml:space="preserve">- проведение совещаний (семинаров, лекций) по </w:t>
      </w:r>
      <w:proofErr w:type="spellStart"/>
      <w:r w:rsidRPr="00AF0AA5">
        <w:rPr>
          <w:sz w:val="28"/>
          <w:szCs w:val="28"/>
        </w:rPr>
        <w:t>антикоррупционной</w:t>
      </w:r>
      <w:proofErr w:type="spellEnd"/>
      <w:r w:rsidRPr="00AF0AA5">
        <w:rPr>
          <w:sz w:val="28"/>
          <w:szCs w:val="28"/>
        </w:rPr>
        <w:t xml:space="preserve"> тематике с работниками администрации, муниципальных учреждений и предприятий;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>- обеспечение поддержания официального  сайта  органов местного самоуправления  Бутурлиновского муниципального района в актуальном состоянии;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 xml:space="preserve">- освещение в средствах массовой информации мероприятий тематической </w:t>
      </w:r>
      <w:proofErr w:type="spellStart"/>
      <w:r w:rsidRPr="00AF0AA5">
        <w:rPr>
          <w:sz w:val="28"/>
          <w:szCs w:val="28"/>
        </w:rPr>
        <w:t>антикоррупционной</w:t>
      </w:r>
      <w:proofErr w:type="spellEnd"/>
      <w:r w:rsidRPr="00AF0AA5">
        <w:rPr>
          <w:sz w:val="28"/>
          <w:szCs w:val="28"/>
        </w:rPr>
        <w:t xml:space="preserve"> направленности;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>- обеспечение мер по открытости, гласности, прозрачности торгов,   проводимых органом, уполномоченным на размещение заказа;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>- обеспечение прозрачности при предоставлении муниципальных услуг  администрации  Бутурлиновского муниципального района;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 xml:space="preserve">- анализ обращений граждан </w:t>
      </w:r>
      <w:proofErr w:type="gramStart"/>
      <w:r w:rsidRPr="00AF0AA5">
        <w:rPr>
          <w:sz w:val="28"/>
          <w:szCs w:val="28"/>
        </w:rPr>
        <w:t>на предмет наличия в них информации о фактах коррупции со стороны муниципальных служащих с целью</w:t>
      </w:r>
      <w:proofErr w:type="gramEnd"/>
      <w:r w:rsidRPr="00AF0AA5">
        <w:rPr>
          <w:sz w:val="28"/>
          <w:szCs w:val="28"/>
        </w:rPr>
        <w:t xml:space="preserve"> улучшения обратной связи с гражданами и организациями, а так же сигналов о фактах коррупции;</w:t>
      </w:r>
    </w:p>
    <w:p w:rsidR="00B31864" w:rsidRPr="00AF0AA5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AF0AA5">
        <w:rPr>
          <w:sz w:val="28"/>
          <w:szCs w:val="28"/>
        </w:rPr>
        <w:t>- проведение мероприятий, направленных на установление фактов  совершения коррупционных правонарушений юридическими лицами, от имени или в интересах которых совершаются коррупционные преступления.</w:t>
      </w:r>
    </w:p>
    <w:p w:rsidR="00B31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Срок исполнения – постоянно в течение</w:t>
      </w:r>
      <w:r w:rsidR="005A1776">
        <w:rPr>
          <w:sz w:val="28"/>
          <w:szCs w:val="28"/>
        </w:rPr>
        <w:t xml:space="preserve"> срока действия Программы – 2018</w:t>
      </w:r>
      <w:r>
        <w:rPr>
          <w:sz w:val="28"/>
          <w:szCs w:val="28"/>
        </w:rPr>
        <w:t>-20</w:t>
      </w:r>
      <w:r w:rsidR="0091726A">
        <w:rPr>
          <w:sz w:val="28"/>
          <w:szCs w:val="28"/>
        </w:rPr>
        <w:t>2</w:t>
      </w:r>
      <w:r w:rsidR="005A1776">
        <w:rPr>
          <w:sz w:val="28"/>
          <w:szCs w:val="28"/>
        </w:rPr>
        <w:t>4</w:t>
      </w:r>
      <w:r>
        <w:rPr>
          <w:sz w:val="28"/>
          <w:szCs w:val="28"/>
        </w:rPr>
        <w:t xml:space="preserve"> гг.</w:t>
      </w:r>
    </w:p>
    <w:p w:rsidR="00B31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</w:p>
    <w:p w:rsidR="00B31864" w:rsidRPr="00ED7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i/>
          <w:sz w:val="28"/>
          <w:szCs w:val="28"/>
        </w:rPr>
      </w:pPr>
      <w:r w:rsidRPr="00ED7864">
        <w:rPr>
          <w:i/>
          <w:iCs/>
          <w:sz w:val="28"/>
          <w:szCs w:val="28"/>
          <w:u w:val="single"/>
        </w:rPr>
        <w:t xml:space="preserve">Основное мероприятие </w:t>
      </w:r>
      <w:r w:rsidR="00057AEF">
        <w:rPr>
          <w:i/>
          <w:iCs/>
          <w:sz w:val="28"/>
          <w:szCs w:val="28"/>
          <w:u w:val="single"/>
        </w:rPr>
        <w:t>8</w:t>
      </w:r>
      <w:r w:rsidRPr="00ED7864">
        <w:rPr>
          <w:sz w:val="28"/>
          <w:szCs w:val="28"/>
        </w:rPr>
        <w:t xml:space="preserve">. </w:t>
      </w:r>
      <w:r w:rsidRPr="00ED7864">
        <w:rPr>
          <w:i/>
          <w:sz w:val="28"/>
          <w:szCs w:val="28"/>
        </w:rPr>
        <w:t>Подготовка и повышение квалификации  муниципальных служащих.</w:t>
      </w:r>
    </w:p>
    <w:p w:rsidR="00B31864" w:rsidRPr="00ED7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ED7864">
        <w:rPr>
          <w:sz w:val="28"/>
          <w:szCs w:val="28"/>
        </w:rPr>
        <w:t>Мероприятием предполагается реализация мер, направленных на развитие нормативного правового обеспечения муниципальной службы Бутурлиновского муниципального района Воронежской области, внедрение и применение на муниципальной службе эффективных технологий и современных методов кадровой работы, повышение эффективности муниципальной службы и результативности профессиональной служебной деятельности муниципальных служащих администрации Бутурлиновского муниципального района Воронежской области.</w:t>
      </w:r>
    </w:p>
    <w:p w:rsidR="00B31864" w:rsidRPr="00ED7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ED7864">
        <w:rPr>
          <w:sz w:val="28"/>
          <w:szCs w:val="28"/>
        </w:rPr>
        <w:t>Основными задачами мероприятия являются:</w:t>
      </w:r>
    </w:p>
    <w:p w:rsidR="00B31864" w:rsidRPr="00ED7864" w:rsidRDefault="00B31864" w:rsidP="00ED7864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D7864">
        <w:rPr>
          <w:rFonts w:ascii="Times New Roman" w:hAnsi="Times New Roman" w:cs="Times New Roman"/>
          <w:sz w:val="28"/>
          <w:szCs w:val="28"/>
        </w:rPr>
        <w:t>- разработка нормативных правовых актов, регулирующих вопросы муниципальной службы, в соответствии с законодательством Российской Федерации, Воронежской области;</w:t>
      </w:r>
    </w:p>
    <w:p w:rsidR="00B31864" w:rsidRPr="00ED7864" w:rsidRDefault="00B31864" w:rsidP="00ED7864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D7864">
        <w:rPr>
          <w:rFonts w:ascii="Times New Roman" w:hAnsi="Times New Roman" w:cs="Times New Roman"/>
          <w:sz w:val="28"/>
          <w:szCs w:val="28"/>
        </w:rPr>
        <w:t>- эффективное использование кадрового резерва на муниципальной службе и организация работы с ним;</w:t>
      </w:r>
    </w:p>
    <w:p w:rsidR="00B31864" w:rsidRPr="00ED7864" w:rsidRDefault="00B31864" w:rsidP="00ED7864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D7864">
        <w:rPr>
          <w:rFonts w:ascii="Times New Roman" w:hAnsi="Times New Roman" w:cs="Times New Roman"/>
          <w:sz w:val="28"/>
          <w:szCs w:val="28"/>
        </w:rPr>
        <w:lastRenderedPageBreak/>
        <w:t>- привлечение на муниципальную службу молодых специалистов, обеспечение преемственности и передачи им накопленного профессионального опыта муниципальных служащих;</w:t>
      </w:r>
    </w:p>
    <w:p w:rsidR="00B31864" w:rsidRPr="00ED7864" w:rsidRDefault="00B31864" w:rsidP="00ED7864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D7864">
        <w:rPr>
          <w:rFonts w:ascii="Times New Roman" w:hAnsi="Times New Roman" w:cs="Times New Roman"/>
          <w:sz w:val="28"/>
          <w:szCs w:val="28"/>
        </w:rPr>
        <w:t>- внедрение современных технологий и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деятельности;</w:t>
      </w:r>
    </w:p>
    <w:p w:rsidR="00B31864" w:rsidRPr="00ED7864" w:rsidRDefault="00B31864" w:rsidP="00ED7864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D7864">
        <w:rPr>
          <w:rFonts w:ascii="Times New Roman" w:hAnsi="Times New Roman" w:cs="Times New Roman"/>
          <w:sz w:val="28"/>
          <w:szCs w:val="28"/>
        </w:rPr>
        <w:t>- развитие системы материального и нематериального стимулирования муниципальных служащих с учетом результатов их профессиональной служебной деятельности;</w:t>
      </w:r>
    </w:p>
    <w:p w:rsidR="00B31864" w:rsidRPr="00ED7864" w:rsidRDefault="00B31864" w:rsidP="00ED7864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D7864">
        <w:rPr>
          <w:rFonts w:ascii="Times New Roman" w:hAnsi="Times New Roman" w:cs="Times New Roman"/>
          <w:sz w:val="28"/>
          <w:szCs w:val="28"/>
        </w:rPr>
        <w:t>- создание системы непрерывной подготовки, и повышения квалификации муниципальных служащих за счет средств бюджета Бутурлиновского муниципального района;</w:t>
      </w:r>
    </w:p>
    <w:p w:rsidR="00B31864" w:rsidRPr="00ED7864" w:rsidRDefault="00B31864" w:rsidP="00ED7864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D7864">
        <w:rPr>
          <w:rFonts w:ascii="Times New Roman" w:hAnsi="Times New Roman" w:cs="Times New Roman"/>
          <w:sz w:val="28"/>
          <w:szCs w:val="28"/>
        </w:rPr>
        <w:t>- обеспечение открытости и прозрачности муниципальной службы;</w:t>
      </w:r>
    </w:p>
    <w:p w:rsidR="00B31864" w:rsidRPr="00ED7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ED7864">
        <w:rPr>
          <w:sz w:val="28"/>
          <w:szCs w:val="28"/>
        </w:rPr>
        <w:t xml:space="preserve">- совершенствование системы </w:t>
      </w:r>
      <w:proofErr w:type="gramStart"/>
      <w:r w:rsidRPr="00ED7864">
        <w:rPr>
          <w:sz w:val="28"/>
          <w:szCs w:val="28"/>
        </w:rPr>
        <w:t>контроля за</w:t>
      </w:r>
      <w:proofErr w:type="gramEnd"/>
      <w:r w:rsidRPr="00ED7864">
        <w:rPr>
          <w:sz w:val="28"/>
          <w:szCs w:val="28"/>
        </w:rPr>
        <w:t xml:space="preserve"> соблюдением муниципальными служащими, установленных законодательством Российской Федерации, Воронежской области, нормативными правовыми актами Бутурлиновского муниципального района требований, ограничений и запретов, связанных с прохождением муниципальной службы.</w:t>
      </w:r>
    </w:p>
    <w:p w:rsidR="00B31864" w:rsidRDefault="00B31864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 w:rsidRPr="00ED7864">
        <w:rPr>
          <w:sz w:val="28"/>
          <w:szCs w:val="28"/>
        </w:rPr>
        <w:t>Срок исполнения – постоянно в течение срока действия Программы – 201</w:t>
      </w:r>
      <w:r w:rsidR="009205FA">
        <w:rPr>
          <w:sz w:val="28"/>
          <w:szCs w:val="28"/>
        </w:rPr>
        <w:t>8</w:t>
      </w:r>
      <w:r w:rsidRPr="00ED7864">
        <w:rPr>
          <w:sz w:val="28"/>
          <w:szCs w:val="28"/>
        </w:rPr>
        <w:t>-20</w:t>
      </w:r>
      <w:r w:rsidR="0091726A">
        <w:rPr>
          <w:sz w:val="28"/>
          <w:szCs w:val="28"/>
        </w:rPr>
        <w:t>2</w:t>
      </w:r>
      <w:r w:rsidR="009205FA">
        <w:rPr>
          <w:sz w:val="28"/>
          <w:szCs w:val="28"/>
        </w:rPr>
        <w:t>4</w:t>
      </w:r>
      <w:r w:rsidRPr="00ED7864">
        <w:rPr>
          <w:sz w:val="28"/>
          <w:szCs w:val="28"/>
        </w:rPr>
        <w:t xml:space="preserve"> г.г.</w:t>
      </w:r>
    </w:p>
    <w:p w:rsidR="00BD7B2E" w:rsidRPr="00ED7864" w:rsidRDefault="00BD7B2E" w:rsidP="00ED7864">
      <w:pPr>
        <w:pStyle w:val="consplusnormal1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</w:p>
    <w:p w:rsidR="00B31864" w:rsidRPr="0082475C" w:rsidRDefault="00B31864" w:rsidP="009205FA">
      <w:pPr>
        <w:pStyle w:val="ConsPlusNormal"/>
        <w:widowControl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82475C">
        <w:rPr>
          <w:rFonts w:ascii="Times New Roman" w:hAnsi="Times New Roman"/>
          <w:b/>
          <w:bCs/>
          <w:sz w:val="28"/>
          <w:szCs w:val="28"/>
        </w:rPr>
        <w:t>Основные меры муниципального и правового регулирования подпрограммы</w:t>
      </w:r>
    </w:p>
    <w:p w:rsidR="00B31864" w:rsidRPr="0082475C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1864" w:rsidRPr="0082475C" w:rsidRDefault="00B31864" w:rsidP="00F313F8">
      <w:pPr>
        <w:pStyle w:val="ConsPlusNormal"/>
        <w:widowControl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82475C">
        <w:rPr>
          <w:rFonts w:ascii="Times New Roman" w:hAnsi="Times New Roman"/>
          <w:sz w:val="28"/>
          <w:szCs w:val="28"/>
        </w:rPr>
        <w:t>Реализация подпрограммы планируется в рамках действующей нормативно-правовой базы. Применения налоговых, таможенных, тарифных, а также введения новых дополнительных мер государственного регулирования не предусматривается.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82475C" w:rsidRDefault="00B31864" w:rsidP="009205FA">
      <w:pPr>
        <w:pStyle w:val="ConsPlusNormal"/>
        <w:widowControl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82475C">
        <w:rPr>
          <w:rFonts w:ascii="Times New Roman" w:hAnsi="Times New Roman"/>
          <w:b/>
          <w:bCs/>
          <w:sz w:val="28"/>
          <w:szCs w:val="28"/>
        </w:rPr>
        <w:t>Информация об участии общественных, научных и иных организаций, а также внебюджетных фондов, юридических и физических лиц в реализации подпр</w:t>
      </w:r>
      <w:r>
        <w:rPr>
          <w:rFonts w:ascii="Times New Roman" w:hAnsi="Times New Roman"/>
          <w:b/>
          <w:bCs/>
          <w:sz w:val="28"/>
          <w:szCs w:val="28"/>
        </w:rPr>
        <w:t>ограммы муниципальной программы</w:t>
      </w:r>
    </w:p>
    <w:p w:rsidR="00B31864" w:rsidRPr="0082475C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1864" w:rsidRPr="0082475C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75C">
        <w:rPr>
          <w:rFonts w:ascii="Times New Roman" w:hAnsi="Times New Roman" w:cs="Times New Roman"/>
          <w:bCs/>
          <w:sz w:val="28"/>
          <w:szCs w:val="28"/>
        </w:rPr>
        <w:t xml:space="preserve">Молодые семьи, принимают участие в </w:t>
      </w:r>
      <w:proofErr w:type="spellStart"/>
      <w:r w:rsidRPr="0082475C">
        <w:rPr>
          <w:rFonts w:ascii="Times New Roman" w:hAnsi="Times New Roman" w:cs="Times New Roman"/>
          <w:bCs/>
          <w:sz w:val="28"/>
          <w:szCs w:val="28"/>
        </w:rPr>
        <w:t>софинансирование</w:t>
      </w:r>
      <w:proofErr w:type="spellEnd"/>
      <w:r w:rsidRPr="0082475C">
        <w:rPr>
          <w:rFonts w:ascii="Times New Roman" w:hAnsi="Times New Roman" w:cs="Times New Roman"/>
          <w:bCs/>
          <w:sz w:val="28"/>
          <w:szCs w:val="28"/>
        </w:rPr>
        <w:t xml:space="preserve"> мероприятий подпрограммы в рамках следующих мероприятий:</w:t>
      </w:r>
    </w:p>
    <w:p w:rsidR="00B31864" w:rsidRPr="0082475C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bCs/>
          <w:sz w:val="28"/>
          <w:szCs w:val="28"/>
        </w:rPr>
        <w:t>-  п</w:t>
      </w:r>
      <w:r w:rsidRPr="0082475C">
        <w:rPr>
          <w:rFonts w:ascii="Times New Roman" w:hAnsi="Times New Roman" w:cs="Times New Roman"/>
          <w:sz w:val="28"/>
          <w:szCs w:val="28"/>
        </w:rPr>
        <w:t>редоставление   поддержки  на   пр</w:t>
      </w:r>
      <w:r w:rsidR="00EB0F96">
        <w:rPr>
          <w:rFonts w:ascii="Times New Roman" w:hAnsi="Times New Roman" w:cs="Times New Roman"/>
          <w:sz w:val="28"/>
          <w:szCs w:val="28"/>
        </w:rPr>
        <w:t>иобретение жилья молодым семьям.</w:t>
      </w:r>
    </w:p>
    <w:p w:rsidR="00B31864" w:rsidRPr="0082475C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75C">
        <w:rPr>
          <w:rFonts w:ascii="Times New Roman" w:hAnsi="Times New Roman" w:cs="Times New Roman"/>
          <w:bCs/>
          <w:sz w:val="28"/>
          <w:szCs w:val="28"/>
        </w:rPr>
        <w:t xml:space="preserve">Наличие собственных  средств у таких семей является обязательным условием получения социальных выплат.  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Участие общественных, научных организаций, а также внебюджетных фондов  и юридических лиц в реализации подпрограммы не планируется.</w:t>
      </w:r>
    </w:p>
    <w:p w:rsidR="00B31864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6C3C" w:rsidRDefault="000D6C3C" w:rsidP="009205FA">
      <w:pPr>
        <w:pStyle w:val="ConsPlusNormal"/>
        <w:widowControl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1864" w:rsidRPr="000E6CC9" w:rsidRDefault="00B31864" w:rsidP="009205FA">
      <w:pPr>
        <w:pStyle w:val="ConsPlusNormal"/>
        <w:widowControl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E6CC9">
        <w:rPr>
          <w:rFonts w:ascii="Times New Roman" w:hAnsi="Times New Roman"/>
          <w:b/>
          <w:bCs/>
          <w:sz w:val="28"/>
          <w:szCs w:val="28"/>
        </w:rPr>
        <w:lastRenderedPageBreak/>
        <w:t>Финансовое обеспечение реализации подпрограммы</w:t>
      </w:r>
    </w:p>
    <w:p w:rsidR="00B31864" w:rsidRPr="000E6CC9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0E6CC9" w:rsidRDefault="00B31864" w:rsidP="00BF603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CC9">
        <w:rPr>
          <w:rFonts w:ascii="Times New Roman" w:hAnsi="Times New Roman" w:cs="Times New Roman"/>
          <w:sz w:val="28"/>
          <w:szCs w:val="28"/>
        </w:rPr>
        <w:t>Финансирование подпрограммы «Социальная поддержка граждан, защита населения от чрезвычайных ситуаций, охрана окружающей среды» предусмотрено за счет средств федерального, областного и местн</w:t>
      </w:r>
      <w:r w:rsidR="00CB4BD8">
        <w:rPr>
          <w:rFonts w:ascii="Times New Roman" w:hAnsi="Times New Roman" w:cs="Times New Roman"/>
          <w:sz w:val="28"/>
          <w:szCs w:val="28"/>
        </w:rPr>
        <w:t>ого</w:t>
      </w:r>
      <w:r w:rsidRPr="000E6CC9">
        <w:rPr>
          <w:rFonts w:ascii="Times New Roman" w:hAnsi="Times New Roman" w:cs="Times New Roman"/>
          <w:sz w:val="28"/>
          <w:szCs w:val="28"/>
        </w:rPr>
        <w:t xml:space="preserve"> бюджетов и представлено в таблице:</w:t>
      </w:r>
    </w:p>
    <w:p w:rsidR="00B31864" w:rsidRPr="000E6CC9" w:rsidRDefault="00B31864" w:rsidP="00ED7864">
      <w:pPr>
        <w:pStyle w:val="ConsPlusCell"/>
        <w:ind w:firstLine="709"/>
        <w:rPr>
          <w:rFonts w:ascii="Times New Roman" w:hAnsi="Times New Roman" w:cs="Times New Roman"/>
          <w:sz w:val="28"/>
          <w:szCs w:val="28"/>
        </w:rPr>
      </w:pPr>
      <w:r w:rsidRPr="000E6C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тыс</w:t>
      </w:r>
      <w:proofErr w:type="gramStart"/>
      <w:r w:rsidRPr="000E6CC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E6CC9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60"/>
        <w:gridCol w:w="5340"/>
      </w:tblGrid>
      <w:tr w:rsidR="00B31864" w:rsidRPr="00D22B8A" w:rsidTr="00D22B8A">
        <w:trPr>
          <w:trHeight w:val="455"/>
        </w:trPr>
        <w:tc>
          <w:tcPr>
            <w:tcW w:w="3060" w:type="dxa"/>
            <w:vAlign w:val="center"/>
          </w:tcPr>
          <w:p w:rsid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864" w:rsidRP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B31864"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vAlign w:val="center"/>
          </w:tcPr>
          <w:p w:rsidR="00B31864" w:rsidRPr="00D22B8A" w:rsidRDefault="00512B08" w:rsidP="00AA0C61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15742,00</w:t>
            </w:r>
          </w:p>
        </w:tc>
      </w:tr>
      <w:tr w:rsidR="00B31864" w:rsidRPr="00D22B8A" w:rsidTr="00D22B8A">
        <w:tc>
          <w:tcPr>
            <w:tcW w:w="3060" w:type="dxa"/>
            <w:vAlign w:val="center"/>
          </w:tcPr>
          <w:p w:rsid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864" w:rsidRPr="00C36063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06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22B8A" w:rsidRPr="00C360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3606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31864" w:rsidRPr="00C36063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vAlign w:val="center"/>
          </w:tcPr>
          <w:p w:rsidR="00B31864" w:rsidRPr="00D22B8A" w:rsidRDefault="00C36063" w:rsidP="000E6CC9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14245,23</w:t>
            </w:r>
          </w:p>
        </w:tc>
      </w:tr>
      <w:tr w:rsidR="00B31864" w:rsidRPr="00D22B8A" w:rsidTr="00D22B8A">
        <w:tc>
          <w:tcPr>
            <w:tcW w:w="3060" w:type="dxa"/>
            <w:vAlign w:val="center"/>
          </w:tcPr>
          <w:p w:rsid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2B8A" w:rsidRPr="00D22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vAlign w:val="center"/>
          </w:tcPr>
          <w:p w:rsidR="00B31864" w:rsidRPr="00D22B8A" w:rsidRDefault="00512B08" w:rsidP="00FC5C0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5682,00</w:t>
            </w:r>
          </w:p>
        </w:tc>
      </w:tr>
      <w:tr w:rsidR="00B31864" w:rsidRPr="00D22B8A" w:rsidTr="00D22B8A">
        <w:tc>
          <w:tcPr>
            <w:tcW w:w="3060" w:type="dxa"/>
            <w:vAlign w:val="center"/>
          </w:tcPr>
          <w:p w:rsid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2B8A" w:rsidRPr="00D22B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vAlign w:val="center"/>
          </w:tcPr>
          <w:p w:rsidR="00B31864" w:rsidRPr="00D22B8A" w:rsidRDefault="00512B08" w:rsidP="00FC5C0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5682,00</w:t>
            </w:r>
          </w:p>
        </w:tc>
      </w:tr>
      <w:tr w:rsidR="00B31864" w:rsidRPr="00D22B8A" w:rsidTr="00D22B8A">
        <w:tc>
          <w:tcPr>
            <w:tcW w:w="3060" w:type="dxa"/>
            <w:vAlign w:val="center"/>
          </w:tcPr>
          <w:p w:rsid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2B8A" w:rsidRPr="00D22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vAlign w:val="center"/>
          </w:tcPr>
          <w:p w:rsidR="00B31864" w:rsidRPr="00D22B8A" w:rsidRDefault="00512B08" w:rsidP="00FC5C0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4216,00</w:t>
            </w:r>
          </w:p>
        </w:tc>
      </w:tr>
      <w:tr w:rsidR="00B31864" w:rsidRPr="00D22B8A" w:rsidTr="00D22B8A">
        <w:tc>
          <w:tcPr>
            <w:tcW w:w="3060" w:type="dxa"/>
            <w:vAlign w:val="center"/>
          </w:tcPr>
          <w:p w:rsid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864" w:rsidRP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31864"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31864" w:rsidRPr="00D22B8A" w:rsidRDefault="00B31864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vAlign w:val="center"/>
          </w:tcPr>
          <w:p w:rsidR="00B31864" w:rsidRPr="00D22B8A" w:rsidRDefault="00512B08" w:rsidP="00FC5C0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4289,00</w:t>
            </w:r>
          </w:p>
        </w:tc>
      </w:tr>
      <w:tr w:rsidR="0091726A" w:rsidRPr="0049451A" w:rsidTr="00D22B8A">
        <w:tc>
          <w:tcPr>
            <w:tcW w:w="3060" w:type="dxa"/>
            <w:vAlign w:val="center"/>
          </w:tcPr>
          <w:p w:rsid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26A" w:rsidRPr="00D22B8A" w:rsidRDefault="00D22B8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B8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1726A" w:rsidRPr="00D22B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1726A" w:rsidRPr="00D22B8A" w:rsidRDefault="0091726A" w:rsidP="00D22B8A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0" w:type="dxa"/>
            <w:vAlign w:val="center"/>
          </w:tcPr>
          <w:p w:rsidR="0091726A" w:rsidRPr="0026277A" w:rsidRDefault="00512B08" w:rsidP="00FC5C0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4362,00</w:t>
            </w:r>
          </w:p>
        </w:tc>
      </w:tr>
    </w:tbl>
    <w:p w:rsidR="00B31864" w:rsidRPr="004C4AC5" w:rsidRDefault="00B31864" w:rsidP="00BF603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475C">
        <w:rPr>
          <w:rFonts w:ascii="Times New Roman" w:hAnsi="Times New Roman" w:cs="Times New Roman"/>
          <w:b/>
          <w:bCs/>
          <w:sz w:val="28"/>
          <w:szCs w:val="28"/>
        </w:rPr>
        <w:t>7. Анализ рисков реализации подпрограммы и описание мер управления рисками реализации подпрограммы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К рискам реализации подпрограммы, которыми могут управлять ответственный исполнитель и соисполнители подпрограммы, уменьшая вероятность их возникновения, следует отнести следующие.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Операционные риски, связанные с ошибками управления реализацией подпрограммы, в том числе ее исполнителей (соисполнителей), неготовности организационной инфраструктуры к решению задач, поставленных подпрограммой, что может привести к нецелевому и/или неэффективному использованию бюджетных средств, невыполнению ряда мероприятий подпрограммы или задержке в их выполнении. Данный риск может быть качественно оценен как умеренный, поскольку опыт реализации жилищных программ показывает возможность успешного управления данным риском.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Риск финансового обеспечения, который связан с финансированием подпрограммы в неполном объеме, как за счет бюджетных, так и внебюджетных источников. Данный риск возникает по причине значительной продолжительности подпрограммы, а также высокой зависимости ее успешной реализации от привлечения средств федерального и областного бюджетов. Однако, учитывая формируемую практику программного бюджетирования в части обеспечения реализации подпрограммы за счет средств бюджетов, а также предусмотренные </w:t>
      </w:r>
      <w:r w:rsidRPr="0082475C">
        <w:rPr>
          <w:rFonts w:ascii="Times New Roman" w:hAnsi="Times New Roman" w:cs="Times New Roman"/>
          <w:sz w:val="28"/>
          <w:szCs w:val="28"/>
        </w:rPr>
        <w:lastRenderedPageBreak/>
        <w:t>подпрограммой меры по созданию условий для привлечения средств внебюджетных источников, риск сбоев в реализации подпрограммы по причине недофинансирования можно считать умеренным.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Реализации подпрограммы также угрожают следующие  риски, которые связаны с изменениями внешней среды и которыми невозможно </w:t>
      </w:r>
      <w:proofErr w:type="gramStart"/>
      <w:r w:rsidRPr="0082475C">
        <w:rPr>
          <w:rFonts w:ascii="Times New Roman" w:hAnsi="Times New Roman" w:cs="Times New Roman"/>
          <w:sz w:val="28"/>
          <w:szCs w:val="28"/>
        </w:rPr>
        <w:t>управлять</w:t>
      </w:r>
      <w:proofErr w:type="gramEnd"/>
      <w:r w:rsidRPr="0082475C">
        <w:rPr>
          <w:rFonts w:ascii="Times New Roman" w:hAnsi="Times New Roman" w:cs="Times New Roman"/>
          <w:sz w:val="28"/>
          <w:szCs w:val="28"/>
        </w:rPr>
        <w:t xml:space="preserve"> в рамках реализации подпрограммы: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а) риск ухудшения состояния экономики, что может привести к 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 Учитывая опыт последнего финансово-экономического кризиса, который оказал существенное негативное влияние на динамику основных показателей жилищного строительства, ипотечного жилищного кредитования,  такой риск для реализации подпрограммы может быть качественно оценен как высокий;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б) 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жилищного фонда и коммунальной инфраструктуры в отдельных муниципалитетах, а также потребовать концентрации бюджетных средств на преодоление последствий таких катастроф. На качественном уровне такой риск для подпрограммы можно оценить как умеренный.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 xml:space="preserve">При реализации цели и задач подпрограммы должны осуществляться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 результатов. 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Снизить риски возможно за счет оптимизации финансовых расходов на уровне подпрограммы, технической политики, направленной на своевременную модернизацию информационно-технического обеспечения и грамотной кадровой политики, включая подготовку квалифицированных специалистов для всех направлений реализации подпрограммы.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Управление рисками реализации подпрограммы, которыми могут управлять ответственный исполнитель и соисполнители подпрограммы, должно соответствовать задачам и полномочиям существующих органов государственной власти и организаций, задействованных в реализации подпрограммы.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Управление рисками реализации подпрограммы будет осуществляться путем координации деятельности всех, участвующих в реализации подпрограммы программы исполнительных органов государственной власти области, органов местного самоуправления.</w:t>
      </w:r>
    </w:p>
    <w:p w:rsidR="00B31864" w:rsidRPr="0082475C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475C">
        <w:rPr>
          <w:rFonts w:ascii="Times New Roman" w:hAnsi="Times New Roman" w:cs="Times New Roman"/>
          <w:b/>
          <w:bCs/>
          <w:sz w:val="28"/>
          <w:szCs w:val="28"/>
        </w:rPr>
        <w:t>8. Оценки эффективности реализации подпрограммы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Эффективность реализации подпрограммы и использования выделенных на нее средств федерального бюджета, бюджета Воронежской  области и местных бюджетов обеспечивается за счет: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прозрачности использования бюджетных средств, в том числе средств федерального бюджета;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lastRenderedPageBreak/>
        <w:t>государственного регулирования порядка расчета размера и предоставления социальных выплат;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адресного предоставления социальных выплат;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привлечения молодыми семьями собственных, кредитных и заемных сре</w:t>
      </w:r>
      <w:proofErr w:type="gramStart"/>
      <w:r w:rsidRPr="0082475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82475C">
        <w:rPr>
          <w:rFonts w:ascii="Times New Roman" w:hAnsi="Times New Roman" w:cs="Times New Roman"/>
          <w:sz w:val="28"/>
          <w:szCs w:val="28"/>
        </w:rPr>
        <w:t>я приобретения жилого помещения или строительства индивидуального жилого дома.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Оценка эффективности реализации мер по обеспечению жильем молодых семей будет осуществляться на основе индикатора, которым является количество молодых семей, улучшивших жилищные условия с использованием средств федерального бюджета, бюджета Воронежской области и местного бюджета.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15B">
        <w:rPr>
          <w:rFonts w:ascii="Times New Roman" w:hAnsi="Times New Roman" w:cs="Times New Roman"/>
          <w:sz w:val="28"/>
          <w:szCs w:val="28"/>
        </w:rPr>
        <w:t xml:space="preserve">Успешное выполнение мероприятий подпрограммы позволит обеспечить жильем </w:t>
      </w:r>
      <w:r w:rsidR="009F215B" w:rsidRPr="009F215B">
        <w:rPr>
          <w:rFonts w:ascii="Times New Roman" w:hAnsi="Times New Roman" w:cs="Times New Roman"/>
          <w:sz w:val="28"/>
          <w:szCs w:val="28"/>
        </w:rPr>
        <w:t>93</w:t>
      </w:r>
      <w:r w:rsidR="00650114" w:rsidRPr="009F215B">
        <w:rPr>
          <w:rFonts w:ascii="Times New Roman" w:hAnsi="Times New Roman" w:cs="Times New Roman"/>
          <w:sz w:val="28"/>
          <w:szCs w:val="28"/>
        </w:rPr>
        <w:t xml:space="preserve">  молоды</w:t>
      </w:r>
      <w:r w:rsidR="009F215B" w:rsidRPr="009F215B">
        <w:rPr>
          <w:rFonts w:ascii="Times New Roman" w:hAnsi="Times New Roman" w:cs="Times New Roman"/>
          <w:sz w:val="28"/>
          <w:szCs w:val="28"/>
        </w:rPr>
        <w:t>е</w:t>
      </w:r>
      <w:r w:rsidR="00650114" w:rsidRPr="009F215B">
        <w:rPr>
          <w:rFonts w:ascii="Times New Roman" w:hAnsi="Times New Roman" w:cs="Times New Roman"/>
          <w:sz w:val="28"/>
          <w:szCs w:val="28"/>
        </w:rPr>
        <w:t xml:space="preserve"> сем</w:t>
      </w:r>
      <w:r w:rsidR="009F215B" w:rsidRPr="009F215B">
        <w:rPr>
          <w:rFonts w:ascii="Times New Roman" w:hAnsi="Times New Roman" w:cs="Times New Roman"/>
          <w:sz w:val="28"/>
          <w:szCs w:val="28"/>
        </w:rPr>
        <w:t>ьи</w:t>
      </w:r>
      <w:r w:rsidRPr="009F215B">
        <w:rPr>
          <w:rFonts w:ascii="Times New Roman" w:hAnsi="Times New Roman" w:cs="Times New Roman"/>
          <w:sz w:val="28"/>
          <w:szCs w:val="28"/>
        </w:rPr>
        <w:t>, нуждающ</w:t>
      </w:r>
      <w:r w:rsidR="009F215B" w:rsidRPr="009F215B">
        <w:rPr>
          <w:rFonts w:ascii="Times New Roman" w:hAnsi="Times New Roman" w:cs="Times New Roman"/>
          <w:sz w:val="28"/>
          <w:szCs w:val="28"/>
        </w:rPr>
        <w:t>иеся</w:t>
      </w:r>
      <w:r w:rsidRPr="009F215B">
        <w:rPr>
          <w:rFonts w:ascii="Times New Roman" w:hAnsi="Times New Roman" w:cs="Times New Roman"/>
          <w:sz w:val="28"/>
          <w:szCs w:val="28"/>
        </w:rPr>
        <w:t xml:space="preserve"> в улучшении жилищных условий</w:t>
      </w:r>
      <w:r w:rsidR="00650114" w:rsidRPr="009F215B">
        <w:rPr>
          <w:rFonts w:ascii="Times New Roman" w:hAnsi="Times New Roman" w:cs="Times New Roman"/>
          <w:sz w:val="28"/>
          <w:szCs w:val="28"/>
        </w:rPr>
        <w:t>, а т</w:t>
      </w:r>
      <w:r w:rsidRPr="009F215B">
        <w:rPr>
          <w:rFonts w:ascii="Times New Roman" w:hAnsi="Times New Roman" w:cs="Times New Roman"/>
          <w:sz w:val="28"/>
          <w:szCs w:val="28"/>
        </w:rPr>
        <w:t>акже позволит обеспечить: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привлечение в жилищную сферу дополнительных финансовых сре</w:t>
      </w:r>
      <w:proofErr w:type="gramStart"/>
      <w:r w:rsidRPr="0082475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2475C">
        <w:rPr>
          <w:rFonts w:ascii="Times New Roman" w:hAnsi="Times New Roman" w:cs="Times New Roman"/>
          <w:sz w:val="28"/>
          <w:szCs w:val="28"/>
        </w:rPr>
        <w:t>едитных и других организаций, предоставляющих кредиты и займы на приобретение или строительство жилья, а также собственных средств граждан;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 в обществе;</w:t>
      </w:r>
    </w:p>
    <w:p w:rsidR="00B31864" w:rsidRPr="0082475C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укрепление семейных отношений и снижение уровня социальной напряженности в обществе;</w:t>
      </w:r>
    </w:p>
    <w:p w:rsidR="00B31864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75C">
        <w:rPr>
          <w:rFonts w:ascii="Times New Roman" w:hAnsi="Times New Roman" w:cs="Times New Roman"/>
          <w:sz w:val="28"/>
          <w:szCs w:val="28"/>
        </w:rPr>
        <w:t>развитие системы ипотечного жилищного кредитования.</w:t>
      </w:r>
    </w:p>
    <w:p w:rsidR="00B31864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F96" w:rsidRDefault="00EB0F96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C00" w:rsidRDefault="00FC5C00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C00" w:rsidRDefault="00FC5C00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C00" w:rsidRDefault="00FC5C00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C00" w:rsidRDefault="00FC5C00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C00" w:rsidRDefault="00FC5C00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F96" w:rsidRDefault="00EB0F96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F96" w:rsidRDefault="00EB0F96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F96" w:rsidRDefault="00EB0F96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F96" w:rsidRDefault="00EB0F96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215B" w:rsidRDefault="009F215B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215B" w:rsidRDefault="009F215B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215B" w:rsidRDefault="009F215B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215B" w:rsidRDefault="009F215B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ook w:val="00A0"/>
      </w:tblPr>
      <w:tblGrid>
        <w:gridCol w:w="4262"/>
        <w:gridCol w:w="5566"/>
      </w:tblGrid>
      <w:tr w:rsidR="00B31864" w:rsidRPr="00F91C2E" w:rsidTr="00B937C1">
        <w:trPr>
          <w:trHeight w:val="15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864" w:rsidRDefault="00B31864" w:rsidP="00F313F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3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ПАСПОРТ </w:t>
            </w:r>
          </w:p>
          <w:p w:rsidR="00B31864" w:rsidRPr="00A8730E" w:rsidRDefault="00B31864" w:rsidP="00F313F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30E">
              <w:rPr>
                <w:rFonts w:ascii="Times New Roman" w:hAnsi="Times New Roman"/>
                <w:sz w:val="28"/>
                <w:szCs w:val="28"/>
              </w:rPr>
              <w:t xml:space="preserve">подпрограммы 3  </w:t>
            </w:r>
            <w:r w:rsidRPr="00A8730E">
              <w:rPr>
                <w:rFonts w:ascii="Times New Roman" w:hAnsi="Times New Roman"/>
                <w:b/>
                <w:bCs/>
                <w:sz w:val="28"/>
                <w:szCs w:val="28"/>
              </w:rPr>
              <w:t>«Строительство (реконструкция) объектов муниципальной собственности, содействие развитию социальной и инженерной инфраструктуры района»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730E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Бутурлиновского 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730E">
              <w:rPr>
                <w:rFonts w:ascii="Times New Roman" w:hAnsi="Times New Roman"/>
                <w:sz w:val="28"/>
                <w:szCs w:val="28"/>
              </w:rPr>
              <w:t>«Развитие Бутурлиновского муниципального района Воронежской области»</w:t>
            </w:r>
          </w:p>
          <w:p w:rsidR="00B31864" w:rsidRPr="00F91C2E" w:rsidRDefault="00B31864" w:rsidP="00F313F8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B31864" w:rsidRPr="00A8730E" w:rsidTr="00A8730E">
        <w:trPr>
          <w:trHeight w:val="2504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9F215B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15B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подпрограммы муниципальной  программы</w:t>
            </w:r>
          </w:p>
        </w:tc>
        <w:tc>
          <w:tcPr>
            <w:tcW w:w="5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864" w:rsidRPr="009F215B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 экономического развития администрации  Бутурлиновского муниципального района </w:t>
            </w:r>
          </w:p>
          <w:p w:rsidR="00B31864" w:rsidRPr="00A8730E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муниципального хозяйства, строительства, архитектуры, транспорта и экологии администрации Бутурлиновского муниципального района</w:t>
            </w:r>
            <w:r w:rsidRPr="00A873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B31864" w:rsidRPr="00A8730E" w:rsidTr="00B937C1">
        <w:trPr>
          <w:trHeight w:val="586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9F215B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15B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5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864" w:rsidRPr="009F215B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15B">
              <w:rPr>
                <w:rFonts w:ascii="Times New Roman" w:hAnsi="Times New Roman" w:cs="Times New Roman"/>
                <w:sz w:val="28"/>
                <w:szCs w:val="28"/>
              </w:rPr>
              <w:t>1.1. Строительство (реконструкция) объектов муниципальной собственности.</w:t>
            </w:r>
          </w:p>
          <w:p w:rsidR="00025939" w:rsidRDefault="00025939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1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215B">
              <w:rPr>
                <w:rFonts w:ascii="Times New Roman" w:hAnsi="Times New Roman" w:cs="Times New Roman"/>
                <w:sz w:val="28"/>
                <w:szCs w:val="28"/>
              </w:rPr>
              <w:t>.Приобретение коммунальной техники.</w:t>
            </w:r>
          </w:p>
          <w:p w:rsidR="00EB0F96" w:rsidRPr="009F215B" w:rsidRDefault="00025939" w:rsidP="009F21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B31864" w:rsidRPr="009F215B">
              <w:rPr>
                <w:rFonts w:ascii="Times New Roman" w:hAnsi="Times New Roman" w:cs="Times New Roman"/>
                <w:sz w:val="28"/>
                <w:szCs w:val="28"/>
              </w:rPr>
              <w:t xml:space="preserve">. Содействие развитию социальной и инженерной инфраструктуры района. </w:t>
            </w:r>
          </w:p>
        </w:tc>
      </w:tr>
      <w:tr w:rsidR="00B31864" w:rsidRPr="00A8730E" w:rsidTr="00B937C1">
        <w:trPr>
          <w:trHeight w:val="750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A8730E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Цель подпрограммы муниципальной программы</w:t>
            </w:r>
          </w:p>
        </w:tc>
        <w:tc>
          <w:tcPr>
            <w:tcW w:w="5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864" w:rsidRPr="00A8730E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качества жизни населения Бутурлиновского района на основе повышения уровня развития социальной инфраструктуры и инженерного обустройства.</w:t>
            </w: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31864" w:rsidRPr="00A8730E" w:rsidTr="00B937C1">
        <w:trPr>
          <w:trHeight w:val="750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A8730E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муниципальной программы</w:t>
            </w:r>
          </w:p>
        </w:tc>
        <w:tc>
          <w:tcPr>
            <w:tcW w:w="5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864" w:rsidRPr="00A8730E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 для улучшения демографической ситуации.</w:t>
            </w:r>
          </w:p>
          <w:p w:rsidR="00B31864" w:rsidRPr="00A8730E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уровня заболеваемости и преждевременной смертности.</w:t>
            </w:r>
          </w:p>
          <w:p w:rsidR="00B31864" w:rsidRPr="00A8730E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bCs/>
                <w:sz w:val="28"/>
                <w:szCs w:val="28"/>
              </w:rPr>
              <w:t>Улучшение состояния здоровья населения, в том числе на основе повышения роли физкультуры и спорта.</w:t>
            </w:r>
          </w:p>
          <w:p w:rsidR="00B31864" w:rsidRPr="00A8730E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bCs/>
                <w:sz w:val="28"/>
                <w:szCs w:val="28"/>
              </w:rPr>
              <w:t>Улучшение состояния материально-технической базы учреждений образования, здравоохранения,  культуры, спорта.</w:t>
            </w:r>
          </w:p>
          <w:p w:rsidR="00B31864" w:rsidRPr="00025939" w:rsidRDefault="00B31864" w:rsidP="000259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уровня и качества водоснабжения   населенных пунктов Бутурлиновского района.</w:t>
            </w:r>
          </w:p>
        </w:tc>
      </w:tr>
      <w:tr w:rsidR="00B31864" w:rsidRPr="00A8730E" w:rsidTr="00B937C1">
        <w:trPr>
          <w:trHeight w:val="112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A8730E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Основные целевые показатели и индикаторы подпрограммы муниципальной  программы</w:t>
            </w:r>
          </w:p>
        </w:tc>
        <w:tc>
          <w:tcPr>
            <w:tcW w:w="5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1864" w:rsidRPr="00A8730E" w:rsidRDefault="00B31864" w:rsidP="00F31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1. Количество введенных в эксплуатацию объектов капитального строительства, ед.</w:t>
            </w:r>
          </w:p>
          <w:p w:rsidR="00B31864" w:rsidRPr="00A8730E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 xml:space="preserve">2. Удельный вес реализованных инвестиционных программ (проектов) развития социальной и инженерной инфраструктуры муниципального значения, </w:t>
            </w:r>
            <w:r w:rsidRPr="00A87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общего количества инвестиционных программ, прошедших конкурсный отбор на получение субсидий из областного бюджета, перечень которых утвержден постановлением правительства Воронежской области и срок реализации которых завершается в отчетном периоде – 100 %.</w:t>
            </w:r>
          </w:p>
        </w:tc>
      </w:tr>
      <w:tr w:rsidR="00B31864" w:rsidRPr="00A8730E" w:rsidTr="00B937C1">
        <w:trPr>
          <w:trHeight w:val="750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64" w:rsidRPr="00A8730E" w:rsidRDefault="00B31864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 муниципальной программы</w:t>
            </w:r>
          </w:p>
        </w:tc>
        <w:tc>
          <w:tcPr>
            <w:tcW w:w="5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864" w:rsidRPr="00A8730E" w:rsidRDefault="009379F0" w:rsidP="0092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205FA">
              <w:rPr>
                <w:rFonts w:ascii="Times New Roman" w:hAnsi="Times New Roman" w:cs="Times New Roman"/>
                <w:sz w:val="28"/>
                <w:szCs w:val="28"/>
              </w:rPr>
              <w:t>8-2024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864" w:rsidRPr="00A8730E">
              <w:rPr>
                <w:rFonts w:ascii="Times New Roman" w:hAnsi="Times New Roman" w:cs="Times New Roman"/>
                <w:sz w:val="28"/>
                <w:szCs w:val="28"/>
              </w:rPr>
              <w:t>годы  </w:t>
            </w:r>
          </w:p>
        </w:tc>
      </w:tr>
      <w:tr w:rsidR="001E651B" w:rsidRPr="00A8730E" w:rsidTr="00EB6936">
        <w:trPr>
          <w:trHeight w:val="5861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E0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5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51B" w:rsidRPr="00B11FCA" w:rsidRDefault="001E651B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Всего на реализацию мероприятий подпрограммы будет направлено </w:t>
            </w:r>
            <w:r w:rsidR="004F125B">
              <w:rPr>
                <w:rFonts w:ascii="Times New Roman" w:hAnsi="Times New Roman" w:cs="Times New Roman"/>
                <w:sz w:val="28"/>
                <w:szCs w:val="28"/>
              </w:rPr>
              <w:t>226557,50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</w:p>
          <w:p w:rsidR="001E651B" w:rsidRDefault="001E651B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BA654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BA6541">
              <w:rPr>
                <w:rFonts w:ascii="Times New Roman" w:hAnsi="Times New Roman" w:cs="Times New Roman"/>
                <w:sz w:val="28"/>
                <w:szCs w:val="28"/>
              </w:rPr>
              <w:t>3640,00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BA6541">
              <w:rPr>
                <w:rFonts w:ascii="Times New Roman" w:hAnsi="Times New Roman" w:cs="Times New Roman"/>
                <w:sz w:val="28"/>
                <w:szCs w:val="28"/>
              </w:rPr>
              <w:t>3031,00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BA6541">
              <w:rPr>
                <w:rFonts w:ascii="Times New Roman" w:hAnsi="Times New Roman" w:cs="Times New Roman"/>
                <w:sz w:val="28"/>
                <w:szCs w:val="28"/>
              </w:rPr>
              <w:t>609,00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за счет средств местного бюджета;</w:t>
            </w:r>
          </w:p>
          <w:p w:rsidR="0091086B" w:rsidRDefault="0091086B" w:rsidP="0091086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C3C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0D6C3C" w:rsidRPr="000D6C3C">
              <w:rPr>
                <w:rFonts w:ascii="Times New Roman" w:hAnsi="Times New Roman" w:cs="Times New Roman"/>
                <w:sz w:val="28"/>
                <w:szCs w:val="28"/>
              </w:rPr>
              <w:t>11756,8</w:t>
            </w:r>
            <w:r w:rsidRPr="000D6C3C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0D6C3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D6C3C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областного бюджета </w:t>
            </w:r>
            <w:r w:rsidR="000D6C3C" w:rsidRPr="000D6C3C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  <w:r w:rsidRPr="000D6C3C">
              <w:rPr>
                <w:rFonts w:ascii="Times New Roman" w:hAnsi="Times New Roman" w:cs="Times New Roman"/>
                <w:sz w:val="28"/>
                <w:szCs w:val="28"/>
              </w:rPr>
              <w:t xml:space="preserve">,00 тыс. рублей, </w:t>
            </w:r>
            <w:r w:rsidR="000D6C3C" w:rsidRPr="000D6C3C">
              <w:rPr>
                <w:rFonts w:ascii="Times New Roman" w:hAnsi="Times New Roman" w:cs="Times New Roman"/>
                <w:sz w:val="28"/>
                <w:szCs w:val="28"/>
              </w:rPr>
              <w:t>1756,8</w:t>
            </w:r>
            <w:r w:rsidRPr="000D6C3C">
              <w:rPr>
                <w:rFonts w:ascii="Times New Roman" w:hAnsi="Times New Roman" w:cs="Times New Roman"/>
                <w:sz w:val="28"/>
                <w:szCs w:val="28"/>
              </w:rPr>
              <w:t>0 тыс.рублей за счет средств местного бюджета;</w:t>
            </w:r>
          </w:p>
          <w:p w:rsidR="001E651B" w:rsidRPr="00B11FCA" w:rsidRDefault="001E651B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BA6541">
              <w:rPr>
                <w:rFonts w:ascii="Times New Roman" w:hAnsi="Times New Roman" w:cs="Times New Roman"/>
                <w:sz w:val="28"/>
                <w:szCs w:val="28"/>
              </w:rPr>
              <w:t>65160,70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64202,6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958,1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за счет средств местного бюджета;</w:t>
            </w:r>
          </w:p>
          <w:p w:rsidR="001E651B" w:rsidRPr="00B11FCA" w:rsidRDefault="001E651B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70400,0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 в том числе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69410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 за счет средств местного бюджета; </w:t>
            </w:r>
          </w:p>
          <w:p w:rsidR="001E651B" w:rsidRPr="00B11FCA" w:rsidRDefault="001E651B" w:rsidP="001E651B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1FCA">
              <w:rPr>
                <w:rFonts w:ascii="Times New Roman" w:hAnsi="Times New Roman"/>
                <w:sz w:val="28"/>
                <w:szCs w:val="28"/>
              </w:rPr>
              <w:t xml:space="preserve">в 2024 году </w:t>
            </w:r>
            <w:r>
              <w:rPr>
                <w:rFonts w:ascii="Times New Roman" w:hAnsi="Times New Roman"/>
                <w:sz w:val="28"/>
                <w:szCs w:val="28"/>
              </w:rPr>
              <w:t>75600,0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/>
                <w:sz w:val="28"/>
                <w:szCs w:val="28"/>
              </w:rPr>
              <w:t xml:space="preserve">ублей  в том числе 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/>
                <w:sz w:val="28"/>
                <w:szCs w:val="28"/>
              </w:rPr>
              <w:t>74580,0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  <w:r>
              <w:rPr>
                <w:rFonts w:ascii="Times New Roman" w:hAnsi="Times New Roman"/>
                <w:sz w:val="28"/>
                <w:szCs w:val="28"/>
              </w:rPr>
              <w:t>1020,0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тыс. рублей за счет средств местного бюджета.</w:t>
            </w:r>
          </w:p>
        </w:tc>
      </w:tr>
      <w:tr w:rsidR="001E651B" w:rsidRPr="00A8730E" w:rsidTr="00B937C1">
        <w:trPr>
          <w:trHeight w:val="1500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Ожидаемые непосредственные результаты реализации подпрограммы муниципальной программы</w:t>
            </w:r>
          </w:p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1. Ввод в эксплуатацию:</w:t>
            </w:r>
          </w:p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- здания многофункциональной больницы на 240  коек в г.Бутурлиновка,</w:t>
            </w:r>
          </w:p>
          <w:p w:rsidR="001E651B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-здание </w:t>
            </w: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детск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сада </w:t>
            </w: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в г.Бутурлиновка на 220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651B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>-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 Дома культуры на </w:t>
            </w:r>
            <w:r w:rsidRPr="00EB0F96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 в г.Бутурлиновка,</w:t>
            </w:r>
          </w:p>
          <w:p w:rsidR="001E651B" w:rsidRPr="00EB0F96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-здания дома культуры в р.п. Нижний </w:t>
            </w:r>
            <w:proofErr w:type="gramStart"/>
            <w:r w:rsidRPr="00EB0F96">
              <w:rPr>
                <w:rFonts w:ascii="Times New Roman" w:hAnsi="Times New Roman" w:cs="Times New Roman"/>
                <w:sz w:val="28"/>
                <w:szCs w:val="28"/>
              </w:rPr>
              <w:t>Кисляй</w:t>
            </w:r>
            <w:proofErr w:type="gramEnd"/>
            <w:r w:rsidRPr="00EB0F96">
              <w:rPr>
                <w:rFonts w:ascii="Times New Roman" w:hAnsi="Times New Roman" w:cs="Times New Roman"/>
                <w:sz w:val="28"/>
                <w:szCs w:val="28"/>
              </w:rPr>
              <w:t xml:space="preserve"> на 248 мес</w:t>
            </w:r>
            <w:r w:rsidR="00B617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B0F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0F96">
              <w:rPr>
                <w:rFonts w:ascii="Times New Roman" w:hAnsi="Times New Roman" w:cs="Times New Roman"/>
                <w:sz w:val="28"/>
                <w:szCs w:val="28"/>
              </w:rPr>
              <w:t>- здания 12-ти</w:t>
            </w: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 xml:space="preserve"> котельных (в результате строительства, реконструкции)</w:t>
            </w:r>
          </w:p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 в действие:</w:t>
            </w:r>
          </w:p>
          <w:p w:rsidR="001E651B" w:rsidRPr="00A8730E" w:rsidRDefault="001E651B" w:rsidP="00F31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873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инженерной инфраструктуры и благоустройства в рамках реализации проектов социальной сферы в </w:t>
            </w:r>
            <w:proofErr w:type="gramStart"/>
            <w:r w:rsidRPr="00A873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A873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Бутурлиновка, </w:t>
            </w:r>
          </w:p>
          <w:p w:rsidR="001E651B" w:rsidRDefault="001E651B" w:rsidP="009F21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3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730E">
              <w:rPr>
                <w:rFonts w:ascii="Times New Roman" w:hAnsi="Times New Roman" w:cs="Times New Roman"/>
                <w:sz w:val="28"/>
                <w:szCs w:val="28"/>
              </w:rPr>
              <w:t xml:space="preserve"> очистных сооружений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651B" w:rsidRPr="00A8730E" w:rsidRDefault="001E651B" w:rsidP="00F313F8">
            <w:pPr>
              <w:pStyle w:val="a7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</w:rPr>
            </w:pPr>
            <w:r w:rsidRPr="00A8730E">
              <w:rPr>
                <w:sz w:val="28"/>
                <w:szCs w:val="28"/>
              </w:rPr>
              <w:t>2. Удельный вес реализованных инвестиционных программ (проектов) развития социальной и инженерной инфраструктуры муниципального значения, от общего количества инвестиционных программ, прошедших конкурсный отбор на получение субсидий из областного бюджета, перечень которых утвержден постановлением правительства Воронежской области и срок реализации которых завершается в отчетном периоде – 100 %.</w:t>
            </w:r>
          </w:p>
        </w:tc>
      </w:tr>
    </w:tbl>
    <w:p w:rsidR="00B31864" w:rsidRPr="00A8730E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A8730E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30E">
        <w:rPr>
          <w:rFonts w:ascii="Times New Roman" w:hAnsi="Times New Roman" w:cs="Times New Roman"/>
          <w:b/>
          <w:sz w:val="28"/>
          <w:szCs w:val="28"/>
        </w:rPr>
        <w:t>1. Характеристика сферы реализации подпрограммы, описание основных проблем в указанной сфере и прогноз ее развития</w:t>
      </w:r>
    </w:p>
    <w:p w:rsidR="00B31864" w:rsidRPr="00A8730E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730E">
        <w:rPr>
          <w:rFonts w:ascii="Times New Roman" w:hAnsi="Times New Roman" w:cs="Times New Roman"/>
          <w:sz w:val="28"/>
          <w:szCs w:val="28"/>
        </w:rPr>
        <w:t>Сферой реализации Подпрограммы является строительство (реконструкция)  объектов капитального строительства муниципального собственности.</w:t>
      </w:r>
    </w:p>
    <w:p w:rsidR="00B31864" w:rsidRPr="00D46F68" w:rsidRDefault="00B31864" w:rsidP="00D46F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730E">
        <w:rPr>
          <w:rFonts w:ascii="Times New Roman" w:hAnsi="Times New Roman" w:cs="Times New Roman"/>
          <w:sz w:val="28"/>
          <w:szCs w:val="28"/>
        </w:rPr>
        <w:t>На 1 января 201</w:t>
      </w:r>
      <w:r w:rsidR="007D17DD">
        <w:rPr>
          <w:rFonts w:ascii="Times New Roman" w:hAnsi="Times New Roman" w:cs="Times New Roman"/>
          <w:sz w:val="28"/>
          <w:szCs w:val="28"/>
        </w:rPr>
        <w:t>8</w:t>
      </w:r>
      <w:r w:rsidRPr="00A8730E">
        <w:rPr>
          <w:rFonts w:ascii="Times New Roman" w:hAnsi="Times New Roman" w:cs="Times New Roman"/>
          <w:sz w:val="28"/>
          <w:szCs w:val="28"/>
        </w:rPr>
        <w:t xml:space="preserve"> года в Бутурлиновском районе проживает </w:t>
      </w:r>
      <w:r w:rsidR="007D17DD">
        <w:rPr>
          <w:rFonts w:ascii="Times New Roman" w:hAnsi="Times New Roman" w:cs="Times New Roman"/>
          <w:sz w:val="28"/>
          <w:szCs w:val="28"/>
        </w:rPr>
        <w:t>46,0</w:t>
      </w:r>
      <w:r w:rsidRPr="00A8730E">
        <w:rPr>
          <w:rFonts w:ascii="Times New Roman" w:hAnsi="Times New Roman" w:cs="Times New Roman"/>
          <w:sz w:val="28"/>
          <w:szCs w:val="28"/>
        </w:rPr>
        <w:t xml:space="preserve"> тысяч жителей.  В том числе: экономически-активного населения – </w:t>
      </w:r>
      <w:r w:rsidR="007D17DD">
        <w:rPr>
          <w:rFonts w:ascii="Times New Roman" w:hAnsi="Times New Roman" w:cs="Times New Roman"/>
          <w:sz w:val="28"/>
          <w:szCs w:val="28"/>
        </w:rPr>
        <w:t>20,5</w:t>
      </w:r>
      <w:r w:rsidRPr="00A8730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A8730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A8730E">
        <w:rPr>
          <w:rFonts w:ascii="Times New Roman" w:hAnsi="Times New Roman" w:cs="Times New Roman"/>
          <w:sz w:val="28"/>
          <w:szCs w:val="28"/>
        </w:rPr>
        <w:t xml:space="preserve">ел.,                                               </w:t>
      </w:r>
      <w:r w:rsidRPr="00D46F68">
        <w:rPr>
          <w:rFonts w:ascii="Times New Roman" w:hAnsi="Times New Roman" w:cs="Times New Roman"/>
          <w:sz w:val="28"/>
          <w:szCs w:val="28"/>
        </w:rPr>
        <w:t xml:space="preserve">детей и молодежи – 11 тыс.человек.  </w:t>
      </w:r>
    </w:p>
    <w:p w:rsidR="008A4E6D" w:rsidRPr="003B4076" w:rsidRDefault="008A4E6D" w:rsidP="003B40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4076">
        <w:rPr>
          <w:rFonts w:ascii="Times New Roman" w:hAnsi="Times New Roman" w:cs="Times New Roman"/>
          <w:sz w:val="28"/>
          <w:szCs w:val="28"/>
        </w:rPr>
        <w:t xml:space="preserve">В систему образования Бутурлиновского муниципального района по состоянию на 1 января 2018 года входят 22 общеобразовательных учреждения  (8 средних и 14 основных школ). </w:t>
      </w:r>
    </w:p>
    <w:p w:rsidR="008A4E6D" w:rsidRPr="003B4076" w:rsidRDefault="008A4E6D" w:rsidP="003B4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4076">
        <w:rPr>
          <w:rFonts w:ascii="Times New Roman" w:eastAsiaTheme="minorHAnsi" w:hAnsi="Times New Roman" w:cs="Times New Roman"/>
          <w:sz w:val="28"/>
          <w:szCs w:val="28"/>
        </w:rPr>
        <w:t xml:space="preserve">Общая численность обучающихся – 4188 человек. На сегодняшний день в школах района осуществляют свою деятельность 343 педагогических работников. </w:t>
      </w:r>
      <w:r w:rsidRPr="003B4076">
        <w:rPr>
          <w:rFonts w:ascii="Times New Roman" w:hAnsi="Times New Roman" w:cs="Times New Roman"/>
          <w:sz w:val="28"/>
          <w:szCs w:val="28"/>
        </w:rPr>
        <w:t>На территории Бутурлиновского муниципального района на 1 января 2018 года действует  18  детских садов, 8  из которых являются структурными  подразделениями.</w:t>
      </w:r>
    </w:p>
    <w:p w:rsidR="008A4E6D" w:rsidRPr="003B4076" w:rsidRDefault="008A4E6D" w:rsidP="003B4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076">
        <w:rPr>
          <w:rFonts w:ascii="Times New Roman" w:hAnsi="Times New Roman" w:cs="Times New Roman"/>
          <w:sz w:val="28"/>
          <w:szCs w:val="28"/>
        </w:rPr>
        <w:t xml:space="preserve">      Всего дошкольным образованием охвачено 1770 детей, охват детей в возрасте от 1 до 6 лет составляет 66,89 %.  Педагогическую деятельность осуществляют 128 педагогов. </w:t>
      </w:r>
    </w:p>
    <w:p w:rsidR="008A4E6D" w:rsidRPr="003B4076" w:rsidRDefault="008A4E6D" w:rsidP="003B4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4076">
        <w:rPr>
          <w:rFonts w:ascii="Times New Roman" w:hAnsi="Times New Roman" w:cs="Times New Roman"/>
          <w:sz w:val="28"/>
          <w:szCs w:val="28"/>
        </w:rPr>
        <w:t xml:space="preserve">Очередность детей в возрасте от 1,5 до 3 лет </w:t>
      </w:r>
      <w:proofErr w:type="gramStart"/>
      <w:r w:rsidRPr="003B4076">
        <w:rPr>
          <w:rFonts w:ascii="Times New Roman" w:hAnsi="Times New Roman" w:cs="Times New Roman"/>
          <w:sz w:val="28"/>
          <w:szCs w:val="28"/>
        </w:rPr>
        <w:t>на   конец</w:t>
      </w:r>
      <w:proofErr w:type="gramEnd"/>
      <w:r w:rsidRPr="003B4076">
        <w:rPr>
          <w:rFonts w:ascii="Times New Roman" w:hAnsi="Times New Roman" w:cs="Times New Roman"/>
          <w:sz w:val="28"/>
          <w:szCs w:val="28"/>
        </w:rPr>
        <w:t xml:space="preserve"> 2017 года составила 104 человека, в возрасте от 3 до 7 лет  очередности нет.</w:t>
      </w:r>
    </w:p>
    <w:p w:rsidR="00B31864" w:rsidRPr="00EB4904" w:rsidRDefault="00B31864" w:rsidP="008A4E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904">
        <w:rPr>
          <w:rFonts w:ascii="Times New Roman" w:hAnsi="Times New Roman" w:cs="Times New Roman"/>
          <w:sz w:val="28"/>
          <w:szCs w:val="28"/>
        </w:rPr>
        <w:t>Государственные учреждения образования:</w:t>
      </w:r>
    </w:p>
    <w:p w:rsidR="00B31864" w:rsidRPr="00A8730E" w:rsidRDefault="00B31864" w:rsidP="00D46F68">
      <w:pPr>
        <w:pStyle w:val="a3"/>
        <w:spacing w:line="240" w:lineRule="auto"/>
        <w:rPr>
          <w:sz w:val="28"/>
          <w:szCs w:val="28"/>
        </w:rPr>
      </w:pPr>
      <w:r w:rsidRPr="00A8730E">
        <w:rPr>
          <w:sz w:val="28"/>
          <w:szCs w:val="28"/>
        </w:rPr>
        <w:t>- школа-интернат;</w:t>
      </w:r>
    </w:p>
    <w:p w:rsidR="00B31864" w:rsidRPr="00A8730E" w:rsidRDefault="00B31864" w:rsidP="00F313F8">
      <w:pPr>
        <w:pStyle w:val="a3"/>
        <w:spacing w:line="240" w:lineRule="auto"/>
        <w:rPr>
          <w:sz w:val="28"/>
          <w:szCs w:val="28"/>
        </w:rPr>
      </w:pPr>
      <w:r w:rsidRPr="00A8730E">
        <w:rPr>
          <w:sz w:val="28"/>
          <w:szCs w:val="28"/>
        </w:rPr>
        <w:t>- детский дом;</w:t>
      </w:r>
    </w:p>
    <w:p w:rsidR="00B31864" w:rsidRPr="00A8730E" w:rsidRDefault="00B31864" w:rsidP="00F313F8">
      <w:pPr>
        <w:pStyle w:val="a3"/>
        <w:spacing w:line="240" w:lineRule="auto"/>
        <w:rPr>
          <w:sz w:val="28"/>
          <w:szCs w:val="28"/>
        </w:rPr>
      </w:pPr>
      <w:r w:rsidRPr="00A8730E">
        <w:rPr>
          <w:sz w:val="28"/>
          <w:szCs w:val="28"/>
        </w:rPr>
        <w:t>- 3 учреждения среднег</w:t>
      </w:r>
      <w:r w:rsidR="00D46F68">
        <w:rPr>
          <w:sz w:val="28"/>
          <w:szCs w:val="28"/>
        </w:rPr>
        <w:t>о профессионального образования.</w:t>
      </w:r>
    </w:p>
    <w:p w:rsidR="00E77091" w:rsidRPr="00A8730E" w:rsidRDefault="00E77091" w:rsidP="00E77091">
      <w:pPr>
        <w:pStyle w:val="a3"/>
        <w:spacing w:line="240" w:lineRule="auto"/>
        <w:rPr>
          <w:sz w:val="28"/>
          <w:szCs w:val="28"/>
        </w:rPr>
      </w:pPr>
      <w:proofErr w:type="gramStart"/>
      <w:r w:rsidRPr="00A8730E">
        <w:rPr>
          <w:sz w:val="28"/>
          <w:szCs w:val="28"/>
        </w:rPr>
        <w:lastRenderedPageBreak/>
        <w:t>Общий контингент учащихся в общеобразовательных учреждениях составляет  4</w:t>
      </w:r>
      <w:r>
        <w:rPr>
          <w:sz w:val="28"/>
          <w:szCs w:val="28"/>
        </w:rPr>
        <w:t>188 человек, из них 3080</w:t>
      </w:r>
      <w:r w:rsidRPr="00A8730E">
        <w:rPr>
          <w:sz w:val="28"/>
          <w:szCs w:val="28"/>
        </w:rPr>
        <w:t xml:space="preserve"> человек обучаются в городских, </w:t>
      </w:r>
      <w:r>
        <w:rPr>
          <w:sz w:val="28"/>
          <w:szCs w:val="28"/>
        </w:rPr>
        <w:t xml:space="preserve">1108 </w:t>
      </w:r>
      <w:r w:rsidRPr="00A8730E">
        <w:rPr>
          <w:sz w:val="28"/>
          <w:szCs w:val="28"/>
        </w:rPr>
        <w:t>человека - в сельских школах.</w:t>
      </w:r>
      <w:proofErr w:type="gramEnd"/>
      <w:r w:rsidRPr="00A8730E">
        <w:rPr>
          <w:sz w:val="28"/>
          <w:szCs w:val="28"/>
        </w:rPr>
        <w:t xml:space="preserve"> Средняя наполняемость в классах:  в сельской местности – </w:t>
      </w:r>
      <w:r>
        <w:rPr>
          <w:sz w:val="28"/>
          <w:szCs w:val="28"/>
        </w:rPr>
        <w:t>8,9</w:t>
      </w:r>
      <w:r w:rsidRPr="00A8730E">
        <w:rPr>
          <w:sz w:val="28"/>
          <w:szCs w:val="28"/>
        </w:rPr>
        <w:t xml:space="preserve"> человека, в городе – </w:t>
      </w:r>
      <w:r>
        <w:rPr>
          <w:sz w:val="28"/>
          <w:szCs w:val="28"/>
        </w:rPr>
        <w:t>24,3 человек (при нормативе 14</w:t>
      </w:r>
      <w:r w:rsidRPr="00A8730E">
        <w:rPr>
          <w:sz w:val="28"/>
          <w:szCs w:val="28"/>
        </w:rPr>
        <w:t xml:space="preserve"> учащихся в селе и 25 учащихся в городе).</w:t>
      </w:r>
    </w:p>
    <w:p w:rsidR="00E77091" w:rsidRPr="00A8730E" w:rsidRDefault="00E77091" w:rsidP="00E77091">
      <w:pPr>
        <w:pStyle w:val="a3"/>
        <w:spacing w:line="240" w:lineRule="auto"/>
        <w:rPr>
          <w:sz w:val="28"/>
          <w:szCs w:val="28"/>
        </w:rPr>
      </w:pPr>
      <w:r w:rsidRPr="00A8730E">
        <w:rPr>
          <w:sz w:val="28"/>
          <w:szCs w:val="28"/>
        </w:rPr>
        <w:t xml:space="preserve">На одного учителя приходится </w:t>
      </w:r>
      <w:r>
        <w:rPr>
          <w:sz w:val="28"/>
          <w:szCs w:val="28"/>
        </w:rPr>
        <w:t>12,2 учеников.</w:t>
      </w:r>
    </w:p>
    <w:p w:rsidR="00B31864" w:rsidRPr="00720900" w:rsidRDefault="00B31864" w:rsidP="00F313F8">
      <w:pPr>
        <w:pStyle w:val="a3"/>
        <w:spacing w:line="240" w:lineRule="auto"/>
        <w:rPr>
          <w:sz w:val="28"/>
          <w:szCs w:val="28"/>
        </w:rPr>
      </w:pPr>
      <w:r w:rsidRPr="00720900">
        <w:rPr>
          <w:sz w:val="28"/>
          <w:szCs w:val="28"/>
        </w:rPr>
        <w:t>Сеть лечебно-профилактических учреждений района:</w:t>
      </w:r>
    </w:p>
    <w:p w:rsidR="00B31864" w:rsidRPr="00720900" w:rsidRDefault="00B31864" w:rsidP="00F313F8">
      <w:pPr>
        <w:pStyle w:val="a3"/>
        <w:spacing w:line="240" w:lineRule="auto"/>
        <w:rPr>
          <w:sz w:val="28"/>
          <w:szCs w:val="28"/>
        </w:rPr>
      </w:pPr>
      <w:r w:rsidRPr="00720900">
        <w:rPr>
          <w:sz w:val="28"/>
          <w:szCs w:val="28"/>
        </w:rPr>
        <w:t xml:space="preserve">- </w:t>
      </w:r>
      <w:r w:rsidR="00720900">
        <w:rPr>
          <w:sz w:val="28"/>
          <w:szCs w:val="28"/>
        </w:rPr>
        <w:t>Ц</w:t>
      </w:r>
      <w:r w:rsidRPr="00720900">
        <w:rPr>
          <w:sz w:val="28"/>
          <w:szCs w:val="28"/>
        </w:rPr>
        <w:t>РБ  на 19</w:t>
      </w:r>
      <w:r w:rsidR="00720900">
        <w:rPr>
          <w:sz w:val="28"/>
          <w:szCs w:val="28"/>
        </w:rPr>
        <w:t>0</w:t>
      </w:r>
      <w:r w:rsidRPr="00720900">
        <w:rPr>
          <w:sz w:val="28"/>
          <w:szCs w:val="28"/>
        </w:rPr>
        <w:t xml:space="preserve"> больничных  коек и  поликлиника на </w:t>
      </w:r>
      <w:r w:rsidR="00720900">
        <w:rPr>
          <w:sz w:val="28"/>
          <w:szCs w:val="28"/>
        </w:rPr>
        <w:t>500</w:t>
      </w:r>
      <w:r w:rsidRPr="00720900">
        <w:rPr>
          <w:sz w:val="28"/>
          <w:szCs w:val="28"/>
        </w:rPr>
        <w:t xml:space="preserve">  посещений в смену;</w:t>
      </w:r>
    </w:p>
    <w:p w:rsidR="00B31864" w:rsidRPr="00720900" w:rsidRDefault="00720900" w:rsidP="00F313F8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- 2</w:t>
      </w:r>
      <w:r w:rsidR="00B31864" w:rsidRPr="00720900">
        <w:rPr>
          <w:sz w:val="28"/>
          <w:szCs w:val="28"/>
        </w:rPr>
        <w:t xml:space="preserve"> участковые больницы на </w:t>
      </w:r>
      <w:r>
        <w:rPr>
          <w:sz w:val="28"/>
          <w:szCs w:val="28"/>
        </w:rPr>
        <w:t>60</w:t>
      </w:r>
      <w:r w:rsidR="00B31864" w:rsidRPr="00720900">
        <w:rPr>
          <w:sz w:val="28"/>
          <w:szCs w:val="28"/>
        </w:rPr>
        <w:t xml:space="preserve"> больничных  коек;</w:t>
      </w:r>
    </w:p>
    <w:p w:rsidR="00B31864" w:rsidRPr="00720900" w:rsidRDefault="00720900" w:rsidP="00F313F8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- 3</w:t>
      </w:r>
      <w:r w:rsidR="00B31864" w:rsidRPr="00720900">
        <w:rPr>
          <w:sz w:val="28"/>
          <w:szCs w:val="28"/>
        </w:rPr>
        <w:t xml:space="preserve"> врачебные амбулатории;</w:t>
      </w:r>
    </w:p>
    <w:p w:rsidR="00B31864" w:rsidRPr="00720900" w:rsidRDefault="00720900" w:rsidP="00F313F8">
      <w:pPr>
        <w:pStyle w:val="a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- 25</w:t>
      </w:r>
      <w:r w:rsidR="00B31864" w:rsidRPr="00720900">
        <w:rPr>
          <w:sz w:val="28"/>
          <w:szCs w:val="28"/>
        </w:rPr>
        <w:t xml:space="preserve"> фельдшерско-акушерских пунктов.</w:t>
      </w:r>
    </w:p>
    <w:p w:rsidR="00B31864" w:rsidRPr="001737A3" w:rsidRDefault="00B31864" w:rsidP="00F313F8">
      <w:pPr>
        <w:pStyle w:val="a3"/>
        <w:spacing w:line="240" w:lineRule="auto"/>
        <w:rPr>
          <w:sz w:val="28"/>
          <w:szCs w:val="28"/>
        </w:rPr>
      </w:pPr>
      <w:r w:rsidRPr="001737A3">
        <w:rPr>
          <w:sz w:val="28"/>
          <w:szCs w:val="28"/>
        </w:rPr>
        <w:t xml:space="preserve">Обеспеченность врачами на 10 тыс. чел. населения составляет </w:t>
      </w:r>
      <w:r w:rsidR="00F344B7">
        <w:rPr>
          <w:sz w:val="28"/>
          <w:szCs w:val="28"/>
        </w:rPr>
        <w:t>19,0</w:t>
      </w:r>
      <w:r w:rsidRPr="001737A3">
        <w:rPr>
          <w:sz w:val="28"/>
          <w:szCs w:val="28"/>
        </w:rPr>
        <w:t>.</w:t>
      </w:r>
    </w:p>
    <w:p w:rsidR="00B31864" w:rsidRPr="001737A3" w:rsidRDefault="00B31864" w:rsidP="00F313F8">
      <w:pPr>
        <w:pStyle w:val="a3"/>
        <w:spacing w:line="240" w:lineRule="auto"/>
        <w:rPr>
          <w:sz w:val="28"/>
          <w:szCs w:val="28"/>
        </w:rPr>
      </w:pPr>
      <w:r w:rsidRPr="001737A3">
        <w:rPr>
          <w:sz w:val="28"/>
          <w:szCs w:val="28"/>
        </w:rPr>
        <w:t xml:space="preserve">Укомплектованность  врачебными кадрами – </w:t>
      </w:r>
      <w:r w:rsidR="001737A3" w:rsidRPr="001737A3">
        <w:rPr>
          <w:sz w:val="28"/>
          <w:szCs w:val="28"/>
        </w:rPr>
        <w:t>89,2</w:t>
      </w:r>
      <w:r w:rsidRPr="001737A3">
        <w:rPr>
          <w:sz w:val="28"/>
          <w:szCs w:val="28"/>
        </w:rPr>
        <w:t xml:space="preserve">%. </w:t>
      </w:r>
    </w:p>
    <w:p w:rsidR="00B31864" w:rsidRPr="001737A3" w:rsidRDefault="00B31864" w:rsidP="00F313F8">
      <w:pPr>
        <w:pStyle w:val="a3"/>
        <w:spacing w:line="240" w:lineRule="auto"/>
        <w:rPr>
          <w:sz w:val="28"/>
          <w:szCs w:val="28"/>
        </w:rPr>
      </w:pPr>
      <w:r w:rsidRPr="001737A3">
        <w:rPr>
          <w:sz w:val="28"/>
          <w:szCs w:val="28"/>
        </w:rPr>
        <w:t xml:space="preserve">Всего в районе работает </w:t>
      </w:r>
      <w:r w:rsidR="001737A3" w:rsidRPr="001737A3">
        <w:rPr>
          <w:sz w:val="28"/>
          <w:szCs w:val="28"/>
        </w:rPr>
        <w:t>89 врач</w:t>
      </w:r>
      <w:r w:rsidR="0038577C">
        <w:rPr>
          <w:sz w:val="28"/>
          <w:szCs w:val="28"/>
        </w:rPr>
        <w:t>ей</w:t>
      </w:r>
      <w:r w:rsidR="001737A3" w:rsidRPr="001737A3">
        <w:rPr>
          <w:sz w:val="28"/>
          <w:szCs w:val="28"/>
        </w:rPr>
        <w:t>,  2</w:t>
      </w:r>
      <w:r w:rsidRPr="001737A3">
        <w:rPr>
          <w:sz w:val="28"/>
          <w:szCs w:val="28"/>
        </w:rPr>
        <w:t>- биолог</w:t>
      </w:r>
      <w:r w:rsidR="001737A3" w:rsidRPr="001737A3">
        <w:rPr>
          <w:sz w:val="28"/>
          <w:szCs w:val="28"/>
        </w:rPr>
        <w:t>а</w:t>
      </w:r>
      <w:r w:rsidRPr="001737A3">
        <w:rPr>
          <w:sz w:val="28"/>
          <w:szCs w:val="28"/>
        </w:rPr>
        <w:t xml:space="preserve">, 1-провизор , </w:t>
      </w:r>
      <w:r w:rsidR="001737A3" w:rsidRPr="001737A3">
        <w:rPr>
          <w:sz w:val="28"/>
          <w:szCs w:val="28"/>
        </w:rPr>
        <w:t>1 врач-лаборант  и 412</w:t>
      </w:r>
      <w:r w:rsidRPr="001737A3">
        <w:rPr>
          <w:sz w:val="28"/>
          <w:szCs w:val="28"/>
        </w:rPr>
        <w:t xml:space="preserve"> специалист</w:t>
      </w:r>
      <w:r w:rsidR="0038577C">
        <w:rPr>
          <w:sz w:val="28"/>
          <w:szCs w:val="28"/>
        </w:rPr>
        <w:t>ов</w:t>
      </w:r>
      <w:r w:rsidRPr="001737A3">
        <w:rPr>
          <w:sz w:val="28"/>
          <w:szCs w:val="28"/>
        </w:rPr>
        <w:t xml:space="preserve">  среднего медицинского персонала.</w:t>
      </w:r>
    </w:p>
    <w:p w:rsidR="008A4E6D" w:rsidRPr="00720900" w:rsidRDefault="00B31864" w:rsidP="008A4E6D">
      <w:pPr>
        <w:pStyle w:val="a3"/>
        <w:spacing w:line="240" w:lineRule="auto"/>
        <w:rPr>
          <w:sz w:val="28"/>
          <w:szCs w:val="28"/>
        </w:rPr>
      </w:pPr>
      <w:r w:rsidRPr="001737A3">
        <w:rPr>
          <w:sz w:val="28"/>
          <w:szCs w:val="28"/>
        </w:rPr>
        <w:t>Сеть учреждений культуры:</w:t>
      </w:r>
      <w:r w:rsidR="008A4E6D" w:rsidRPr="001737A3">
        <w:rPr>
          <w:sz w:val="28"/>
          <w:szCs w:val="28"/>
        </w:rPr>
        <w:t xml:space="preserve"> 20 библиотек, 18  культурно - </w:t>
      </w:r>
      <w:proofErr w:type="spellStart"/>
      <w:r w:rsidR="008A4E6D" w:rsidRPr="001737A3">
        <w:rPr>
          <w:sz w:val="28"/>
          <w:szCs w:val="28"/>
        </w:rPr>
        <w:t>досуговых</w:t>
      </w:r>
      <w:proofErr w:type="spellEnd"/>
      <w:r w:rsidR="008A4E6D" w:rsidRPr="00720900">
        <w:rPr>
          <w:sz w:val="28"/>
          <w:szCs w:val="28"/>
        </w:rPr>
        <w:t xml:space="preserve"> учреждений клубного типа, Дом ремесел, Народный краеведческий музей, Парк культуры и отдыха, Детская школа искусств и  </w:t>
      </w:r>
      <w:r w:rsidR="008A4E6D" w:rsidRPr="004977EC">
        <w:rPr>
          <w:sz w:val="28"/>
          <w:szCs w:val="28"/>
        </w:rPr>
        <w:t>15 коллективов</w:t>
      </w:r>
      <w:r w:rsidR="008A4E6D" w:rsidRPr="00720900">
        <w:rPr>
          <w:sz w:val="28"/>
          <w:szCs w:val="28"/>
        </w:rPr>
        <w:t xml:space="preserve">   самодеятельного  творчества со  званием «народный».</w:t>
      </w:r>
    </w:p>
    <w:p w:rsidR="004977EC" w:rsidRPr="004977EC" w:rsidRDefault="004977EC" w:rsidP="004977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7EC">
        <w:rPr>
          <w:rFonts w:ascii="Times New Roman" w:hAnsi="Times New Roman" w:cs="Times New Roman"/>
          <w:sz w:val="28"/>
          <w:szCs w:val="28"/>
        </w:rPr>
        <w:t>В течение 2017 года в районе   проведено  170 спортивных и физкультурно-оздоровительных мероприятий по различным видам спорта.</w:t>
      </w:r>
    </w:p>
    <w:p w:rsidR="004977EC" w:rsidRPr="004977EC" w:rsidRDefault="004977EC" w:rsidP="004977E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977E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977E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77E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688 спортсменов выполнили спортивные массовые разряды.</w:t>
      </w:r>
    </w:p>
    <w:p w:rsidR="004977EC" w:rsidRPr="004977EC" w:rsidRDefault="004977EC" w:rsidP="00497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7E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</w:t>
      </w:r>
      <w:proofErr w:type="gramStart"/>
      <w:r w:rsidRPr="004977EC">
        <w:rPr>
          <w:rFonts w:ascii="Times New Roman" w:hAnsi="Times New Roman" w:cs="Times New Roman"/>
          <w:sz w:val="28"/>
          <w:szCs w:val="28"/>
        </w:rPr>
        <w:t xml:space="preserve">В 2017 году  наибольших успехов достигли  </w:t>
      </w:r>
      <w:proofErr w:type="spellStart"/>
      <w:r w:rsidRPr="004977EC">
        <w:rPr>
          <w:rFonts w:ascii="Times New Roman" w:hAnsi="Times New Roman" w:cs="Times New Roman"/>
          <w:sz w:val="28"/>
          <w:szCs w:val="28"/>
        </w:rPr>
        <w:t>Бутурлиновские</w:t>
      </w:r>
      <w:proofErr w:type="spellEnd"/>
      <w:r w:rsidRPr="004977EC">
        <w:rPr>
          <w:rFonts w:ascii="Times New Roman" w:hAnsi="Times New Roman" w:cs="Times New Roman"/>
          <w:sz w:val="28"/>
          <w:szCs w:val="28"/>
        </w:rPr>
        <w:t xml:space="preserve"> спортсмены  в таких видах спорта, как бильярдный, лыжный,  бокс, самбо, тяжелая атлетика, автомобильный спорт, баскетбол, волейбол, восточные единоборства,  футбол, лёгкая атлетика.</w:t>
      </w:r>
      <w:proofErr w:type="gramEnd"/>
    </w:p>
    <w:p w:rsidR="004977EC" w:rsidRPr="004977EC" w:rsidRDefault="004977EC" w:rsidP="004977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977EC">
        <w:rPr>
          <w:rFonts w:ascii="Times New Roman" w:hAnsi="Times New Roman" w:cs="Times New Roman"/>
          <w:sz w:val="28"/>
          <w:szCs w:val="28"/>
        </w:rPr>
        <w:t xml:space="preserve">   Численность </w:t>
      </w:r>
      <w:proofErr w:type="gramStart"/>
      <w:r w:rsidRPr="004977EC">
        <w:rPr>
          <w:rFonts w:ascii="Times New Roman" w:hAnsi="Times New Roman" w:cs="Times New Roman"/>
          <w:sz w:val="28"/>
          <w:szCs w:val="28"/>
        </w:rPr>
        <w:t>населения, систематически занимающегося физической культурой и спортом в 2017 году составила</w:t>
      </w:r>
      <w:proofErr w:type="gramEnd"/>
      <w:r w:rsidRPr="004977EC">
        <w:rPr>
          <w:rFonts w:ascii="Times New Roman" w:hAnsi="Times New Roman" w:cs="Times New Roman"/>
          <w:sz w:val="28"/>
          <w:szCs w:val="28"/>
        </w:rPr>
        <w:t xml:space="preserve"> 18395 человек, что составляет 43,1% от общей численности населения (в 2016 году численность занимающихся физической культурой и спортом составляла 18,3 тыс. человек или 42,2%). </w:t>
      </w:r>
    </w:p>
    <w:p w:rsidR="00983D6B" w:rsidRDefault="00983D6B" w:rsidP="004977EC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7EC">
        <w:rPr>
          <w:rFonts w:ascii="Times New Roman" w:hAnsi="Times New Roman" w:cs="Times New Roman"/>
          <w:sz w:val="28"/>
          <w:szCs w:val="28"/>
        </w:rPr>
        <w:t>На территории района в 2014 году ведена в эксплуатацию  школа на 792</w:t>
      </w:r>
      <w:r w:rsidRPr="00983D6B">
        <w:rPr>
          <w:rFonts w:ascii="Times New Roman" w:hAnsi="Times New Roman" w:cs="Times New Roman"/>
          <w:sz w:val="28"/>
          <w:szCs w:val="28"/>
        </w:rPr>
        <w:t xml:space="preserve"> учащихся,  сметной  стоимостью более 700 млн</w:t>
      </w:r>
      <w:proofErr w:type="gramStart"/>
      <w:r w:rsidRPr="00983D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83D6B">
        <w:rPr>
          <w:rFonts w:ascii="Times New Roman" w:hAnsi="Times New Roman" w:cs="Times New Roman"/>
          <w:sz w:val="28"/>
          <w:szCs w:val="28"/>
        </w:rPr>
        <w:t>ублей; спортивный комплекс «Звездный», построенный в рамках программы «</w:t>
      </w:r>
      <w:proofErr w:type="spellStart"/>
      <w:r w:rsidRPr="00983D6B">
        <w:rPr>
          <w:rFonts w:ascii="Times New Roman" w:hAnsi="Times New Roman" w:cs="Times New Roman"/>
          <w:sz w:val="28"/>
          <w:szCs w:val="28"/>
        </w:rPr>
        <w:t>Газпром-детям</w:t>
      </w:r>
      <w:proofErr w:type="spellEnd"/>
      <w:r w:rsidRPr="00983D6B">
        <w:rPr>
          <w:rFonts w:ascii="Times New Roman" w:hAnsi="Times New Roman" w:cs="Times New Roman"/>
          <w:sz w:val="28"/>
          <w:szCs w:val="28"/>
        </w:rPr>
        <w:t>» стоимостью около 300 млн.рублей; автономная блочная котельная для школы, поликлиники и детского сада сметной стоимостью более 80 млн.рублей. Построена инженерная и транспортная инфраструктура  к ним стоимостью 209 млн. рублей, завершена реконструкция системы водоснабжения в р.п. Нижний Кисляй стоимостью 78,6 млн.руб. и в с</w:t>
      </w:r>
      <w:proofErr w:type="gramStart"/>
      <w:r w:rsidRPr="00983D6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83D6B">
        <w:rPr>
          <w:rFonts w:ascii="Times New Roman" w:hAnsi="Times New Roman" w:cs="Times New Roman"/>
          <w:sz w:val="28"/>
          <w:szCs w:val="28"/>
        </w:rPr>
        <w:t>асильевка на сумму около 41 млн.рублей. Построено 57 километров водопроводных сетей.</w:t>
      </w:r>
    </w:p>
    <w:p w:rsidR="006275D0" w:rsidRPr="006275D0" w:rsidRDefault="006275D0" w:rsidP="006275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5D0">
        <w:rPr>
          <w:rFonts w:ascii="Times New Roman" w:hAnsi="Times New Roman" w:cs="Times New Roman"/>
          <w:sz w:val="28"/>
          <w:szCs w:val="28"/>
        </w:rPr>
        <w:t>В 2016 году введена в эксплуатацию поликлиника на 500 посещений в смену, стоимостью около 700 млн</w:t>
      </w:r>
      <w:proofErr w:type="gramStart"/>
      <w:r w:rsidRPr="006275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275D0">
        <w:rPr>
          <w:rFonts w:ascii="Times New Roman" w:hAnsi="Times New Roman" w:cs="Times New Roman"/>
          <w:sz w:val="28"/>
          <w:szCs w:val="28"/>
        </w:rPr>
        <w:t>ублей, в 2017 – комплекс зданий МО МВД России  - 554 млн.рублей.</w:t>
      </w:r>
    </w:p>
    <w:p w:rsidR="00B31864" w:rsidRPr="004977EC" w:rsidRDefault="006275D0" w:rsidP="004977EC">
      <w:pPr>
        <w:tabs>
          <w:tab w:val="left" w:pos="360"/>
          <w:tab w:val="left" w:pos="972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В настоящее время и</w:t>
      </w:r>
      <w:r w:rsidR="00B31864" w:rsidRPr="006275D0">
        <w:rPr>
          <w:rFonts w:ascii="Times New Roman" w:hAnsi="Times New Roman" w:cs="Times New Roman"/>
          <w:sz w:val="28"/>
          <w:szCs w:val="28"/>
        </w:rPr>
        <w:t>меется потребность в строительстве детского  сада</w:t>
      </w:r>
      <w:r w:rsidR="003B4076" w:rsidRPr="006275D0">
        <w:rPr>
          <w:rFonts w:ascii="Times New Roman" w:hAnsi="Times New Roman" w:cs="Times New Roman"/>
          <w:sz w:val="28"/>
          <w:szCs w:val="28"/>
        </w:rPr>
        <w:t xml:space="preserve"> в г.Бутурлиновка</w:t>
      </w:r>
      <w:r w:rsidR="00B31864" w:rsidRPr="00A8730E">
        <w:rPr>
          <w:rFonts w:ascii="Times New Roman" w:hAnsi="Times New Roman" w:cs="Times New Roman"/>
          <w:sz w:val="28"/>
          <w:szCs w:val="28"/>
        </w:rPr>
        <w:t xml:space="preserve">. На сегодня численность детей, состоящих на учете для определения в детские дошкольные учреждения, составляет </w:t>
      </w:r>
      <w:r w:rsidR="00870B33">
        <w:rPr>
          <w:rFonts w:ascii="Times New Roman" w:hAnsi="Times New Roman" w:cs="Times New Roman"/>
          <w:sz w:val="28"/>
          <w:szCs w:val="28"/>
        </w:rPr>
        <w:t>266</w:t>
      </w:r>
      <w:r w:rsidR="00B31864" w:rsidRPr="00A8730E">
        <w:rPr>
          <w:rFonts w:ascii="Times New Roman" w:hAnsi="Times New Roman" w:cs="Times New Roman"/>
          <w:sz w:val="28"/>
          <w:szCs w:val="28"/>
        </w:rPr>
        <w:t xml:space="preserve"> человек. Кроме того, существующие учреждения не соответствуют современным требованиям, нуждаются в капитальном ремонте, укреплении материально-</w:t>
      </w:r>
      <w:r w:rsidR="00B31864" w:rsidRPr="004977EC">
        <w:rPr>
          <w:rFonts w:ascii="Times New Roman" w:hAnsi="Times New Roman" w:cs="Times New Roman"/>
          <w:sz w:val="28"/>
          <w:szCs w:val="28"/>
        </w:rPr>
        <w:t>технической базе.</w:t>
      </w:r>
    </w:p>
    <w:p w:rsidR="004977EC" w:rsidRPr="004977EC" w:rsidRDefault="004977EC" w:rsidP="004977EC">
      <w:pPr>
        <w:tabs>
          <w:tab w:val="left" w:pos="360"/>
          <w:tab w:val="left" w:pos="972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4977EC">
        <w:rPr>
          <w:rFonts w:ascii="Times New Roman" w:hAnsi="Times New Roman" w:cs="Times New Roman"/>
          <w:sz w:val="28"/>
          <w:szCs w:val="28"/>
        </w:rPr>
        <w:t xml:space="preserve">Имеющийся в г.Бутурлиновка районный дом культуры  «Октябрь» построен в 1973 году. Занимаемая площадь – 2025 кв. м.  Частичный ремонт проводился в  2012 году на сумму 2 млн. рублей,  в рамках программы «Развитие сельской культуры Воронежской области  2011-2015 годы» (1млн. рублей  – областные средства и 1 млн. рублей  – муниципальные). Был осуществлён ремонт фасада (штукатурка)  и частичный ремонт крыши. Концертный зал рассчитан на 472 посадочных места, численность населения </w:t>
      </w:r>
      <w:proofErr w:type="gramStart"/>
      <w:r w:rsidRPr="004977E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977EC">
        <w:rPr>
          <w:rFonts w:ascii="Times New Roman" w:hAnsi="Times New Roman" w:cs="Times New Roman"/>
          <w:sz w:val="28"/>
          <w:szCs w:val="28"/>
        </w:rPr>
        <w:t>. Бутурлиновка составляет 24721 человек, что не соответствует нормативу (50 посадочных мест на 1000 жителей).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7EC">
        <w:rPr>
          <w:rFonts w:ascii="Times New Roman" w:hAnsi="Times New Roman" w:cs="Times New Roman"/>
          <w:sz w:val="28"/>
          <w:szCs w:val="28"/>
        </w:rPr>
        <w:t>С начала 2013 года на несущих стенах здания РДК «Октябрь» стали появляться трещины. Проведено инструментальное обследование технического состояния районного дома культуры «Октябрь». Установленная категория технического состояния здания определена как – «аварийное состояние», которое заключается в опасности обрушения строительных конструкций, которые могут вызвать потерю устойчивости объекта в целом или отдельных частей дома культуры. Из-за технического состояния здания и неустойчивости грунта проведение ремонта или реконструкции здания районного дома культуры нецелесообразно. Необходимо строительство нового дома культуры.</w:t>
      </w:r>
    </w:p>
    <w:p w:rsidR="00B31864" w:rsidRPr="00A8730E" w:rsidRDefault="00B31864" w:rsidP="00497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7E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4977EC">
        <w:rPr>
          <w:rFonts w:ascii="Times New Roman" w:hAnsi="Times New Roman" w:cs="Times New Roman"/>
          <w:sz w:val="28"/>
          <w:szCs w:val="28"/>
        </w:rPr>
        <w:t>Помимо строительства крупных объектов в районе необходимо завершить работы по  строительству (реконструкции</w:t>
      </w:r>
      <w:r w:rsidRPr="00A8730E">
        <w:rPr>
          <w:rFonts w:ascii="Times New Roman" w:hAnsi="Times New Roman" w:cs="Times New Roman"/>
          <w:sz w:val="28"/>
          <w:szCs w:val="28"/>
        </w:rPr>
        <w:t>) котельных с переводом на газовое топливо для учреждений социальной сферы, обеспечить строительство очистных сооружений, реконструкции стадиона и других объектов.</w:t>
      </w:r>
    </w:p>
    <w:p w:rsidR="0056229E" w:rsidRDefault="00B31864" w:rsidP="0056229E">
      <w:pPr>
        <w:spacing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B31864" w:rsidRPr="002D5A28" w:rsidRDefault="00B31864" w:rsidP="0056229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A28">
        <w:rPr>
          <w:rFonts w:ascii="Times New Roman" w:hAnsi="Times New Roman" w:cs="Times New Roman"/>
          <w:b/>
          <w:bCs/>
          <w:sz w:val="28"/>
          <w:szCs w:val="28"/>
        </w:rPr>
        <w:t>2. Приоритеты муниципальной политики в сфере реализации подпрограммы, цели, 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B31864" w:rsidRPr="002D5A28" w:rsidRDefault="00B31864" w:rsidP="00F313F8">
      <w:pPr>
        <w:pStyle w:val="FR1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2D5A28" w:rsidRDefault="00B31864" w:rsidP="00F313F8">
      <w:pPr>
        <w:pStyle w:val="FR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строительства, реконструкции, создания необходимой инфраструктуры в районе  определены стратегией социально-экономического   развития Бутурлиновского муниципального района Воронежской области до 2020 года</w:t>
      </w:r>
      <w:r w:rsidR="006C1DD9">
        <w:rPr>
          <w:rFonts w:ascii="Times New Roman" w:hAnsi="Times New Roman" w:cs="Times New Roman"/>
          <w:sz w:val="28"/>
          <w:szCs w:val="28"/>
        </w:rPr>
        <w:t>.</w:t>
      </w:r>
    </w:p>
    <w:p w:rsidR="00B31864" w:rsidRPr="002D5A28" w:rsidRDefault="00B31864" w:rsidP="00BD7B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Строительство объектов собственности Бутурлиновского района  является одной из приоритетных задач района, направленной на решение 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важнейших социальных проблем, связанных с обеспечением жителей района объектами образования, здравоохранения, культуры, физической культуры и спорта, водоснабжения и водоотведения.</w:t>
      </w:r>
    </w:p>
    <w:p w:rsidR="00B31864" w:rsidRPr="002D5A28" w:rsidRDefault="00B31864" w:rsidP="00F313F8">
      <w:pPr>
        <w:pStyle w:val="a7"/>
        <w:shd w:val="clear" w:color="auto" w:fill="FFFFFF"/>
        <w:ind w:left="0"/>
        <w:jc w:val="both"/>
        <w:rPr>
          <w:sz w:val="28"/>
          <w:szCs w:val="28"/>
        </w:rPr>
      </w:pPr>
      <w:r w:rsidRPr="002D5A28">
        <w:rPr>
          <w:sz w:val="28"/>
          <w:szCs w:val="28"/>
        </w:rPr>
        <w:t>Основными приоритетами муниципальной политики в сфере строительства, реконструкции, создания необходимой инфраструктуры в районе  является повышение качества обслуживания населения.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Для осуществления оценки программных мероприятий предусматриваются следующие показатели (индикаторы), характеризующие решение задач подпрограммы:</w:t>
      </w:r>
    </w:p>
    <w:p w:rsidR="00B31864" w:rsidRPr="002D5A28" w:rsidRDefault="00B31864" w:rsidP="00F313F8">
      <w:pPr>
        <w:pStyle w:val="a7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D5A28">
        <w:rPr>
          <w:sz w:val="28"/>
          <w:szCs w:val="28"/>
        </w:rPr>
        <w:t xml:space="preserve">Развитие социальной инфраструктуры города, устойчивое и стабильное функционирование учреждений социально-культурной сферы </w:t>
      </w:r>
    </w:p>
    <w:p w:rsidR="00B31864" w:rsidRPr="002D5A28" w:rsidRDefault="00B31864" w:rsidP="00F220FB">
      <w:pPr>
        <w:pStyle w:val="a7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bCs/>
          <w:color w:val="000000"/>
          <w:spacing w:val="7"/>
          <w:sz w:val="28"/>
          <w:szCs w:val="28"/>
        </w:rPr>
      </w:pPr>
      <w:r w:rsidRPr="002D5A28">
        <w:rPr>
          <w:sz w:val="28"/>
          <w:szCs w:val="28"/>
        </w:rPr>
        <w:t xml:space="preserve">за счет </w:t>
      </w:r>
      <w:r w:rsidR="006C1DD9">
        <w:rPr>
          <w:sz w:val="28"/>
          <w:szCs w:val="28"/>
        </w:rPr>
        <w:t>больницы, детского сада,</w:t>
      </w:r>
      <w:r w:rsidRPr="002D5A28">
        <w:rPr>
          <w:sz w:val="28"/>
          <w:szCs w:val="28"/>
        </w:rPr>
        <w:t xml:space="preserve"> инженерной инфраструктуры, Дома культуры, очистных сооружений,   строительства (реконструкции)  1</w:t>
      </w:r>
      <w:r w:rsidR="00D72EB3">
        <w:rPr>
          <w:sz w:val="28"/>
          <w:szCs w:val="28"/>
        </w:rPr>
        <w:t>2</w:t>
      </w:r>
      <w:r w:rsidRPr="002D5A28">
        <w:rPr>
          <w:sz w:val="28"/>
          <w:szCs w:val="28"/>
        </w:rPr>
        <w:t xml:space="preserve"> котельных для объектов социальной сферы; реализации </w:t>
      </w:r>
      <w:r w:rsidRPr="004977EC">
        <w:rPr>
          <w:sz w:val="28"/>
          <w:szCs w:val="28"/>
        </w:rPr>
        <w:t>4-х проектов</w:t>
      </w:r>
      <w:r w:rsidRPr="002D5A28">
        <w:rPr>
          <w:sz w:val="28"/>
          <w:szCs w:val="28"/>
        </w:rPr>
        <w:t xml:space="preserve"> </w:t>
      </w:r>
      <w:r w:rsidRPr="002D5A28">
        <w:rPr>
          <w:bCs/>
          <w:color w:val="000000"/>
          <w:spacing w:val="7"/>
          <w:sz w:val="28"/>
          <w:szCs w:val="28"/>
        </w:rPr>
        <w:t>развития социальной и инженерной инфраструктуры</w:t>
      </w:r>
      <w:r w:rsidRPr="002D5A28">
        <w:rPr>
          <w:bCs/>
          <w:sz w:val="28"/>
          <w:szCs w:val="28"/>
        </w:rPr>
        <w:t xml:space="preserve"> </w:t>
      </w:r>
      <w:r w:rsidRPr="002D5A28">
        <w:rPr>
          <w:bCs/>
          <w:color w:val="000000"/>
          <w:spacing w:val="7"/>
          <w:sz w:val="28"/>
          <w:szCs w:val="28"/>
        </w:rPr>
        <w:t>муниципального значения.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Результатом реализации подпрограммы будет создание комфортной среды обитания и жизнедеятельности для человека,  обеспечение высокого качества жизни. 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Подпрограмма реализуется в один этап.  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Сроки реализации подпрограммы с 201</w:t>
      </w:r>
      <w:r w:rsidR="006C1DD9">
        <w:rPr>
          <w:rFonts w:ascii="Times New Roman" w:hAnsi="Times New Roman" w:cs="Times New Roman"/>
          <w:sz w:val="28"/>
          <w:szCs w:val="28"/>
        </w:rPr>
        <w:t>8</w:t>
      </w:r>
      <w:r w:rsidRPr="002D5A28">
        <w:rPr>
          <w:rFonts w:ascii="Times New Roman" w:hAnsi="Times New Roman" w:cs="Times New Roman"/>
          <w:sz w:val="28"/>
          <w:szCs w:val="28"/>
        </w:rPr>
        <w:t xml:space="preserve"> по 20</w:t>
      </w:r>
      <w:r w:rsidR="009379F0">
        <w:rPr>
          <w:rFonts w:ascii="Times New Roman" w:hAnsi="Times New Roman" w:cs="Times New Roman"/>
          <w:sz w:val="28"/>
          <w:szCs w:val="28"/>
        </w:rPr>
        <w:t>2</w:t>
      </w:r>
      <w:r w:rsidR="006C1DD9">
        <w:rPr>
          <w:rFonts w:ascii="Times New Roman" w:hAnsi="Times New Roman" w:cs="Times New Roman"/>
          <w:sz w:val="28"/>
          <w:szCs w:val="28"/>
        </w:rPr>
        <w:t>4</w:t>
      </w:r>
      <w:r w:rsidRPr="002D5A2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A28">
        <w:rPr>
          <w:rFonts w:ascii="Times New Roman" w:hAnsi="Times New Roman" w:cs="Times New Roman"/>
          <w:b/>
          <w:bCs/>
          <w:sz w:val="28"/>
          <w:szCs w:val="28"/>
        </w:rPr>
        <w:t>3. Характеристика основных мероприятий подпрограммы</w:t>
      </w:r>
    </w:p>
    <w:p w:rsidR="00B31864" w:rsidRPr="002D5A28" w:rsidRDefault="00B31864" w:rsidP="00F313F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Подпрограмма включает </w:t>
      </w:r>
      <w:r w:rsidR="000D22AC">
        <w:rPr>
          <w:rFonts w:ascii="Times New Roman" w:hAnsi="Times New Roman" w:cs="Times New Roman"/>
          <w:sz w:val="28"/>
          <w:szCs w:val="28"/>
        </w:rPr>
        <w:t>три</w:t>
      </w:r>
      <w:r w:rsidRPr="002D5A28">
        <w:rPr>
          <w:rFonts w:ascii="Times New Roman" w:hAnsi="Times New Roman" w:cs="Times New Roman"/>
          <w:sz w:val="28"/>
          <w:szCs w:val="28"/>
        </w:rPr>
        <w:t xml:space="preserve"> основных мероприятия.</w:t>
      </w:r>
    </w:p>
    <w:p w:rsidR="00B31864" w:rsidRPr="002D5A28" w:rsidRDefault="00B31864" w:rsidP="00F31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Основное мероприятие 1. Строительство (реконструкция) объектов муниципальной собственности.</w:t>
      </w:r>
    </w:p>
    <w:p w:rsidR="00B31864" w:rsidRPr="002D5A28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Срок реализ</w:t>
      </w:r>
      <w:r w:rsidR="006C1DD9">
        <w:rPr>
          <w:rFonts w:ascii="Times New Roman" w:hAnsi="Times New Roman" w:cs="Times New Roman"/>
          <w:sz w:val="28"/>
          <w:szCs w:val="28"/>
        </w:rPr>
        <w:t>ации основного мероприятия: 2018</w:t>
      </w:r>
      <w:r w:rsidRPr="002D5A28">
        <w:rPr>
          <w:rFonts w:ascii="Times New Roman" w:hAnsi="Times New Roman" w:cs="Times New Roman"/>
          <w:sz w:val="28"/>
          <w:szCs w:val="28"/>
        </w:rPr>
        <w:t xml:space="preserve"> - 20</w:t>
      </w:r>
      <w:r w:rsidR="006C1DD9">
        <w:rPr>
          <w:rFonts w:ascii="Times New Roman" w:hAnsi="Times New Roman" w:cs="Times New Roman"/>
          <w:sz w:val="28"/>
          <w:szCs w:val="28"/>
        </w:rPr>
        <w:t>24</w:t>
      </w:r>
      <w:r w:rsidRPr="002D5A2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Исполнители  мероприятия – отдел экономического развития администрации Бутурлиновского муниципального района, о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>тдел муниципального хозяйства, архитектуры, транспорта и экологии администрации Бутурлиновского муниципального района.</w:t>
      </w:r>
    </w:p>
    <w:p w:rsidR="00B31864" w:rsidRPr="002D5A28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Мероприятие предусматривает финансирование объектов капитального строительства, а также разработку проектно-сметной документации по строительству (реконструкции)  объектов муниципальной собственности.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 Строительство объектов муниципальной собственности планируется при участии района в государственных программах за счет средств федерального, областного, местного бюджетов, внебюджетных источников,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на реализацию мероприятий и текущего финансирования.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D5A28">
        <w:rPr>
          <w:rFonts w:ascii="Times New Roman" w:hAnsi="Times New Roman" w:cs="Times New Roman"/>
          <w:sz w:val="28"/>
          <w:szCs w:val="28"/>
        </w:rPr>
        <w:t xml:space="preserve">Средства местного бюджета устанавливаются  в размере, предусмотренном в бюджете  на очередной финансовый год. </w:t>
      </w:r>
    </w:p>
    <w:p w:rsidR="00B31864" w:rsidRPr="002D5A28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Для получения субсидий из областного бюджета, администрации района необходимо ежегодно представлять заявки на получение субсидий в сроки, устанавливаемые правовым актом правительства Воронежской области о разработке проекта закона Воронежской области об областном бюджете на </w:t>
      </w:r>
      <w:r w:rsidRPr="002D5A28">
        <w:rPr>
          <w:rFonts w:ascii="Times New Roman" w:hAnsi="Times New Roman" w:cs="Times New Roman"/>
          <w:sz w:val="28"/>
          <w:szCs w:val="28"/>
        </w:rPr>
        <w:lastRenderedPageBreak/>
        <w:t xml:space="preserve">очередной финансовый период, по формам, установленным департаментом экономического развития Воронежской области, в рамках заявочной компании. </w:t>
      </w:r>
    </w:p>
    <w:p w:rsidR="00B31864" w:rsidRPr="002D5A28" w:rsidRDefault="00B31864" w:rsidP="006C1D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В результате исполнения основного мероприятия планируется выполнить</w:t>
      </w:r>
      <w:r w:rsidR="006C1DD9">
        <w:rPr>
          <w:rFonts w:ascii="Times New Roman" w:hAnsi="Times New Roman" w:cs="Times New Roman"/>
          <w:sz w:val="28"/>
          <w:szCs w:val="28"/>
        </w:rPr>
        <w:t xml:space="preserve"> </w:t>
      </w:r>
      <w:r w:rsidRPr="002D5A28">
        <w:rPr>
          <w:rFonts w:ascii="Times New Roman" w:hAnsi="Times New Roman" w:cs="Times New Roman"/>
          <w:sz w:val="28"/>
          <w:szCs w:val="28"/>
        </w:rPr>
        <w:t>ввод в эксплуатацию:</w:t>
      </w:r>
    </w:p>
    <w:p w:rsidR="00B31864" w:rsidRPr="002D5A28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- здания многофункциональной больницы на 240  коек в г.Бутурлиновка,</w:t>
      </w:r>
    </w:p>
    <w:p w:rsidR="00B31864" w:rsidRPr="002D5A28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-здани</w:t>
      </w:r>
      <w:r w:rsidR="002414FA">
        <w:rPr>
          <w:rFonts w:ascii="Times New Roman" w:hAnsi="Times New Roman" w:cs="Times New Roman"/>
          <w:sz w:val="28"/>
          <w:szCs w:val="28"/>
        </w:rPr>
        <w:t>е</w:t>
      </w:r>
      <w:r w:rsidRPr="002D5A28">
        <w:rPr>
          <w:rFonts w:ascii="Times New Roman" w:hAnsi="Times New Roman" w:cs="Times New Roman"/>
          <w:sz w:val="28"/>
          <w:szCs w:val="28"/>
        </w:rPr>
        <w:t xml:space="preserve"> </w:t>
      </w:r>
      <w:r w:rsidR="002414FA">
        <w:rPr>
          <w:rFonts w:ascii="Times New Roman" w:hAnsi="Times New Roman" w:cs="Times New Roman"/>
          <w:sz w:val="28"/>
          <w:szCs w:val="28"/>
        </w:rPr>
        <w:t>детского сада</w:t>
      </w:r>
      <w:r w:rsidRPr="002D5A28">
        <w:rPr>
          <w:rFonts w:ascii="Times New Roman" w:hAnsi="Times New Roman" w:cs="Times New Roman"/>
          <w:sz w:val="28"/>
          <w:szCs w:val="28"/>
        </w:rPr>
        <w:t xml:space="preserve"> в г.Бутурлиновка на 220</w:t>
      </w:r>
      <w:r w:rsidR="002414FA">
        <w:rPr>
          <w:rFonts w:ascii="Times New Roman" w:hAnsi="Times New Roman" w:cs="Times New Roman"/>
          <w:sz w:val="28"/>
          <w:szCs w:val="28"/>
        </w:rPr>
        <w:t xml:space="preserve"> </w:t>
      </w:r>
      <w:r w:rsidRPr="002D5A28">
        <w:rPr>
          <w:rFonts w:ascii="Times New Roman" w:hAnsi="Times New Roman" w:cs="Times New Roman"/>
          <w:sz w:val="28"/>
          <w:szCs w:val="28"/>
        </w:rPr>
        <w:t>мест</w:t>
      </w:r>
      <w:r w:rsidR="002414F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31864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- здания Дома культуры </w:t>
      </w:r>
      <w:r w:rsidR="002414FA">
        <w:rPr>
          <w:rFonts w:ascii="Times New Roman" w:hAnsi="Times New Roman" w:cs="Times New Roman"/>
          <w:sz w:val="28"/>
          <w:szCs w:val="28"/>
        </w:rPr>
        <w:t xml:space="preserve">в г.Бутурлиновка </w:t>
      </w:r>
      <w:r w:rsidRPr="00EB0F96">
        <w:rPr>
          <w:rFonts w:ascii="Times New Roman" w:hAnsi="Times New Roman" w:cs="Times New Roman"/>
          <w:sz w:val="28"/>
          <w:szCs w:val="28"/>
        </w:rPr>
        <w:t xml:space="preserve">на </w:t>
      </w:r>
      <w:r w:rsidR="002414FA" w:rsidRPr="00EB0F96">
        <w:rPr>
          <w:rFonts w:ascii="Times New Roman" w:hAnsi="Times New Roman" w:cs="Times New Roman"/>
          <w:sz w:val="28"/>
          <w:szCs w:val="28"/>
        </w:rPr>
        <w:t>470</w:t>
      </w:r>
      <w:r w:rsidRPr="002D5A28">
        <w:rPr>
          <w:rFonts w:ascii="Times New Roman" w:hAnsi="Times New Roman" w:cs="Times New Roman"/>
          <w:sz w:val="28"/>
          <w:szCs w:val="28"/>
        </w:rPr>
        <w:t xml:space="preserve"> мест,</w:t>
      </w:r>
    </w:p>
    <w:p w:rsidR="002414FA" w:rsidRPr="002D5A28" w:rsidRDefault="002414FA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здания дома культуры в р.п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ижний Кисляй на </w:t>
      </w:r>
      <w:r w:rsidR="00EB0F96">
        <w:rPr>
          <w:rFonts w:ascii="Times New Roman" w:hAnsi="Times New Roman" w:cs="Times New Roman"/>
          <w:sz w:val="28"/>
          <w:szCs w:val="28"/>
        </w:rPr>
        <w:t>248</w:t>
      </w:r>
      <w:r>
        <w:rPr>
          <w:rFonts w:ascii="Times New Roman" w:hAnsi="Times New Roman" w:cs="Times New Roman"/>
          <w:sz w:val="28"/>
          <w:szCs w:val="28"/>
        </w:rPr>
        <w:t xml:space="preserve"> мест,</w:t>
      </w:r>
    </w:p>
    <w:p w:rsidR="00B31864" w:rsidRPr="002D5A28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- </w:t>
      </w:r>
      <w:r w:rsidRPr="00EB0F96">
        <w:rPr>
          <w:rFonts w:ascii="Times New Roman" w:hAnsi="Times New Roman" w:cs="Times New Roman"/>
          <w:sz w:val="28"/>
          <w:szCs w:val="28"/>
        </w:rPr>
        <w:t xml:space="preserve">здания </w:t>
      </w:r>
      <w:r w:rsidR="00EB0F96" w:rsidRPr="00EB0F96">
        <w:rPr>
          <w:rFonts w:ascii="Times New Roman" w:hAnsi="Times New Roman" w:cs="Times New Roman"/>
          <w:sz w:val="28"/>
          <w:szCs w:val="28"/>
        </w:rPr>
        <w:t>12</w:t>
      </w:r>
      <w:r w:rsidRPr="00EB0F96">
        <w:rPr>
          <w:rFonts w:ascii="Times New Roman" w:hAnsi="Times New Roman" w:cs="Times New Roman"/>
          <w:sz w:val="28"/>
          <w:szCs w:val="28"/>
        </w:rPr>
        <w:t>-ти котельных (в результате</w:t>
      </w:r>
      <w:r w:rsidRPr="002D5A28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реконструкции)</w:t>
      </w:r>
    </w:p>
    <w:p w:rsidR="00B31864" w:rsidRPr="002D5A28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Ввод в действие:</w:t>
      </w:r>
    </w:p>
    <w:p w:rsidR="00B31864" w:rsidRPr="002D5A28" w:rsidRDefault="00B31864" w:rsidP="00F313F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- 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инженерной инфраструктуры и благоустройства в рамках реализации проектов социальной сферы в </w:t>
      </w:r>
      <w:proofErr w:type="gramStart"/>
      <w:r w:rsidRPr="002D5A28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. Бутурлиновка, </w:t>
      </w:r>
    </w:p>
    <w:p w:rsidR="00B31864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D5A28">
        <w:rPr>
          <w:rFonts w:ascii="Times New Roman" w:hAnsi="Times New Roman" w:cs="Times New Roman"/>
          <w:sz w:val="28"/>
          <w:szCs w:val="28"/>
        </w:rPr>
        <w:t xml:space="preserve"> очистных сооружений</w:t>
      </w:r>
      <w:r w:rsidR="00C24F1E">
        <w:rPr>
          <w:rFonts w:ascii="Times New Roman" w:hAnsi="Times New Roman" w:cs="Times New Roman"/>
          <w:sz w:val="28"/>
          <w:szCs w:val="28"/>
        </w:rPr>
        <w:t>.</w:t>
      </w:r>
    </w:p>
    <w:p w:rsidR="00A53E8E" w:rsidRPr="00186920" w:rsidRDefault="00025939" w:rsidP="00A53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2. Приобретение коммунальной техники.</w:t>
      </w:r>
      <w:r w:rsidR="00A53E8E" w:rsidRPr="00A53E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3E8E" w:rsidRPr="00186920">
        <w:rPr>
          <w:rFonts w:ascii="Times New Roman" w:hAnsi="Times New Roman" w:cs="Times New Roman"/>
          <w:color w:val="000000" w:themeColor="text1"/>
          <w:sz w:val="28"/>
          <w:szCs w:val="28"/>
        </w:rPr>
        <w:t>Поддержание чистоты и порядка в городах связано с человеческим трудом и дорожно-коммунальной техникой. И чем больше обслуживаемая территория, тем разнообразнее используемые машины.</w:t>
      </w:r>
    </w:p>
    <w:p w:rsidR="00A53E8E" w:rsidRDefault="00A53E8E" w:rsidP="00A53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появлением в г.Бутурлиновка в период с 2012 по 2018 год новых социальных объектов, таких как школа на 792 учащихся, поликлиника, 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здание МВД, а также парков, скверов, тротуарных дорожек Бутурлиновскому поселению необходима современная коммунальная техника для уборки. </w:t>
      </w:r>
    </w:p>
    <w:p w:rsidR="00025939" w:rsidRPr="002D5A28" w:rsidRDefault="00025939" w:rsidP="00A53E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Срок реализации основного мероприятия: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D5A2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D5A2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025939" w:rsidRPr="00025939" w:rsidRDefault="00025939" w:rsidP="00A53E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Исполнители 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D5A28">
        <w:rPr>
          <w:rFonts w:ascii="Times New Roman" w:hAnsi="Times New Roman" w:cs="Times New Roman"/>
          <w:sz w:val="28"/>
          <w:szCs w:val="28"/>
        </w:rPr>
        <w:t>о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>тдел муниципального хозяйства, архитектуры, транспорта и экологии администрации Бутурлиновского муниципального района.</w:t>
      </w:r>
    </w:p>
    <w:p w:rsidR="00B31864" w:rsidRPr="002D5A28" w:rsidRDefault="00B31864" w:rsidP="00F31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0259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Содействие развитию социальной и инженерной инфраструктуры района.</w:t>
      </w:r>
    </w:p>
    <w:p w:rsidR="00B31864" w:rsidRPr="002D5A28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Срок реализации основного мероприятия: 201</w:t>
      </w:r>
      <w:r w:rsidR="002414FA">
        <w:rPr>
          <w:rFonts w:ascii="Times New Roman" w:hAnsi="Times New Roman" w:cs="Times New Roman"/>
          <w:sz w:val="28"/>
          <w:szCs w:val="28"/>
        </w:rPr>
        <w:t>8</w:t>
      </w:r>
      <w:r w:rsidRPr="002D5A28">
        <w:rPr>
          <w:rFonts w:ascii="Times New Roman" w:hAnsi="Times New Roman" w:cs="Times New Roman"/>
          <w:sz w:val="28"/>
          <w:szCs w:val="28"/>
        </w:rPr>
        <w:t xml:space="preserve"> - 20</w:t>
      </w:r>
      <w:r w:rsidR="002414FA">
        <w:rPr>
          <w:rFonts w:ascii="Times New Roman" w:hAnsi="Times New Roman" w:cs="Times New Roman"/>
          <w:sz w:val="28"/>
          <w:szCs w:val="28"/>
        </w:rPr>
        <w:t>24</w:t>
      </w:r>
      <w:r w:rsidRPr="002D5A2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Исполнители  мероприятия – отдел экономического развития администрации Бутурлиновского муниципального района, о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>тдел муниципального хозяйства, архитектуры, транспорта и экологии администрации Бутурлиновского муниципального района.</w:t>
      </w:r>
    </w:p>
    <w:p w:rsidR="00B31864" w:rsidRPr="002D5A28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Мероприятие предусматривает финансирование проектов социальной и инженерной инфраструктуры района.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 Реализация проектов муниципальной собственности планируется при участии района в государственных программах за  счет средств областного, местного бюджетов, внебюджетных источников,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на реализацию мероприятий и текущего финансирования.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D5A28">
        <w:rPr>
          <w:rFonts w:ascii="Times New Roman" w:hAnsi="Times New Roman" w:cs="Times New Roman"/>
          <w:sz w:val="28"/>
          <w:szCs w:val="28"/>
        </w:rPr>
        <w:t xml:space="preserve">Средства местного бюджета устанавливаются  в размере, предусмотренном в бюджете  на очередной финансовый год. </w:t>
      </w:r>
    </w:p>
    <w:p w:rsidR="00B31864" w:rsidRPr="002D5A28" w:rsidRDefault="00B31864" w:rsidP="00F313F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Для получения субсидий из областного бюджета, администрации района необходимо ежегодно представлять заявки на участие в конкурсе </w:t>
      </w:r>
      <w:r w:rsidRPr="002D5A28">
        <w:rPr>
          <w:rFonts w:ascii="Times New Roman" w:hAnsi="Times New Roman" w:cs="Times New Roman"/>
          <w:sz w:val="28"/>
          <w:szCs w:val="28"/>
        </w:rPr>
        <w:lastRenderedPageBreak/>
        <w:t>инвестиционных программ (проектов) развития социальной и инженерной инфраструктуры муниципального значения.</w:t>
      </w:r>
    </w:p>
    <w:p w:rsidR="00B31864" w:rsidRPr="002D5A28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Мероприятие реализуется в соответствии с Перечнем инвестиционных программ (проектов) развития социальной и инженерной инфраструктуры муниципального значения, прошедших конкурсный отбор на получение субсидии из областного бюджета. </w:t>
      </w:r>
    </w:p>
    <w:p w:rsidR="00B31864" w:rsidRPr="002D5A28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Перечнем инвестиционных программ предусмотрены объекты по следующим направлениям расходов:</w:t>
      </w:r>
    </w:p>
    <w:p w:rsidR="00B31864" w:rsidRPr="002D5A28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- </w:t>
      </w:r>
      <w:r w:rsidR="002414FA">
        <w:rPr>
          <w:rFonts w:ascii="Times New Roman" w:hAnsi="Times New Roman" w:cs="Times New Roman"/>
          <w:sz w:val="28"/>
          <w:szCs w:val="28"/>
        </w:rPr>
        <w:t>развитие</w:t>
      </w:r>
      <w:r w:rsidRPr="002D5A28">
        <w:rPr>
          <w:rFonts w:ascii="Times New Roman" w:hAnsi="Times New Roman" w:cs="Times New Roman"/>
          <w:sz w:val="28"/>
          <w:szCs w:val="28"/>
        </w:rPr>
        <w:t xml:space="preserve"> социальной инфраструктуры;</w:t>
      </w:r>
    </w:p>
    <w:p w:rsidR="00B31864" w:rsidRPr="002D5A28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- </w:t>
      </w:r>
      <w:r w:rsidR="002414FA">
        <w:rPr>
          <w:rFonts w:ascii="Times New Roman" w:hAnsi="Times New Roman" w:cs="Times New Roman"/>
          <w:sz w:val="28"/>
          <w:szCs w:val="28"/>
        </w:rPr>
        <w:t>развитие</w:t>
      </w:r>
      <w:r w:rsidRPr="002D5A28">
        <w:rPr>
          <w:rFonts w:ascii="Times New Roman" w:hAnsi="Times New Roman" w:cs="Times New Roman"/>
          <w:sz w:val="28"/>
          <w:szCs w:val="28"/>
        </w:rPr>
        <w:t xml:space="preserve"> инженерной инфраструктуры;</w:t>
      </w:r>
    </w:p>
    <w:p w:rsidR="00B31864" w:rsidRPr="002D5A28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- </w:t>
      </w:r>
      <w:r w:rsidR="002414FA">
        <w:rPr>
          <w:rFonts w:ascii="Times New Roman" w:hAnsi="Times New Roman" w:cs="Times New Roman"/>
          <w:sz w:val="28"/>
          <w:szCs w:val="28"/>
        </w:rPr>
        <w:t>развитие коммунальной инфраструктуры</w:t>
      </w:r>
      <w:r w:rsidRPr="002D5A28">
        <w:rPr>
          <w:rFonts w:ascii="Times New Roman" w:hAnsi="Times New Roman" w:cs="Times New Roman"/>
          <w:sz w:val="28"/>
          <w:szCs w:val="28"/>
        </w:rPr>
        <w:t>.</w:t>
      </w:r>
    </w:p>
    <w:p w:rsidR="00B31864" w:rsidRPr="002D5A28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D5A28">
        <w:rPr>
          <w:sz w:val="28"/>
          <w:szCs w:val="28"/>
        </w:rPr>
        <w:t>Реализация основного мероприятия оценивается по показателю «Удельный вес реализованных инвестиционных программ (проектов) развития социальной и инженерной инфраструктуры муниципального значения, от общего количества инвестиционных программ, прошедших конкурсный отбор на получение субсидий из областного бюджета, перечень которых утвержден постановлением правительства Воронежской области и срок реализации которых завершается в отчетном периоде».</w:t>
      </w:r>
    </w:p>
    <w:p w:rsidR="002414FA" w:rsidRDefault="002414FA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458"/>
      <w:bookmarkStart w:id="4" w:name="Par762"/>
      <w:bookmarkEnd w:id="3"/>
      <w:bookmarkEnd w:id="4"/>
    </w:p>
    <w:p w:rsidR="00B31864" w:rsidRPr="002D5A28" w:rsidRDefault="00B31864" w:rsidP="00F313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A28">
        <w:rPr>
          <w:rFonts w:ascii="Times New Roman" w:hAnsi="Times New Roman" w:cs="Times New Roman"/>
          <w:b/>
          <w:bCs/>
          <w:sz w:val="28"/>
          <w:szCs w:val="28"/>
        </w:rPr>
        <w:t>4. Основные меры муниципального и правового регулирования подпрограммы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2D5A28" w:rsidRDefault="00B31864" w:rsidP="00F220FB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Реализация мероприятий подпрограммы будет осуществляться в рамках  действ</w:t>
      </w:r>
      <w:r>
        <w:rPr>
          <w:rFonts w:ascii="Times New Roman" w:hAnsi="Times New Roman" w:cs="Times New Roman"/>
          <w:sz w:val="28"/>
          <w:szCs w:val="28"/>
        </w:rPr>
        <w:t>ующей нормативно-правовой базы</w:t>
      </w:r>
      <w:r w:rsidRPr="002D5A28">
        <w:rPr>
          <w:rFonts w:ascii="Times New Roman" w:hAnsi="Times New Roman" w:cs="Times New Roman"/>
          <w:sz w:val="28"/>
          <w:szCs w:val="28"/>
        </w:rPr>
        <w:t xml:space="preserve">. </w:t>
      </w:r>
      <w:r w:rsidRPr="002D5A28">
        <w:rPr>
          <w:rFonts w:ascii="Times New Roman" w:hAnsi="Times New Roman" w:cs="Times New Roman"/>
          <w:bCs/>
          <w:sz w:val="28"/>
          <w:szCs w:val="28"/>
        </w:rPr>
        <w:t>Налоговые, таможенные, тарифные, кредитные меры муниципального и правового регулирования в рамках подпрограммы не предусмотрены.</w:t>
      </w:r>
    </w:p>
    <w:p w:rsidR="00B31864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  <w:r w:rsidRPr="002D5A28">
        <w:rPr>
          <w:rFonts w:ascii="Times New Roman" w:hAnsi="Times New Roman"/>
          <w:b/>
          <w:bCs/>
          <w:sz w:val="28"/>
          <w:szCs w:val="28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программы.</w:t>
      </w:r>
    </w:p>
    <w:p w:rsidR="00B31864" w:rsidRPr="002D5A28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A28">
        <w:rPr>
          <w:rFonts w:ascii="Times New Roman" w:hAnsi="Times New Roman" w:cs="Times New Roman"/>
          <w:bCs/>
          <w:sz w:val="28"/>
          <w:szCs w:val="28"/>
        </w:rPr>
        <w:tab/>
        <w:t>Юридические лица могут 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нять участие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5A28">
        <w:rPr>
          <w:rFonts w:ascii="Times New Roman" w:hAnsi="Times New Roman" w:cs="Times New Roman"/>
          <w:bCs/>
          <w:sz w:val="28"/>
          <w:szCs w:val="28"/>
        </w:rPr>
        <w:t xml:space="preserve">проектов развития социальной и инженерной инфраструктуры района в добровольном порядке.  </w:t>
      </w: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Участие общественных, научных организаций, а также внебюджетных фондов  и физических лиц в реализации подпрограммы не планируется.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Pr="00820807" w:rsidRDefault="00B31864" w:rsidP="009A6815">
      <w:pPr>
        <w:pStyle w:val="ConsPlusNormal"/>
        <w:widowControl/>
        <w:rPr>
          <w:rFonts w:ascii="Times New Roman" w:hAnsi="Times New Roman"/>
          <w:b/>
          <w:bCs/>
          <w:sz w:val="28"/>
          <w:szCs w:val="28"/>
        </w:rPr>
      </w:pPr>
      <w:r w:rsidRPr="00820807">
        <w:rPr>
          <w:rFonts w:ascii="Times New Roman" w:hAnsi="Times New Roman"/>
          <w:b/>
          <w:bCs/>
          <w:sz w:val="28"/>
          <w:szCs w:val="28"/>
        </w:rPr>
        <w:t>6. Финансовое обеспечение реализации подпрограммы.</w:t>
      </w:r>
    </w:p>
    <w:p w:rsidR="00B31864" w:rsidRPr="00820807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807">
        <w:rPr>
          <w:rFonts w:ascii="Times New Roman" w:hAnsi="Times New Roman" w:cs="Times New Roman"/>
          <w:sz w:val="28"/>
          <w:szCs w:val="28"/>
        </w:rPr>
        <w:t>Расходы на реализацию подпрограммы формируются за счет средств федерального, областного, местного бюджетов и внебюджетных источников.</w:t>
      </w:r>
    </w:p>
    <w:p w:rsidR="00B31864" w:rsidRPr="00820807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807">
        <w:rPr>
          <w:rFonts w:ascii="Times New Roman" w:hAnsi="Times New Roman" w:cs="Times New Roman"/>
          <w:sz w:val="28"/>
          <w:szCs w:val="28"/>
        </w:rPr>
        <w:t>Объемы финансирования подпрограммы подлежат ежегодному уточнению в рамках бюджетного цикла.</w:t>
      </w:r>
    </w:p>
    <w:p w:rsidR="00B31864" w:rsidRPr="00820807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807">
        <w:rPr>
          <w:rFonts w:ascii="Times New Roman" w:hAnsi="Times New Roman" w:cs="Times New Roman"/>
          <w:sz w:val="28"/>
          <w:szCs w:val="28"/>
        </w:rPr>
        <w:t xml:space="preserve">Ресурсное обеспечение подпрограммы за счет средств местного бюджета  Бутурлиновского муниципального района в разрезе основных мероприятий по соответствующим главным распорядителям бюджетных средств по годам </w:t>
      </w:r>
      <w:r w:rsidRPr="00820807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муниципальной программы представлено в </w:t>
      </w:r>
      <w:hyperlink r:id="rId18" w:history="1">
        <w:r w:rsidRPr="00820807">
          <w:rPr>
            <w:rFonts w:ascii="Times New Roman" w:hAnsi="Times New Roman" w:cs="Times New Roman"/>
            <w:sz w:val="28"/>
            <w:szCs w:val="28"/>
          </w:rPr>
          <w:t>приложении №</w:t>
        </w:r>
      </w:hyperlink>
      <w:r w:rsidRPr="00820807">
        <w:rPr>
          <w:rFonts w:ascii="Times New Roman" w:hAnsi="Times New Roman" w:cs="Times New Roman"/>
          <w:sz w:val="28"/>
          <w:szCs w:val="28"/>
        </w:rPr>
        <w:t xml:space="preserve"> 3 к настоящей муниципальной программе.</w:t>
      </w: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807">
        <w:rPr>
          <w:rFonts w:ascii="Times New Roman" w:hAnsi="Times New Roman" w:cs="Times New Roman"/>
          <w:sz w:val="28"/>
          <w:szCs w:val="28"/>
        </w:rPr>
        <w:t xml:space="preserve">Финансовое обеспечение  и прогнозная (справочная) оценка расходов за счет всех источников финансирования реализации подпрограммы приведены </w:t>
      </w:r>
      <w:r w:rsidRPr="00400935">
        <w:rPr>
          <w:rFonts w:ascii="Times New Roman" w:hAnsi="Times New Roman" w:cs="Times New Roman"/>
          <w:sz w:val="28"/>
          <w:szCs w:val="28"/>
        </w:rPr>
        <w:t xml:space="preserve">в </w:t>
      </w:r>
      <w:hyperlink r:id="rId19" w:history="1">
        <w:r w:rsidRPr="00400935">
          <w:rPr>
            <w:rFonts w:ascii="Times New Roman" w:hAnsi="Times New Roman" w:cs="Times New Roman"/>
            <w:sz w:val="28"/>
            <w:szCs w:val="28"/>
          </w:rPr>
          <w:t xml:space="preserve">приложении № </w:t>
        </w:r>
        <w:r w:rsidR="00400935" w:rsidRPr="00400935">
          <w:rPr>
            <w:rFonts w:ascii="Times New Roman" w:hAnsi="Times New Roman" w:cs="Times New Roman"/>
            <w:sz w:val="28"/>
            <w:szCs w:val="28"/>
          </w:rPr>
          <w:t>2,3</w:t>
        </w:r>
      </w:hyperlink>
      <w:r w:rsidRPr="00400935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A02434" w:rsidRDefault="00A02434" w:rsidP="00550C9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2D5A28" w:rsidRDefault="00B31864" w:rsidP="00550C9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2D5A28">
        <w:rPr>
          <w:rFonts w:ascii="Times New Roman" w:hAnsi="Times New Roman" w:cs="Times New Roman"/>
          <w:b/>
          <w:bCs/>
          <w:sz w:val="28"/>
          <w:szCs w:val="28"/>
        </w:rPr>
        <w:t>7. Анализ рисков реализации подпрограммы и описание мер управления рисками реализации подпрограммы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Риски реализации подпрограммы могут являться следствием: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а) недостаточного объема бюджетного финансирования мероприятий подпрограммы, что может отрицательно отразится на выполнении перечня мероприятий подпрограммы в планируемом объеме;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б) недостаточной оценки бюджетных средств, необходимых для реализации поставленных задач;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в) недостаточной квалификационной подготовки должностных лиц, ответственных за выполнение основных мероприятий подпрограммы;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 xml:space="preserve">г) недостаточной оперативности при возникновении необходимости проведения корректировки подпрограммы при реализации </w:t>
      </w:r>
      <w:r>
        <w:rPr>
          <w:sz w:val="28"/>
          <w:szCs w:val="28"/>
        </w:rPr>
        <w:t>муниципально</w:t>
      </w:r>
      <w:r w:rsidRPr="00970B25">
        <w:rPr>
          <w:sz w:val="28"/>
          <w:szCs w:val="28"/>
        </w:rPr>
        <w:t xml:space="preserve">й программы. 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970B25">
        <w:rPr>
          <w:sz w:val="28"/>
          <w:szCs w:val="28"/>
        </w:rPr>
        <w:t>Оценка данных рисков – риски низкие</w:t>
      </w:r>
      <w:r>
        <w:rPr>
          <w:sz w:val="28"/>
          <w:szCs w:val="28"/>
        </w:rPr>
        <w:t>.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Мерами управления рисками являются: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 xml:space="preserve">а) планирование реализации подпрограммы в рамках </w:t>
      </w:r>
      <w:r>
        <w:rPr>
          <w:sz w:val="28"/>
          <w:szCs w:val="28"/>
        </w:rPr>
        <w:t>муниципальной</w:t>
      </w:r>
      <w:r w:rsidRPr="00970B25">
        <w:rPr>
          <w:sz w:val="28"/>
          <w:szCs w:val="28"/>
        </w:rPr>
        <w:t xml:space="preserve"> программы;</w:t>
      </w:r>
    </w:p>
    <w:p w:rsidR="00B31864" w:rsidRPr="00970B25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б) системный мониторинг выполнения мероприятий подпрограммы и прогнозирование текущих тенденций в сфере реализации подпрограммы;</w:t>
      </w:r>
    </w:p>
    <w:p w:rsidR="00B31864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в) своевременная актуализация ежегодных</w:t>
      </w:r>
      <w:r>
        <w:rPr>
          <w:sz w:val="28"/>
          <w:szCs w:val="28"/>
        </w:rPr>
        <w:t xml:space="preserve"> планов реализации подпрограммы.</w:t>
      </w:r>
    </w:p>
    <w:p w:rsidR="00B31864" w:rsidRDefault="00B31864" w:rsidP="00F313F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5A28">
        <w:rPr>
          <w:rFonts w:ascii="Times New Roman" w:hAnsi="Times New Roman" w:cs="Times New Roman"/>
          <w:b/>
          <w:bCs/>
          <w:sz w:val="28"/>
          <w:szCs w:val="28"/>
        </w:rPr>
        <w:t xml:space="preserve"> 8. Оценки эффективности реализации подпрограммы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2D5A28" w:rsidRDefault="00B31864" w:rsidP="00F3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будет осуществляться путем использования целевых показателей, характеризующих динамику воздействия муниципального управления в сфере развития социальной и инженерной инфраструктуры Бутурлиновского района.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В процессе реализации основных мероприятий прогнозируется достижение основных результатов: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1. Ввод в эксплуатацию: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- здания многофункциональной больницы на 240  коек в г.Бутурлиновка,</w:t>
      </w:r>
    </w:p>
    <w:p w:rsidR="007246BF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-здания детск</w:t>
      </w:r>
      <w:r w:rsidR="007246BF">
        <w:rPr>
          <w:rFonts w:ascii="Times New Roman" w:hAnsi="Times New Roman" w:cs="Times New Roman"/>
          <w:sz w:val="28"/>
          <w:szCs w:val="28"/>
        </w:rPr>
        <w:t xml:space="preserve">ого сада </w:t>
      </w:r>
      <w:r w:rsidRPr="002D5A28">
        <w:rPr>
          <w:rFonts w:ascii="Times New Roman" w:hAnsi="Times New Roman" w:cs="Times New Roman"/>
          <w:sz w:val="28"/>
          <w:szCs w:val="28"/>
        </w:rPr>
        <w:t>в г.Бутурлиновка на 220</w:t>
      </w:r>
      <w:r w:rsidR="007246BF">
        <w:rPr>
          <w:rFonts w:ascii="Times New Roman" w:hAnsi="Times New Roman" w:cs="Times New Roman"/>
          <w:sz w:val="28"/>
          <w:szCs w:val="28"/>
        </w:rPr>
        <w:t xml:space="preserve"> </w:t>
      </w:r>
      <w:r w:rsidRPr="002D5A28">
        <w:rPr>
          <w:rFonts w:ascii="Times New Roman" w:hAnsi="Times New Roman" w:cs="Times New Roman"/>
          <w:sz w:val="28"/>
          <w:szCs w:val="28"/>
        </w:rPr>
        <w:t>мест</w:t>
      </w:r>
      <w:r w:rsidR="007246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864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- з</w:t>
      </w:r>
      <w:r>
        <w:rPr>
          <w:rFonts w:ascii="Times New Roman" w:hAnsi="Times New Roman" w:cs="Times New Roman"/>
          <w:sz w:val="28"/>
          <w:szCs w:val="28"/>
        </w:rPr>
        <w:t xml:space="preserve">дания Дома культуры </w:t>
      </w:r>
      <w:r w:rsidR="007246BF">
        <w:rPr>
          <w:rFonts w:ascii="Times New Roman" w:hAnsi="Times New Roman" w:cs="Times New Roman"/>
          <w:sz w:val="28"/>
          <w:szCs w:val="28"/>
        </w:rPr>
        <w:t xml:space="preserve">в г.Бутурлиновка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246BF" w:rsidRPr="00EB0F96">
        <w:rPr>
          <w:rFonts w:ascii="Times New Roman" w:hAnsi="Times New Roman" w:cs="Times New Roman"/>
          <w:sz w:val="28"/>
          <w:szCs w:val="28"/>
        </w:rPr>
        <w:t>470</w:t>
      </w:r>
      <w:r>
        <w:rPr>
          <w:rFonts w:ascii="Times New Roman" w:hAnsi="Times New Roman" w:cs="Times New Roman"/>
          <w:sz w:val="28"/>
          <w:szCs w:val="28"/>
        </w:rPr>
        <w:t xml:space="preserve"> мест</w:t>
      </w:r>
      <w:r w:rsidRPr="002D5A28">
        <w:rPr>
          <w:rFonts w:ascii="Times New Roman" w:hAnsi="Times New Roman" w:cs="Times New Roman"/>
          <w:sz w:val="28"/>
          <w:szCs w:val="28"/>
        </w:rPr>
        <w:t>,</w:t>
      </w:r>
    </w:p>
    <w:p w:rsidR="007246BF" w:rsidRPr="00EB0F96" w:rsidRDefault="007246BF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здания Дома культуры в р.п. Нижний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Кисляй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EB0F96">
        <w:rPr>
          <w:rFonts w:ascii="Times New Roman" w:hAnsi="Times New Roman" w:cs="Times New Roman"/>
          <w:sz w:val="28"/>
          <w:szCs w:val="28"/>
        </w:rPr>
        <w:t>2</w:t>
      </w:r>
      <w:r w:rsidR="00EB0F96" w:rsidRPr="00EB0F96">
        <w:rPr>
          <w:rFonts w:ascii="Times New Roman" w:hAnsi="Times New Roman" w:cs="Times New Roman"/>
          <w:sz w:val="28"/>
          <w:szCs w:val="28"/>
        </w:rPr>
        <w:t>48</w:t>
      </w:r>
      <w:r w:rsidRPr="00EB0F96">
        <w:rPr>
          <w:rFonts w:ascii="Times New Roman" w:hAnsi="Times New Roman" w:cs="Times New Roman"/>
          <w:sz w:val="28"/>
          <w:szCs w:val="28"/>
        </w:rPr>
        <w:t xml:space="preserve"> мест,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F96">
        <w:rPr>
          <w:rFonts w:ascii="Times New Roman" w:hAnsi="Times New Roman" w:cs="Times New Roman"/>
          <w:sz w:val="28"/>
          <w:szCs w:val="28"/>
        </w:rPr>
        <w:t xml:space="preserve">- здания </w:t>
      </w:r>
      <w:r w:rsidR="00EB0F96" w:rsidRPr="00EB0F96">
        <w:rPr>
          <w:rFonts w:ascii="Times New Roman" w:hAnsi="Times New Roman" w:cs="Times New Roman"/>
          <w:sz w:val="28"/>
          <w:szCs w:val="28"/>
        </w:rPr>
        <w:t>12</w:t>
      </w:r>
      <w:r w:rsidRPr="00EB0F96">
        <w:rPr>
          <w:rFonts w:ascii="Times New Roman" w:hAnsi="Times New Roman" w:cs="Times New Roman"/>
          <w:sz w:val="28"/>
          <w:szCs w:val="28"/>
        </w:rPr>
        <w:t>-ти котельных (в результате строительства</w:t>
      </w:r>
      <w:r w:rsidRPr="002D5A28">
        <w:rPr>
          <w:rFonts w:ascii="Times New Roman" w:hAnsi="Times New Roman" w:cs="Times New Roman"/>
          <w:sz w:val="28"/>
          <w:szCs w:val="28"/>
        </w:rPr>
        <w:t>, реконструкции)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Ввод в действие:</w:t>
      </w:r>
    </w:p>
    <w:p w:rsidR="00B31864" w:rsidRPr="002D5A28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инженерной инфраструктуры и благоустройства в рамках реализации проектов социальной сферы в </w:t>
      </w:r>
      <w:proofErr w:type="gramStart"/>
      <w:r w:rsidRPr="002D5A28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. Бутурлиновка, </w:t>
      </w:r>
    </w:p>
    <w:p w:rsidR="00B31864" w:rsidRPr="002D5A28" w:rsidRDefault="00B31864" w:rsidP="00C24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D5A28">
        <w:rPr>
          <w:rFonts w:ascii="Times New Roman" w:hAnsi="Times New Roman" w:cs="Times New Roman"/>
          <w:sz w:val="28"/>
          <w:szCs w:val="28"/>
        </w:rPr>
        <w:t xml:space="preserve"> очистных сооружений</w:t>
      </w:r>
      <w:r w:rsidR="00C24F1E">
        <w:rPr>
          <w:rFonts w:ascii="Times New Roman" w:hAnsi="Times New Roman" w:cs="Times New Roman"/>
          <w:sz w:val="28"/>
          <w:szCs w:val="28"/>
        </w:rPr>
        <w:t>.</w:t>
      </w:r>
    </w:p>
    <w:p w:rsidR="00B31864" w:rsidRPr="002D5A28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2. Удельный вес реализованных инвестиционных программ (проектов) развития социальной и инженерной инфраструктуры муниципального значения, от общего количества инвестиционных программ, прошедших конкурсный отбор на получение субсидий из областного бюджета, перечень которых утвержден постановлением правительства Воронежской области и срок реализации которых завершается в отчетном периоде – 100 %.</w:t>
      </w:r>
    </w:p>
    <w:p w:rsidR="00B31864" w:rsidRDefault="00B31864" w:rsidP="00F313F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762" w:type="dxa"/>
        <w:tblInd w:w="93" w:type="dxa"/>
        <w:tblLayout w:type="fixed"/>
        <w:tblLook w:val="00A0"/>
      </w:tblPr>
      <w:tblGrid>
        <w:gridCol w:w="3666"/>
        <w:gridCol w:w="5421"/>
        <w:gridCol w:w="675"/>
      </w:tblGrid>
      <w:tr w:rsidR="00B31864" w:rsidRPr="00D153DA" w:rsidTr="00B937C1">
        <w:trPr>
          <w:gridAfter w:val="1"/>
          <w:wAfter w:w="675" w:type="dxa"/>
          <w:trHeight w:val="782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864" w:rsidRDefault="00B31864" w:rsidP="00F313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153DA">
              <w:rPr>
                <w:rFonts w:ascii="Times New Roman" w:hAnsi="Times New Roman"/>
                <w:color w:val="000000"/>
                <w:sz w:val="28"/>
                <w:szCs w:val="28"/>
              </w:rPr>
              <w:t>ПАСПОРТ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31864" w:rsidRPr="00D153DA" w:rsidRDefault="00B31864" w:rsidP="00F313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4 </w:t>
            </w:r>
            <w:r w:rsidRPr="001F6A1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«Обеспечение реализации муниципальной программы» </w:t>
            </w:r>
            <w:r w:rsidRPr="00146417">
              <w:rPr>
                <w:rFonts w:ascii="Times New Roman" w:hAnsi="Times New Roman"/>
                <w:sz w:val="28"/>
                <w:szCs w:val="28"/>
              </w:rPr>
              <w:t>Бутурлиновского муниципального района Воронежской области»</w:t>
            </w:r>
          </w:p>
        </w:tc>
      </w:tr>
      <w:tr w:rsidR="00B31864" w:rsidRPr="00A46E30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Исполнители подпрограммы  муниципальной программы</w:t>
            </w:r>
          </w:p>
        </w:tc>
        <w:tc>
          <w:tcPr>
            <w:tcW w:w="6096" w:type="dxa"/>
            <w:gridSpan w:val="2"/>
          </w:tcPr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Совет народных Депутатов Бутурлиновского муниципального района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Администрация Бутурлиновского муниципального района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864" w:rsidRPr="00A46E30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Основные мероприятия, входящие в состав  подпрограммы  муниципальной программы</w:t>
            </w:r>
          </w:p>
        </w:tc>
        <w:tc>
          <w:tcPr>
            <w:tcW w:w="6096" w:type="dxa"/>
            <w:gridSpan w:val="2"/>
          </w:tcPr>
          <w:p w:rsidR="00B31864" w:rsidRPr="004973D1" w:rsidRDefault="00B31864" w:rsidP="00F313F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4973D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Финансовое обеспечение деятельности органов местного самоуправления.</w:t>
            </w:r>
          </w:p>
          <w:p w:rsidR="00B31864" w:rsidRDefault="00C24F1E" w:rsidP="00C24F1E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  <w:r w:rsidR="00B31864" w:rsidRPr="004973D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Финансовое обеспечение функций по переданным полномочиям.</w:t>
            </w:r>
          </w:p>
          <w:p w:rsidR="00C24F1E" w:rsidRPr="006F04F4" w:rsidRDefault="00F5259B" w:rsidP="00C24F1E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 Финансовое обеспечение деятельности МКУ СХТО</w:t>
            </w:r>
          </w:p>
        </w:tc>
      </w:tr>
      <w:tr w:rsidR="00B31864" w:rsidRPr="00C0662F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B31864" w:rsidRPr="004973D1" w:rsidRDefault="00B31864" w:rsidP="00F313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Цель  подпрограммы  муниципальной программы</w:t>
            </w:r>
          </w:p>
        </w:tc>
        <w:tc>
          <w:tcPr>
            <w:tcW w:w="6096" w:type="dxa"/>
            <w:gridSpan w:val="2"/>
          </w:tcPr>
          <w:p w:rsidR="00B31864" w:rsidRPr="004973D1" w:rsidRDefault="00B31864" w:rsidP="00F313F8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Создание условий для качественной и эффективной реализации полномочий органов местного самоуправления Бутурлиновского муниципального района по решению вопросов местного значения, определенных законодательством Российской Федерации.</w:t>
            </w:r>
          </w:p>
        </w:tc>
      </w:tr>
      <w:tr w:rsidR="00B31864" w:rsidRPr="00C0662F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Задачи подпрограммы  муниципальной программы</w:t>
            </w:r>
          </w:p>
        </w:tc>
        <w:tc>
          <w:tcPr>
            <w:tcW w:w="6096" w:type="dxa"/>
            <w:gridSpan w:val="2"/>
          </w:tcPr>
          <w:p w:rsidR="00B31864" w:rsidRPr="004973D1" w:rsidRDefault="00B31864" w:rsidP="00F313F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-представление интересов населения и принятие от его имени общеобязательные к исполнению решения, действующие на всей территории муниципального образования.</w:t>
            </w:r>
          </w:p>
          <w:p w:rsidR="00B31864" w:rsidRPr="004973D1" w:rsidRDefault="00B31864" w:rsidP="00F313F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 xml:space="preserve">- улучшение значений показателей и повышение эффективности деятельности органов местного самоуправления Бутурлиновского муниципального района; 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-повышение статуса органов местного самоуправления Бутурлиновского муниципального района;</w:t>
            </w:r>
          </w:p>
          <w:p w:rsidR="00B31864" w:rsidRPr="004973D1" w:rsidRDefault="00B31864" w:rsidP="00F313F8">
            <w:pPr>
              <w:pStyle w:val="2"/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 xml:space="preserve">- содействие социально-экономическому </w:t>
            </w:r>
            <w:r w:rsidRPr="004973D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развитию муниципальных образований Бутурлиновского муниципального района Воронежской области; </w:t>
            </w:r>
          </w:p>
          <w:p w:rsidR="00B31864" w:rsidRPr="004973D1" w:rsidRDefault="00B31864" w:rsidP="00F313F8">
            <w:pPr>
              <w:pStyle w:val="2"/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 xml:space="preserve">- стимулирование органов местного самоуправления к наращиванию собственного экономического потенциала; </w:t>
            </w:r>
          </w:p>
          <w:p w:rsidR="00B31864" w:rsidRPr="004973D1" w:rsidRDefault="00B31864" w:rsidP="00F313F8">
            <w:pPr>
              <w:pStyle w:val="2"/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 xml:space="preserve">- развитие эффективной системы предоставления муниципальных услуг на территории Бутурлиновского муниципального района Воронежской области; 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 упрощение процедур получения гражданами и юридическими лицами государственных и муниципальных услуг;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-обеспечение информационной поддержки местного самоуправления;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-содействие повышению квалификации выборных лиц местного самоуправления и муниципальных служащих, формированию кадрового резерва органов местного самоуправления, реализации действенной кадровой политики;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 охрана правопорядка, прав и законных интересов физических и юридических лиц  в сфере деятельности административной комиссии;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 организация работы по предупреждению безнадзорности, правонарушений несовершеннолетних  в сфере деятельности комиссии по делам несовершеннолетних;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 проведение юридической экспертизы нормативно-правовых актов поселений;</w:t>
            </w:r>
          </w:p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- финансовое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31864" w:rsidRPr="00C0662F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подпрограммы  муниципальной программы</w:t>
            </w:r>
          </w:p>
        </w:tc>
        <w:tc>
          <w:tcPr>
            <w:tcW w:w="6096" w:type="dxa"/>
            <w:gridSpan w:val="2"/>
          </w:tcPr>
          <w:p w:rsidR="00B31864" w:rsidRPr="004973D1" w:rsidRDefault="00B31864" w:rsidP="00F313F8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D1">
              <w:rPr>
                <w:rFonts w:ascii="Times New Roman" w:hAnsi="Times New Roman" w:cs="Times New Roman"/>
                <w:sz w:val="28"/>
                <w:szCs w:val="28"/>
              </w:rPr>
              <w:t>- доля неэффективных расходов бюджета Бутурлиновского муниципального района</w:t>
            </w:r>
            <w:proofErr w:type="gramStart"/>
            <w:r w:rsidRPr="004973D1"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  <w:proofErr w:type="gramEnd"/>
          </w:p>
          <w:p w:rsidR="00B31864" w:rsidRPr="004973D1" w:rsidRDefault="00B31864" w:rsidP="00F313F8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D1">
              <w:rPr>
                <w:rFonts w:ascii="Times New Roman" w:hAnsi="Times New Roman" w:cs="Times New Roman"/>
                <w:sz w:val="28"/>
                <w:szCs w:val="28"/>
              </w:rPr>
              <w:t>- уровень удовлетворенности населения деятельностью  органов местного самоуправления Бутурлиновского муниципального района</w:t>
            </w:r>
            <w:proofErr w:type="gramStart"/>
            <w:r w:rsidRPr="004973D1"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  <w:proofErr w:type="gramEnd"/>
          </w:p>
          <w:p w:rsidR="00B31864" w:rsidRDefault="00B31864" w:rsidP="00F313F8">
            <w:pPr>
              <w:pStyle w:val="2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2310" w:rsidRDefault="00922310" w:rsidP="00F313F8">
            <w:pPr>
              <w:pStyle w:val="2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2310" w:rsidRPr="004973D1" w:rsidRDefault="00922310" w:rsidP="00F313F8">
            <w:pPr>
              <w:pStyle w:val="2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864" w:rsidRPr="00C0662F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B31864" w:rsidRPr="004973D1" w:rsidRDefault="00B31864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  муниципальной программы</w:t>
            </w:r>
          </w:p>
        </w:tc>
        <w:tc>
          <w:tcPr>
            <w:tcW w:w="6096" w:type="dxa"/>
            <w:gridSpan w:val="2"/>
          </w:tcPr>
          <w:p w:rsidR="00B31864" w:rsidRPr="004973D1" w:rsidRDefault="00B31864" w:rsidP="004B290B">
            <w:pPr>
              <w:pStyle w:val="a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B29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973D1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953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29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973D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36F10" w:rsidRPr="00C0662F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E36F10" w:rsidRPr="00A30D9F" w:rsidRDefault="00E36F10" w:rsidP="00A30D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D9F"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источники финансирования подпрограммы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6096" w:type="dxa"/>
            <w:gridSpan w:val="2"/>
          </w:tcPr>
          <w:p w:rsidR="00E36F10" w:rsidRPr="00B11FCA" w:rsidRDefault="00E36F10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Всего на реализацию мероприятий подпрограммы будет направлено </w:t>
            </w:r>
            <w:r w:rsidR="00BA6541">
              <w:rPr>
                <w:rFonts w:ascii="Times New Roman" w:hAnsi="Times New Roman" w:cs="Times New Roman"/>
                <w:sz w:val="28"/>
                <w:szCs w:val="28"/>
              </w:rPr>
              <w:t>254145,00</w:t>
            </w:r>
            <w:r w:rsidR="00EB6936"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</w:p>
          <w:p w:rsidR="00E36F10" w:rsidRPr="00B11FCA" w:rsidRDefault="00E36F10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37767,00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1567,00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за счет средств областного бюджета,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36200,00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счет средств местного бюджета;</w:t>
            </w:r>
          </w:p>
          <w:p w:rsidR="00E36F10" w:rsidRPr="00B11FCA" w:rsidRDefault="00E36F10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40799,00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1149,00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39650,00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счет средств местного бюджета;</w:t>
            </w:r>
          </w:p>
          <w:p w:rsidR="00E36F10" w:rsidRPr="00B11FCA" w:rsidRDefault="00E36F10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35763,00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1187,00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34576,00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счет средств местного бюджета;</w:t>
            </w:r>
          </w:p>
          <w:p w:rsidR="00E36F10" w:rsidRPr="00B11FCA" w:rsidRDefault="00E36F10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36391,00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1189,00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01527A">
              <w:rPr>
                <w:rFonts w:ascii="Times New Roman" w:hAnsi="Times New Roman" w:cs="Times New Roman"/>
                <w:sz w:val="28"/>
                <w:szCs w:val="28"/>
              </w:rPr>
              <w:t>35202,00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за счет средств местного бюджета;</w:t>
            </w:r>
          </w:p>
          <w:p w:rsidR="00E36F10" w:rsidRPr="00B11FCA" w:rsidRDefault="00E36F10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33795,0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за счет средств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1275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рублей,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32520,0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за счет средств местного бюджета;</w:t>
            </w:r>
          </w:p>
          <w:p w:rsidR="00E36F10" w:rsidRPr="00B11FCA" w:rsidRDefault="00E36F10" w:rsidP="00EB69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34470,0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ублей в том числе за счет средств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рублей, </w:t>
            </w:r>
            <w:r w:rsidR="00EB6936">
              <w:rPr>
                <w:rFonts w:ascii="Times New Roman" w:hAnsi="Times New Roman" w:cs="Times New Roman"/>
                <w:sz w:val="28"/>
                <w:szCs w:val="28"/>
              </w:rPr>
              <w:t>33170,0</w:t>
            </w:r>
            <w:r w:rsidRPr="00B11FC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счет средств местного бюджета; </w:t>
            </w:r>
          </w:p>
          <w:p w:rsidR="00E36F10" w:rsidRPr="00B11FCA" w:rsidRDefault="00E36F10" w:rsidP="00EB6936">
            <w:pPr>
              <w:pStyle w:val="ConsPlusNormal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1FCA">
              <w:rPr>
                <w:rFonts w:ascii="Times New Roman" w:hAnsi="Times New Roman"/>
                <w:sz w:val="28"/>
                <w:szCs w:val="28"/>
              </w:rPr>
              <w:t xml:space="preserve">в 2024 году </w:t>
            </w:r>
            <w:r w:rsidR="00EB6936">
              <w:rPr>
                <w:rFonts w:ascii="Times New Roman" w:hAnsi="Times New Roman"/>
                <w:sz w:val="28"/>
                <w:szCs w:val="28"/>
              </w:rPr>
              <w:t>35160,0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B11FC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11FCA">
              <w:rPr>
                <w:rFonts w:ascii="Times New Roman" w:hAnsi="Times New Roman"/>
                <w:sz w:val="28"/>
                <w:szCs w:val="28"/>
              </w:rPr>
              <w:t xml:space="preserve">ублей  в том числе за счет средств </w:t>
            </w:r>
            <w:r w:rsidR="00EB6936">
              <w:rPr>
                <w:rFonts w:ascii="Times New Roman" w:hAnsi="Times New Roman"/>
                <w:sz w:val="28"/>
                <w:szCs w:val="28"/>
              </w:rPr>
              <w:t>областного бюджета 1330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,0 тыс. рублей, </w:t>
            </w:r>
            <w:r w:rsidR="00EB6936">
              <w:rPr>
                <w:rFonts w:ascii="Times New Roman" w:hAnsi="Times New Roman"/>
                <w:sz w:val="28"/>
                <w:szCs w:val="28"/>
              </w:rPr>
              <w:t>33830,0</w:t>
            </w:r>
            <w:r w:rsidRPr="00B11FCA">
              <w:rPr>
                <w:rFonts w:ascii="Times New Roman" w:hAnsi="Times New Roman"/>
                <w:sz w:val="28"/>
                <w:szCs w:val="28"/>
              </w:rPr>
              <w:t xml:space="preserve"> тыс. рублей за счет средств местного бюджета.</w:t>
            </w:r>
          </w:p>
        </w:tc>
      </w:tr>
      <w:tr w:rsidR="00E36F10" w:rsidRPr="00C0662F" w:rsidTr="009A6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66" w:type="dxa"/>
          </w:tcPr>
          <w:p w:rsidR="00E36F10" w:rsidRPr="004973D1" w:rsidRDefault="00E36F10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D1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6096" w:type="dxa"/>
            <w:gridSpan w:val="2"/>
          </w:tcPr>
          <w:p w:rsidR="00E36F10" w:rsidRPr="00C24F1E" w:rsidRDefault="00E36F10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F1E">
              <w:rPr>
                <w:rFonts w:ascii="Times New Roman" w:hAnsi="Times New Roman"/>
                <w:sz w:val="28"/>
                <w:szCs w:val="28"/>
              </w:rPr>
              <w:t xml:space="preserve">1. Повышение эффективности деятельности органов местного самоуправления Бутурлиновского муниципального района. </w:t>
            </w:r>
          </w:p>
          <w:p w:rsidR="00E36F10" w:rsidRPr="00C24F1E" w:rsidRDefault="00E36F10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F1E">
              <w:rPr>
                <w:rFonts w:ascii="Times New Roman" w:hAnsi="Times New Roman"/>
                <w:sz w:val="28"/>
                <w:szCs w:val="28"/>
              </w:rPr>
              <w:t>2. Упрощение процедур получения гражданами и юридическими лицами  муниципальных услуг.</w:t>
            </w:r>
          </w:p>
          <w:p w:rsidR="00E36F10" w:rsidRPr="00C24F1E" w:rsidRDefault="00E36F10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F1E">
              <w:rPr>
                <w:rFonts w:ascii="Times New Roman" w:hAnsi="Times New Roman"/>
                <w:sz w:val="28"/>
                <w:szCs w:val="28"/>
              </w:rPr>
              <w:t>3. Достижение уровня удовлетворенности граждан и юридических лиц качеством предоставления муниципальных услуг до 85%.</w:t>
            </w:r>
          </w:p>
          <w:p w:rsidR="00E36F10" w:rsidRPr="00C24F1E" w:rsidRDefault="00E36F10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F1E">
              <w:rPr>
                <w:rFonts w:ascii="Times New Roman" w:hAnsi="Times New Roman"/>
                <w:sz w:val="28"/>
                <w:szCs w:val="28"/>
              </w:rPr>
              <w:t xml:space="preserve">4. Создание условий для повышения эффективности и результативности деятельности муниципальных служащих, проведение эффективной кадровой политики в органах местного самоуправления, защита персональных данных и применение </w:t>
            </w:r>
            <w:r w:rsidRPr="00C24F1E">
              <w:rPr>
                <w:rFonts w:ascii="Times New Roman" w:hAnsi="Times New Roman"/>
                <w:sz w:val="28"/>
                <w:szCs w:val="28"/>
              </w:rPr>
              <w:lastRenderedPageBreak/>
              <w:t>современных кадровых технологий на муниципальной службе.</w:t>
            </w:r>
          </w:p>
          <w:p w:rsidR="00E36F10" w:rsidRPr="00C24F1E" w:rsidRDefault="00E36F10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F1E">
              <w:rPr>
                <w:rFonts w:ascii="Times New Roman" w:hAnsi="Times New Roman"/>
                <w:sz w:val="28"/>
                <w:szCs w:val="28"/>
              </w:rPr>
              <w:t>5.Предупреждение правонарушений несовершеннолетних подростков, нарушение санитарного порядка на территории района.</w:t>
            </w:r>
          </w:p>
          <w:p w:rsidR="00E36F10" w:rsidRPr="00C24F1E" w:rsidRDefault="00E36F10" w:rsidP="00F313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F1E">
              <w:rPr>
                <w:rFonts w:ascii="Times New Roman" w:hAnsi="Times New Roman"/>
                <w:sz w:val="28"/>
                <w:szCs w:val="28"/>
              </w:rPr>
              <w:t>6.Создание условий для достижения целей муниципальной программы и входящих в нее подпрограмм.</w:t>
            </w:r>
          </w:p>
        </w:tc>
      </w:tr>
    </w:tbl>
    <w:p w:rsidR="007454B3" w:rsidRDefault="007454B3" w:rsidP="00D865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1864" w:rsidRPr="005E2B09" w:rsidRDefault="00B31864" w:rsidP="00D865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Х</w:t>
      </w:r>
      <w:r w:rsidRPr="00913093">
        <w:rPr>
          <w:rFonts w:ascii="Times New Roman" w:hAnsi="Times New Roman" w:cs="Times New Roman"/>
          <w:b/>
          <w:bCs/>
          <w:sz w:val="28"/>
          <w:szCs w:val="28"/>
        </w:rPr>
        <w:t xml:space="preserve">арактеристика сферы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913093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, описание основных проблем в указанной сфере и прогноз ее развития</w:t>
      </w:r>
      <w:r w:rsidR="004B290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E2B09">
        <w:rPr>
          <w:rFonts w:ascii="Times New Roman" w:hAnsi="Times New Roman"/>
          <w:b/>
          <w:sz w:val="28"/>
          <w:szCs w:val="28"/>
        </w:rPr>
        <w:t xml:space="preserve"> </w:t>
      </w:r>
    </w:p>
    <w:p w:rsidR="00B31864" w:rsidRPr="00786CE5" w:rsidRDefault="00B31864" w:rsidP="004B290B">
      <w:pPr>
        <w:pStyle w:val="ConsPlusNormal"/>
        <w:widowControl/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положение в политической системе российского общества определяется тем, что данный уровень власти наиболее приближен к населению, решает вопросы удовлетворения основных жизненных потребностей населения, им формируется и ему непосредственно подконтролен. Эффективно организованное местное самоуправление позволяет эффективно использовать местные ресурсы, снимать социальную напряженность в обществе, повышать доверие населения к власти.</w:t>
      </w:r>
    </w:p>
    <w:p w:rsidR="00B31864" w:rsidRPr="00786CE5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Значительное влияние на социально-экономическое развитие муниципальных образований оказывает деятельность органов местного самоуправления. При этом</w:t>
      </w:r>
      <w:r>
        <w:rPr>
          <w:rFonts w:ascii="Times New Roman" w:hAnsi="Times New Roman"/>
          <w:sz w:val="28"/>
          <w:szCs w:val="28"/>
        </w:rPr>
        <w:t xml:space="preserve"> по-прежнему</w:t>
      </w:r>
      <w:r w:rsidRPr="00786CE5">
        <w:rPr>
          <w:rFonts w:ascii="Times New Roman" w:hAnsi="Times New Roman"/>
          <w:sz w:val="28"/>
          <w:szCs w:val="28"/>
        </w:rPr>
        <w:t xml:space="preserve"> актуальными остаются вопросы законодательного регулирования объемов полномочий органов местного самоуправления, укрепления финансовой самостоятельности муниципальных образований, а также создания условий для обеспечения органов местного самоуправления специалистами с высоким уровнем квалификации.</w:t>
      </w:r>
    </w:p>
    <w:p w:rsidR="00B31864" w:rsidRPr="00786CE5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 Целью муниципальной подпрограммы является создание условий для качественной и эффективной реализации полномочий органов местного самоуправления Бутурлиновского муниципального района по решению вопросов местного значения муниципального района, определенных законодательством Российской Федерации. Цель программы будет достигнута путем решения ряда основных задач.</w:t>
      </w:r>
    </w:p>
    <w:p w:rsidR="00B31864" w:rsidRPr="00786CE5" w:rsidRDefault="00D86551" w:rsidP="00F313F8">
      <w:pPr>
        <w:pStyle w:val="ConsPlusNormal"/>
        <w:widowControl/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="00B31864" w:rsidRPr="00786CE5">
        <w:rPr>
          <w:rFonts w:ascii="Times New Roman" w:hAnsi="Times New Roman"/>
          <w:sz w:val="28"/>
          <w:szCs w:val="28"/>
        </w:rPr>
        <w:t>Все задачи неотрывно связаны с осуществлением полномочий органов местного самоуправления Бутурлиновского муниципального района в сфере управления муниципальной службой: координация кадровой работы в органах местного самоуправления, осуществление правового и информационного обеспечения муниципальных служащих, структурных подразделений органов местного самоуправления по вопросам муниципальной службы и кадров, по вопросам, связанным с поступлением на муниципальную службу, ее прохождением и прекращением, по вопросам противодействия коррупции, обеспечение</w:t>
      </w:r>
      <w:proofErr w:type="gramEnd"/>
      <w:r w:rsidR="00B31864" w:rsidRPr="00786CE5">
        <w:rPr>
          <w:rFonts w:ascii="Times New Roman" w:hAnsi="Times New Roman"/>
          <w:sz w:val="28"/>
          <w:szCs w:val="28"/>
        </w:rPr>
        <w:t xml:space="preserve"> исполнения действующего законодательства Российской Федерации, Воронежской области и муниципальных правовых актов, регулирующих отношения в сфере муниципальной службы, а также укреплением материально-технической </w:t>
      </w:r>
      <w:r w:rsidR="00B31864" w:rsidRPr="00786CE5">
        <w:rPr>
          <w:rFonts w:ascii="Times New Roman" w:hAnsi="Times New Roman"/>
          <w:sz w:val="28"/>
          <w:szCs w:val="28"/>
        </w:rPr>
        <w:lastRenderedPageBreak/>
        <w:t>базы органов местного самоуправления Бутурлиновского муниципального района.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Бутурлиновского муниципального района Воронежской области в Бутурлиновском  муниципальном районе проводятся мероприятия по развитию местного самоуправления. 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Одной из целей проведенной реформы местного самоуправления являлось повышение способности органов местного самоуправления справляться с возложенными на них задачами по решению вопросов местного значения.</w:t>
      </w:r>
    </w:p>
    <w:p w:rsidR="00B31864" w:rsidRPr="00786CE5" w:rsidRDefault="00B31864" w:rsidP="00F31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6CE5">
        <w:rPr>
          <w:rFonts w:ascii="Times New Roman" w:hAnsi="Times New Roman"/>
          <w:sz w:val="28"/>
          <w:szCs w:val="28"/>
        </w:rPr>
        <w:t>Кроме все более растущего количества возлагаемых на органы местного самоуправления "собственных" задач, законодательно отнесенных к вопросам местного значения, п</w:t>
      </w:r>
      <w:r w:rsidRPr="00786CE5">
        <w:rPr>
          <w:rFonts w:ascii="Times New Roman" w:hAnsi="Times New Roman"/>
          <w:sz w:val="28"/>
          <w:szCs w:val="28"/>
          <w:lang w:eastAsia="ru-RU"/>
        </w:rPr>
        <w:t xml:space="preserve">о вопросам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Федерации, </w:t>
      </w:r>
      <w:r w:rsidRPr="00786CE5">
        <w:rPr>
          <w:rFonts w:ascii="Times New Roman" w:hAnsi="Times New Roman"/>
          <w:sz w:val="28"/>
          <w:szCs w:val="28"/>
        </w:rPr>
        <w:t>государственные органы, как федерального, так и регионального уровня, ожидают от органов местного самоуправления также высокой активности и результативности в решении вышеуказанных задач.</w:t>
      </w:r>
      <w:proofErr w:type="gramEnd"/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Деятельность органов местного самоуправления протекает в условиях динамично меняющегося законодательства, множества параллельно реализуемых реформационных процессов, повышения уровня требований к результатам деятельности, в том числе, к правовому обеспечению работы. При этом не учитывается реальная способность муниципальных кадров самостоятельно ориентироваться в происходящих процессах, осуществлять нормотворчество и принимать ответственные решения, исходя из своих ресурсных возможностей.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Однако</w:t>
      </w:r>
      <w:proofErr w:type="gramStart"/>
      <w:r w:rsidRPr="00786CE5">
        <w:rPr>
          <w:rFonts w:ascii="Times New Roman" w:hAnsi="Times New Roman"/>
          <w:sz w:val="28"/>
          <w:szCs w:val="28"/>
        </w:rPr>
        <w:t>,</w:t>
      </w:r>
      <w:proofErr w:type="gramEnd"/>
      <w:r w:rsidRPr="00786CE5">
        <w:rPr>
          <w:rFonts w:ascii="Times New Roman" w:hAnsi="Times New Roman"/>
          <w:sz w:val="28"/>
          <w:szCs w:val="28"/>
        </w:rPr>
        <w:t xml:space="preserve"> реализация любого полномочия есть деятельность, требующая адекватного объема ресурсов для своего осуществления. За время действия Федерального закона от 06 октября 2003 г. N 131-ФЗ «Об общих принципах организации местного самоуправления в Российской Федерации» объем полномочий органов местного самоуправления существенно вырос, при этом источники доходов местных бюджетов изменились недостаточно. Это означает, что изначально существовавший дисбаланс между объемом полномочий и располагаемыми для их реализации ресурсами увеличился. Органы местного самоуправления не могут обеспечить решение всех возложенных на них задач, опираясь только на собственную экономическую базу.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Проблема необеспеченности ресурсами, носящая объективный характер, дополнительно усугубляется фактором субъективного порядка, а именно - преобладанием инерционного подхода в муниципальном управлении. В муниципальных образованиях, в частности в сельских поселениях, органы местного самоуправления не ищут наиболее эффективных решений для каждой конкретной проблемы, а из года в год </w:t>
      </w:r>
      <w:r w:rsidRPr="00786CE5">
        <w:rPr>
          <w:rFonts w:ascii="Times New Roman" w:hAnsi="Times New Roman"/>
          <w:sz w:val="28"/>
          <w:szCs w:val="28"/>
        </w:rPr>
        <w:lastRenderedPageBreak/>
        <w:t>воспроизводят мало результативные и высоко затратные модели организации деятельности.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В условиях ограниченности ресурсов и при отсутствии внятного понимания того, как решать поставленные задачи, должностные лица местного самоуправления и специалисты органов местного самоуправления часто занимают выжидательную позицию или имитируют реформирование, формально </w:t>
      </w:r>
      <w:proofErr w:type="gramStart"/>
      <w:r w:rsidRPr="00786CE5">
        <w:rPr>
          <w:rFonts w:ascii="Times New Roman" w:hAnsi="Times New Roman"/>
          <w:sz w:val="28"/>
          <w:szCs w:val="28"/>
        </w:rPr>
        <w:t>отчитываясь о</w:t>
      </w:r>
      <w:proofErr w:type="gramEnd"/>
      <w:r w:rsidRPr="00786CE5">
        <w:rPr>
          <w:rFonts w:ascii="Times New Roman" w:hAnsi="Times New Roman"/>
          <w:sz w:val="28"/>
          <w:szCs w:val="28"/>
        </w:rPr>
        <w:t xml:space="preserve"> проделанной работе, без каких-либо серьезных изменений сложившейся системы деятельности. 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Примером может служить  использование программно-целевого метода в практике муниципального управления, именно программы являются действенным средством повышения результативности управления, способом формирования и достижения целей развития, одним из направлений оптимизации бюджетных расходов.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Разработка и реализация настоящей подпрограммы направлена на мобилизацию внутренних ресурсов муниципалитета (местного бюджета) в целях эффективного решения задач, создания условий для качественной и эффективной реализации полномочий органов местного самоуправления Бутурлиновского муниципального района по решению вопросов местного значения муниципального района, определенных законодательством Российской Федерации.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Становление правовых основ местного самоуправления зависит от деловых качеств людей, занятых управленческой деятельностью. Формируются новые социально-экономические отношения. Для муниципальных служащих и работников муниципальных учреждений определяющим квалификационным требованием становится качественное профессиональное образование, систематическое повышение квалификации.</w:t>
      </w:r>
    </w:p>
    <w:p w:rsidR="00B31864" w:rsidRPr="00786CE5" w:rsidRDefault="00B31864" w:rsidP="00F313F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Согласно Федеральному закону от 02 марта 2007 года № 25-ФЗ «О муниципальной службе в Российской Федерации» в качестве приоритетных направлений формирования кадрового состава муниципальной службы среди прочих направлений названы повышение квалификации муниципальных служащих; создание кадрового резерва и его эффективное использование, оценка результатов работы муниципальных служащих посредством проведения аттестации, применение современных технологий подбора кадров при поступлении граждан на муниципальную службу и работы с кадрами при ее прохождении.</w:t>
      </w:r>
    </w:p>
    <w:p w:rsidR="00B31864" w:rsidRPr="00786CE5" w:rsidRDefault="00D86551" w:rsidP="00F313F8">
      <w:pPr>
        <w:pStyle w:val="ConsPlusNormal"/>
        <w:widowControl/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31864" w:rsidRPr="00786CE5">
        <w:rPr>
          <w:rFonts w:ascii="Times New Roman" w:hAnsi="Times New Roman"/>
          <w:sz w:val="28"/>
          <w:szCs w:val="28"/>
        </w:rPr>
        <w:t>Таким образом, возросшие  требования   к   квалификационному   уровню кадров обуславливают необходимость создания и совершенствования системы непрерывного образования муниципальных служащих.</w:t>
      </w:r>
    </w:p>
    <w:p w:rsidR="00B31864" w:rsidRPr="00786CE5" w:rsidRDefault="00B31864" w:rsidP="00F313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Непрерывная учеба и повышение квалификации кадров является важным  условием для создания успешных преобразований в Бутурлиновском муниципальном районе. Программная установка заключается в том, чтобы смотреть на обучение управленческих кадров не как на источник дополнительных расходов, а как на важнейший вид инвестиций.</w:t>
      </w:r>
    </w:p>
    <w:p w:rsidR="00B31864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lastRenderedPageBreak/>
        <w:t>Реализация подпрограммы позволит повысить ответственность  местных руководителей за социально-экономическое развитие муниципального образования, не допустить необоснованное увеличение бюджетных расходов на содержание системы муниципального управления.</w:t>
      </w:r>
    </w:p>
    <w:p w:rsidR="00B31864" w:rsidRDefault="00B31864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1864" w:rsidRPr="000A46CB" w:rsidRDefault="00B31864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0A46CB">
        <w:rPr>
          <w:rFonts w:ascii="Times New Roman" w:hAnsi="Times New Roman"/>
          <w:b/>
          <w:bCs/>
          <w:sz w:val="28"/>
          <w:szCs w:val="28"/>
        </w:rPr>
        <w:t xml:space="preserve">. Приоритеты муниципальной политики в сфере реализации </w:t>
      </w:r>
      <w:r>
        <w:rPr>
          <w:rFonts w:ascii="Times New Roman" w:hAnsi="Times New Roman"/>
          <w:b/>
          <w:bCs/>
          <w:sz w:val="28"/>
          <w:szCs w:val="28"/>
        </w:rPr>
        <w:t>под</w:t>
      </w:r>
      <w:r w:rsidRPr="000A46CB">
        <w:rPr>
          <w:rFonts w:ascii="Times New Roman" w:hAnsi="Times New Roman"/>
          <w:b/>
          <w:bCs/>
          <w:sz w:val="28"/>
          <w:szCs w:val="28"/>
        </w:rPr>
        <w:t xml:space="preserve">программы, цели, задачи и показатели (индикаторы) достижения целей и решения задач, описание основных ожидаемых конечных результатов </w:t>
      </w:r>
      <w:r>
        <w:rPr>
          <w:rFonts w:ascii="Times New Roman" w:hAnsi="Times New Roman"/>
          <w:b/>
          <w:bCs/>
          <w:sz w:val="28"/>
          <w:szCs w:val="28"/>
        </w:rPr>
        <w:t>под</w:t>
      </w:r>
      <w:r w:rsidRPr="000A46CB">
        <w:rPr>
          <w:rFonts w:ascii="Times New Roman" w:hAnsi="Times New Roman"/>
          <w:b/>
          <w:bCs/>
          <w:sz w:val="28"/>
          <w:szCs w:val="28"/>
        </w:rPr>
        <w:t xml:space="preserve">программы, сроков и этапов реализации </w:t>
      </w:r>
      <w:r>
        <w:rPr>
          <w:rFonts w:ascii="Times New Roman" w:hAnsi="Times New Roman"/>
          <w:b/>
          <w:bCs/>
          <w:sz w:val="28"/>
          <w:szCs w:val="28"/>
        </w:rPr>
        <w:t>под</w:t>
      </w:r>
      <w:r w:rsidRPr="000A46CB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B31864" w:rsidRPr="00786CE5" w:rsidRDefault="00B31864" w:rsidP="00F313F8">
      <w:pPr>
        <w:pStyle w:val="ConsPlusNormal"/>
        <w:widowControl/>
        <w:suppressAutoHyphens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31864" w:rsidRPr="00786CE5" w:rsidRDefault="00B31864" w:rsidP="00F313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Приоритетам муниципальной политики в сфере реализации подпрограммы являются:</w:t>
      </w:r>
    </w:p>
    <w:p w:rsidR="00B31864" w:rsidRPr="00786CE5" w:rsidRDefault="00B31864" w:rsidP="00F313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- повышение эффективности деятельности органов местного самоуправления;</w:t>
      </w:r>
    </w:p>
    <w:p w:rsidR="00B31864" w:rsidRPr="00786CE5" w:rsidRDefault="00B31864" w:rsidP="00F313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- создание условий и стимулов для результативного участия муниципальных образований Бутурлиновского муниципального района в реализации приоритетных направлений развития Воронежской области;</w:t>
      </w:r>
    </w:p>
    <w:p w:rsidR="00B31864" w:rsidRPr="00786CE5" w:rsidRDefault="00B31864" w:rsidP="00F313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- развитие муниципальной службы и совершенствование кадрового состава муниципальных служащих;</w:t>
      </w:r>
    </w:p>
    <w:p w:rsidR="00B31864" w:rsidRPr="00786CE5" w:rsidRDefault="00B31864" w:rsidP="00F313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- вовлечение населения к участию в осуществлении местного самоуправления как обеспечение государственных гарантий реализации прав граждан на осуществление местного самоуправления и элемент развития социально-экономического потенциала муниципальных образований;</w:t>
      </w:r>
    </w:p>
    <w:p w:rsidR="00B31864" w:rsidRPr="00786CE5" w:rsidRDefault="00B31864" w:rsidP="00F313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- открытость и публичность деятельности органов местного самоуправления, создание механизма общественного </w:t>
      </w:r>
      <w:proofErr w:type="gramStart"/>
      <w:r w:rsidRPr="00786C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86CE5">
        <w:rPr>
          <w:rFonts w:ascii="Times New Roman" w:hAnsi="Times New Roman"/>
          <w:sz w:val="28"/>
          <w:szCs w:val="28"/>
        </w:rPr>
        <w:t xml:space="preserve"> деятельностью органов и должностных лиц местного самоуправления, повышение ответственности органов местного самоуправления перед населением;</w:t>
      </w:r>
    </w:p>
    <w:p w:rsidR="00B31864" w:rsidRPr="00786CE5" w:rsidRDefault="00B31864" w:rsidP="00F313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5358">
        <w:rPr>
          <w:rFonts w:ascii="Times New Roman" w:hAnsi="Times New Roman"/>
          <w:sz w:val="28"/>
          <w:szCs w:val="28"/>
        </w:rPr>
        <w:t>-   создание благоприятных и комфортных условий для проживания граждан.</w:t>
      </w:r>
    </w:p>
    <w:p w:rsidR="00B31864" w:rsidRPr="00FD7D68" w:rsidRDefault="00B31864" w:rsidP="00F313F8">
      <w:pPr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  <w:u w:val="single"/>
        </w:rPr>
      </w:pPr>
      <w:r w:rsidRPr="00FD7D68">
        <w:rPr>
          <w:rFonts w:ascii="Times New Roman" w:hAnsi="Times New Roman"/>
          <w:sz w:val="28"/>
          <w:szCs w:val="28"/>
          <w:u w:val="single"/>
        </w:rPr>
        <w:t>Цели, задачи и показатели (индикаторы) достижения целей и решения задач подпрограммы</w:t>
      </w:r>
    </w:p>
    <w:p w:rsidR="00B31864" w:rsidRPr="00786CE5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Целью подпрограммы является создание условий для качественной и эффективной реализации полномочий органов местного самоуправления Бутурлиновского муниципального района по решению вопросов местного значения муниципального района, определенных законодательством Российской Федерации, обеспечение динамичного социально-экономического развития Бутурлиновского муниципального района.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Основными задачами подпрограммы являются: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1) улучшение значений показателей эффективности деятельности органов местного самоуправления Бутурлиновского муниципального района; 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2) повышение статуса муниципального образования и органов местного самоуправления Бутурлиновского муниципального района;</w:t>
      </w:r>
    </w:p>
    <w:p w:rsidR="00B31864" w:rsidRPr="00786CE5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3) стимулирование органов местного самоуправления к наращиванию собственного экономического потенциала; </w:t>
      </w:r>
    </w:p>
    <w:p w:rsidR="00B31864" w:rsidRPr="00786CE5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lastRenderedPageBreak/>
        <w:t xml:space="preserve">4) развитие эффективной системы предоставления  муниципальных услуг на территории Бутурлиновского муниципального района; 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5) обеспечение информационной поддержки местного самоуправления;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6) содействие повышению квалификации выборных лиц местного самоуправления и муниципальных служащих, формированию кадрового резерва органов местного самоуправления, реализации действенной кадровой политики в муниципальных образованиях;</w:t>
      </w:r>
    </w:p>
    <w:p w:rsidR="00B31864" w:rsidRPr="00786CE5" w:rsidRDefault="00B31864" w:rsidP="00F313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         7) охрана правопорядка, прав и законных интересов физических и юридических лиц  в сфере деятельности административной комиссии;</w:t>
      </w:r>
    </w:p>
    <w:p w:rsidR="00B31864" w:rsidRPr="00786CE5" w:rsidRDefault="00B31864" w:rsidP="00F313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       8) организация работы по предупреждению безнадзорности, правонарушений несовершеннолетних  в сфере деятельности комиссии по делам несовершеннолетних;</w:t>
      </w:r>
    </w:p>
    <w:p w:rsidR="00B31864" w:rsidRPr="00786CE5" w:rsidRDefault="00B31864" w:rsidP="00F313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     9) проведение юридической экспертизы нормативно-п</w:t>
      </w:r>
      <w:r>
        <w:rPr>
          <w:rFonts w:ascii="Times New Roman" w:hAnsi="Times New Roman"/>
          <w:sz w:val="28"/>
          <w:szCs w:val="28"/>
        </w:rPr>
        <w:t>равовых актов поселений.</w:t>
      </w:r>
    </w:p>
    <w:p w:rsidR="00B31864" w:rsidRPr="00786CE5" w:rsidRDefault="00B31864" w:rsidP="00F313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В ходе выполнения подпрограммы посредством планомерного осуществления мероприятий предполагается создать необходимые условия для эффективного осуществления органами местного самоуправления полномочий, предусмотренных законодательством.</w:t>
      </w:r>
    </w:p>
    <w:p w:rsidR="00B31864" w:rsidRPr="00786CE5" w:rsidRDefault="00B31864" w:rsidP="00F313F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Информация о составе и значениях показателей эффективности реализации муниципальной программы приведена в приложении №1.</w:t>
      </w:r>
    </w:p>
    <w:p w:rsidR="00B31864" w:rsidRPr="00FD7D68" w:rsidRDefault="00B31864" w:rsidP="00F313F8">
      <w:pPr>
        <w:pStyle w:val="ConsPlusNormal"/>
        <w:widowControl/>
        <w:suppressAutoHyphens/>
        <w:ind w:left="720"/>
        <w:outlineLvl w:val="2"/>
        <w:rPr>
          <w:rFonts w:ascii="Times New Roman" w:hAnsi="Times New Roman"/>
          <w:sz w:val="28"/>
          <w:szCs w:val="28"/>
          <w:u w:val="single"/>
        </w:rPr>
      </w:pPr>
      <w:r w:rsidRPr="00FD7D68">
        <w:rPr>
          <w:rFonts w:ascii="Times New Roman" w:hAnsi="Times New Roman"/>
          <w:sz w:val="28"/>
          <w:szCs w:val="28"/>
          <w:u w:val="single"/>
        </w:rPr>
        <w:t>Конечные результаты реализации муниципальной подпрограммы</w:t>
      </w:r>
    </w:p>
    <w:p w:rsidR="00B31864" w:rsidRPr="00786CE5" w:rsidRDefault="00B31864" w:rsidP="00F313F8">
      <w:pPr>
        <w:pStyle w:val="ConsPlusNormal"/>
        <w:suppressAutoHyphens/>
        <w:jc w:val="both"/>
        <w:outlineLvl w:val="2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Достижение цели реализации муниципальной программы будет иметь следующие социально-экономические результаты:</w:t>
      </w:r>
    </w:p>
    <w:p w:rsidR="00B31864" w:rsidRPr="00786CE5" w:rsidRDefault="00B31864" w:rsidP="00F313F8">
      <w:pPr>
        <w:pStyle w:val="ConsPlusNormal"/>
        <w:suppressAutoHyphens/>
        <w:jc w:val="both"/>
        <w:outlineLvl w:val="2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1.</w:t>
      </w:r>
      <w:r w:rsidRPr="00786CE5">
        <w:rPr>
          <w:rFonts w:ascii="Times New Roman" w:hAnsi="Times New Roman"/>
          <w:sz w:val="28"/>
          <w:szCs w:val="28"/>
        </w:rPr>
        <w:tab/>
        <w:t xml:space="preserve">Создание условий для повышения эффективности и результативности деятельности муниципальных служащих в Бутурлиновском  муниципальном районе, проведение эффективной кадровой политики в органах местного самоуправления, защита персональных данных и применение современных кадровых технологий на муниципальной службе: </w:t>
      </w:r>
    </w:p>
    <w:p w:rsidR="00B31864" w:rsidRPr="00786CE5" w:rsidRDefault="00B31864" w:rsidP="00F313F8">
      <w:pPr>
        <w:pStyle w:val="ConsPlusNormal"/>
        <w:numPr>
          <w:ilvl w:val="0"/>
          <w:numId w:val="17"/>
        </w:numPr>
        <w:suppressAutoHyphens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подготовка, переподготовка и повышение квалификации  муниципальных служащих;</w:t>
      </w:r>
    </w:p>
    <w:p w:rsidR="00B31864" w:rsidRPr="00786CE5" w:rsidRDefault="00B31864" w:rsidP="00F313F8">
      <w:pPr>
        <w:pStyle w:val="ConsPlusNormal"/>
        <w:numPr>
          <w:ilvl w:val="0"/>
          <w:numId w:val="17"/>
        </w:numPr>
        <w:suppressAutoHyphens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аттестация      сотрудников органов местного самоуправления района; </w:t>
      </w:r>
    </w:p>
    <w:p w:rsidR="00B31864" w:rsidRPr="00786CE5" w:rsidRDefault="00B31864" w:rsidP="00F313F8">
      <w:pPr>
        <w:pStyle w:val="ConsPlusNormal"/>
        <w:numPr>
          <w:ilvl w:val="0"/>
          <w:numId w:val="17"/>
        </w:numPr>
        <w:suppressAutoHyphens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пенсионное обеспечение муниципальных служащих.</w:t>
      </w:r>
    </w:p>
    <w:p w:rsidR="00B31864" w:rsidRPr="00786CE5" w:rsidRDefault="00B31864" w:rsidP="00F313F8">
      <w:pPr>
        <w:pStyle w:val="ConsPlusNormal"/>
        <w:suppressAutoHyphens/>
        <w:jc w:val="both"/>
        <w:outlineLvl w:val="2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            2. Повышение качества предоставления муниципальных услуг населению.</w:t>
      </w:r>
    </w:p>
    <w:p w:rsidR="00B31864" w:rsidRPr="00FD7D68" w:rsidRDefault="00B31864" w:rsidP="00F313F8">
      <w:pPr>
        <w:pStyle w:val="ConsPlusNormal"/>
        <w:numPr>
          <w:ilvl w:val="0"/>
          <w:numId w:val="18"/>
        </w:numPr>
        <w:suppressAutoHyphens/>
        <w:jc w:val="both"/>
        <w:outlineLvl w:val="2"/>
        <w:rPr>
          <w:rFonts w:ascii="Times New Roman" w:hAnsi="Times New Roman"/>
          <w:sz w:val="28"/>
          <w:szCs w:val="28"/>
        </w:rPr>
      </w:pPr>
      <w:r w:rsidRPr="00FD7D68">
        <w:rPr>
          <w:rFonts w:ascii="Times New Roman" w:hAnsi="Times New Roman"/>
          <w:sz w:val="28"/>
          <w:szCs w:val="28"/>
        </w:rPr>
        <w:t>Обеспечение информационной поддержки местного самоуправления:</w:t>
      </w:r>
    </w:p>
    <w:p w:rsidR="00B31864" w:rsidRPr="00786CE5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- обеспечение доступа к информации о деятельности органов местного самоуправления Бутурлиновского муниципального района;</w:t>
      </w:r>
    </w:p>
    <w:p w:rsidR="00B31864" w:rsidRPr="00786CE5" w:rsidRDefault="00B31864" w:rsidP="00F313F8">
      <w:pPr>
        <w:pStyle w:val="ConsPlusNormal"/>
        <w:numPr>
          <w:ilvl w:val="0"/>
          <w:numId w:val="17"/>
        </w:numPr>
        <w:suppressAutoHyphens/>
        <w:ind w:left="0" w:firstLine="720"/>
        <w:jc w:val="both"/>
        <w:outlineLvl w:val="2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>совершенствование сайта администрации Бутурлиновского муниципального района в сети «Интернет».</w:t>
      </w:r>
    </w:p>
    <w:p w:rsidR="00B31864" w:rsidRPr="00786CE5" w:rsidRDefault="00B31864" w:rsidP="00F313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          4. Охрана правопорядка, прав и законных интересов физических и юридических лиц  в сфере деятельности административной комиссии.</w:t>
      </w:r>
    </w:p>
    <w:p w:rsidR="00B31864" w:rsidRPr="00786CE5" w:rsidRDefault="00B31864" w:rsidP="00F313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lastRenderedPageBreak/>
        <w:t xml:space="preserve">         5. Организация работы по предупреждению безнадзорности, правонарушений несовершеннолетних  в сфере деятельности комиссии по делам несовершеннолетних;</w:t>
      </w:r>
    </w:p>
    <w:p w:rsidR="00B31864" w:rsidRPr="00786CE5" w:rsidRDefault="00B31864" w:rsidP="00F313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CE5">
        <w:rPr>
          <w:rFonts w:ascii="Times New Roman" w:hAnsi="Times New Roman"/>
          <w:sz w:val="28"/>
          <w:szCs w:val="28"/>
        </w:rPr>
        <w:t xml:space="preserve">         6.  Проведение юридической экспертизы норма</w:t>
      </w:r>
      <w:r>
        <w:rPr>
          <w:rFonts w:ascii="Times New Roman" w:hAnsi="Times New Roman"/>
          <w:sz w:val="28"/>
          <w:szCs w:val="28"/>
        </w:rPr>
        <w:t>тивно-правовых актов поселений.</w:t>
      </w:r>
    </w:p>
    <w:p w:rsidR="00B31864" w:rsidRPr="00FD7D68" w:rsidRDefault="00B31864" w:rsidP="00F313F8">
      <w:pPr>
        <w:pStyle w:val="ConsPlusNormal"/>
        <w:widowControl/>
        <w:suppressAutoHyphens/>
        <w:jc w:val="center"/>
        <w:outlineLvl w:val="2"/>
        <w:rPr>
          <w:rFonts w:ascii="Times New Roman" w:hAnsi="Times New Roman"/>
          <w:sz w:val="28"/>
          <w:szCs w:val="28"/>
          <w:u w:val="single"/>
        </w:rPr>
      </w:pPr>
      <w:r w:rsidRPr="00FD7D68">
        <w:rPr>
          <w:rFonts w:ascii="Times New Roman" w:hAnsi="Times New Roman"/>
          <w:sz w:val="28"/>
          <w:szCs w:val="28"/>
          <w:u w:val="single"/>
        </w:rPr>
        <w:t>Сроки реализации подпрограммы</w:t>
      </w:r>
    </w:p>
    <w:p w:rsidR="00B31864" w:rsidRDefault="00B31864" w:rsidP="00F313F8">
      <w:pPr>
        <w:pStyle w:val="ConsPlusNonformat"/>
        <w:widowControl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6CE5">
        <w:rPr>
          <w:rFonts w:ascii="Times New Roman" w:hAnsi="Times New Roman" w:cs="Times New Roman"/>
          <w:sz w:val="28"/>
          <w:szCs w:val="28"/>
        </w:rPr>
        <w:t>Общий срок реализации подпрограммы рассчитан на период с 201</w:t>
      </w:r>
      <w:r w:rsidR="00CE7F20">
        <w:rPr>
          <w:rFonts w:ascii="Times New Roman" w:hAnsi="Times New Roman" w:cs="Times New Roman"/>
          <w:sz w:val="28"/>
          <w:szCs w:val="28"/>
        </w:rPr>
        <w:t>8</w:t>
      </w:r>
      <w:r w:rsidRPr="00786CE5">
        <w:rPr>
          <w:rFonts w:ascii="Times New Roman" w:hAnsi="Times New Roman" w:cs="Times New Roman"/>
          <w:sz w:val="28"/>
          <w:szCs w:val="28"/>
        </w:rPr>
        <w:t xml:space="preserve"> по 20</w:t>
      </w:r>
      <w:r w:rsidR="00C95358">
        <w:rPr>
          <w:rFonts w:ascii="Times New Roman" w:hAnsi="Times New Roman" w:cs="Times New Roman"/>
          <w:sz w:val="28"/>
          <w:szCs w:val="28"/>
        </w:rPr>
        <w:t>2</w:t>
      </w:r>
      <w:r w:rsidR="00CE7F20">
        <w:rPr>
          <w:rFonts w:ascii="Times New Roman" w:hAnsi="Times New Roman" w:cs="Times New Roman"/>
          <w:sz w:val="28"/>
          <w:szCs w:val="28"/>
        </w:rPr>
        <w:t>4</w:t>
      </w:r>
      <w:r w:rsidRPr="00786CE5">
        <w:rPr>
          <w:rFonts w:ascii="Times New Roman" w:hAnsi="Times New Roman" w:cs="Times New Roman"/>
          <w:sz w:val="28"/>
          <w:szCs w:val="28"/>
        </w:rPr>
        <w:t xml:space="preserve"> годы (в один этап)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1864" w:rsidRDefault="00B31864" w:rsidP="00F313F8">
      <w:pPr>
        <w:pStyle w:val="ConsPlusNonformat"/>
        <w:widowControl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31864" w:rsidRDefault="00B31864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Характеристика основных мероприятий подпрограммы</w:t>
      </w:r>
    </w:p>
    <w:p w:rsidR="00B31864" w:rsidRDefault="00B31864" w:rsidP="00F313F8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1864" w:rsidRPr="00FA5E1F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E1F">
        <w:rPr>
          <w:rFonts w:ascii="Times New Roman" w:hAnsi="Times New Roman"/>
          <w:sz w:val="28"/>
          <w:szCs w:val="28"/>
        </w:rPr>
        <w:t xml:space="preserve">Основные мероприятия подпрограммы будут реализовываться в соответствии с полномочиями </w:t>
      </w:r>
      <w:r>
        <w:rPr>
          <w:rFonts w:ascii="Times New Roman" w:hAnsi="Times New Roman"/>
          <w:sz w:val="28"/>
          <w:szCs w:val="28"/>
        </w:rPr>
        <w:t>органов местного самоуправления Бутурлиновского муниципального района</w:t>
      </w:r>
      <w:r w:rsidRPr="00FA5E1F">
        <w:rPr>
          <w:rFonts w:ascii="Times New Roman" w:hAnsi="Times New Roman"/>
          <w:sz w:val="28"/>
          <w:szCs w:val="28"/>
        </w:rPr>
        <w:t xml:space="preserve">, а также в </w:t>
      </w:r>
      <w:r w:rsidRPr="00D15B95">
        <w:rPr>
          <w:rFonts w:ascii="Times New Roman" w:hAnsi="Times New Roman"/>
          <w:sz w:val="28"/>
          <w:szCs w:val="28"/>
        </w:rPr>
        <w:t xml:space="preserve">рамках переданных </w:t>
      </w:r>
      <w:r>
        <w:rPr>
          <w:rFonts w:ascii="Times New Roman" w:hAnsi="Times New Roman"/>
          <w:sz w:val="28"/>
          <w:szCs w:val="28"/>
        </w:rPr>
        <w:t xml:space="preserve">государственных </w:t>
      </w:r>
      <w:r w:rsidRPr="00D15B95">
        <w:rPr>
          <w:rFonts w:ascii="Times New Roman" w:hAnsi="Times New Roman"/>
          <w:sz w:val="28"/>
          <w:szCs w:val="28"/>
        </w:rPr>
        <w:t>полномочий.</w:t>
      </w:r>
      <w:r w:rsidRPr="00FA5E1F">
        <w:rPr>
          <w:rFonts w:ascii="Times New Roman" w:hAnsi="Times New Roman"/>
          <w:sz w:val="28"/>
          <w:szCs w:val="28"/>
        </w:rPr>
        <w:t xml:space="preserve"> </w:t>
      </w:r>
    </w:p>
    <w:p w:rsidR="00B31864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3619B">
        <w:rPr>
          <w:rFonts w:ascii="Times New Roman" w:hAnsi="Times New Roman"/>
          <w:sz w:val="28"/>
          <w:szCs w:val="28"/>
        </w:rPr>
        <w:t xml:space="preserve">Подпрограммой предусмотрено осуществление </w:t>
      </w:r>
      <w:r w:rsidR="00A53E8E">
        <w:rPr>
          <w:rFonts w:ascii="Times New Roman" w:hAnsi="Times New Roman"/>
          <w:sz w:val="28"/>
          <w:szCs w:val="28"/>
        </w:rPr>
        <w:t>трех</w:t>
      </w:r>
      <w:r w:rsidRPr="00F3619B">
        <w:rPr>
          <w:rFonts w:ascii="Times New Roman" w:hAnsi="Times New Roman"/>
          <w:sz w:val="28"/>
          <w:szCs w:val="28"/>
        </w:rPr>
        <w:t xml:space="preserve"> основных мероприятий:</w:t>
      </w:r>
    </w:p>
    <w:p w:rsidR="00B31864" w:rsidRPr="00D15B95" w:rsidRDefault="00B31864" w:rsidP="00F313F8">
      <w:pPr>
        <w:pStyle w:val="2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15B95">
        <w:rPr>
          <w:rFonts w:ascii="Times New Roman" w:hAnsi="Times New Roman"/>
          <w:color w:val="000000"/>
          <w:sz w:val="28"/>
          <w:szCs w:val="28"/>
          <w:lang w:eastAsia="ru-RU"/>
        </w:rPr>
        <w:t>3.1. Финансовое обеспечение деятельности органов местного самоуправления.</w:t>
      </w:r>
    </w:p>
    <w:p w:rsidR="00B31864" w:rsidRDefault="00B31864" w:rsidP="00F313F8">
      <w:pPr>
        <w:pStyle w:val="2"/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15B95">
        <w:rPr>
          <w:rFonts w:ascii="Times New Roman" w:hAnsi="Times New Roman"/>
          <w:color w:val="000000"/>
          <w:sz w:val="28"/>
          <w:szCs w:val="28"/>
          <w:lang w:eastAsia="ru-RU"/>
        </w:rPr>
        <w:t>3.2. Финансовое обеспечение функций по переданным полномочиям.</w:t>
      </w:r>
    </w:p>
    <w:p w:rsidR="00A53E8E" w:rsidRPr="00D15B95" w:rsidRDefault="00A53E8E" w:rsidP="00F313F8">
      <w:pPr>
        <w:pStyle w:val="2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3.3. Финансовое обеспечение деятельности МКУ СХТО</w:t>
      </w:r>
    </w:p>
    <w:p w:rsidR="00B31864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основные мероприятия направлены на выполнения задач подпрограммы, в результате которых будет достигнута </w:t>
      </w:r>
      <w:r w:rsidRPr="00420184">
        <w:rPr>
          <w:rFonts w:ascii="Times New Roman" w:hAnsi="Times New Roman"/>
          <w:sz w:val="28"/>
          <w:szCs w:val="28"/>
        </w:rPr>
        <w:t xml:space="preserve">цель подпрограммы </w:t>
      </w:r>
      <w:r>
        <w:rPr>
          <w:rFonts w:ascii="Times New Roman" w:hAnsi="Times New Roman"/>
          <w:sz w:val="28"/>
          <w:szCs w:val="28"/>
        </w:rPr>
        <w:t>с</w:t>
      </w:r>
      <w:r w:rsidRPr="004973D1">
        <w:rPr>
          <w:rFonts w:ascii="Times New Roman" w:hAnsi="Times New Roman"/>
          <w:sz w:val="28"/>
          <w:szCs w:val="28"/>
        </w:rPr>
        <w:t>оздание условий для качественной и эффективной реализации полномочий органов местного самоуправления Бутурлиновского муниципального района по решению вопросов местного значения, определенных законодательством Российской Федерации.</w:t>
      </w:r>
    </w:p>
    <w:p w:rsidR="00B31864" w:rsidRPr="00FA5E1F" w:rsidRDefault="00B31864" w:rsidP="00D267E8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D79EF">
        <w:rPr>
          <w:rFonts w:ascii="Times New Roman" w:hAnsi="Times New Roman"/>
          <w:sz w:val="28"/>
          <w:szCs w:val="28"/>
          <w:u w:val="single"/>
        </w:rPr>
        <w:t xml:space="preserve">В рамках основного мероприятия </w:t>
      </w:r>
      <w:r w:rsidRPr="00A60B8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3.1. «Финансовое обеспечение деятельности органов местного самоуправления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Pr="00FA5E1F">
        <w:rPr>
          <w:rFonts w:ascii="Times New Roman" w:hAnsi="Times New Roman"/>
          <w:sz w:val="28"/>
          <w:szCs w:val="28"/>
        </w:rPr>
        <w:t xml:space="preserve">планируется </w:t>
      </w:r>
      <w:r>
        <w:rPr>
          <w:rFonts w:ascii="Times New Roman" w:hAnsi="Times New Roman"/>
          <w:sz w:val="28"/>
          <w:szCs w:val="28"/>
        </w:rPr>
        <w:t>включение расходов</w:t>
      </w:r>
      <w:r w:rsidRPr="00FA5E1F">
        <w:rPr>
          <w:rFonts w:ascii="Times New Roman" w:hAnsi="Times New Roman"/>
          <w:sz w:val="28"/>
          <w:szCs w:val="28"/>
        </w:rPr>
        <w:t xml:space="preserve"> на содержание </w:t>
      </w:r>
      <w:r>
        <w:rPr>
          <w:rFonts w:ascii="Times New Roman" w:hAnsi="Times New Roman"/>
          <w:sz w:val="28"/>
          <w:szCs w:val="28"/>
        </w:rPr>
        <w:t>Совета народных депутатов, администрации Бутурлиновского муниципального района, которые осуществляются за счет средств местного бюджета:</w:t>
      </w:r>
    </w:p>
    <w:p w:rsidR="00B31864" w:rsidRPr="00FA5E1F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5E1F">
        <w:rPr>
          <w:rFonts w:ascii="Times New Roman" w:hAnsi="Times New Roman"/>
          <w:color w:val="000000"/>
          <w:sz w:val="28"/>
          <w:szCs w:val="28"/>
        </w:rPr>
        <w:t>- на ф</w:t>
      </w:r>
      <w:r w:rsidRPr="00E638C5">
        <w:rPr>
          <w:rFonts w:ascii="Times New Roman" w:hAnsi="Times New Roman"/>
          <w:color w:val="000000"/>
          <w:sz w:val="28"/>
          <w:szCs w:val="28"/>
        </w:rPr>
        <w:t>онд оплаты труда и страховые взносы</w:t>
      </w:r>
      <w:r w:rsidRPr="00FA5E1F">
        <w:rPr>
          <w:rFonts w:ascii="Times New Roman" w:hAnsi="Times New Roman"/>
          <w:color w:val="000000"/>
          <w:sz w:val="28"/>
          <w:szCs w:val="28"/>
        </w:rPr>
        <w:t>;</w:t>
      </w:r>
    </w:p>
    <w:p w:rsidR="00B31864" w:rsidRPr="00FA5E1F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5E1F">
        <w:rPr>
          <w:rFonts w:ascii="Times New Roman" w:hAnsi="Times New Roman"/>
          <w:color w:val="000000"/>
          <w:sz w:val="28"/>
          <w:szCs w:val="28"/>
        </w:rPr>
        <w:t xml:space="preserve">- на </w:t>
      </w:r>
      <w:r w:rsidRPr="00E638C5">
        <w:rPr>
          <w:rFonts w:ascii="Times New Roman" w:hAnsi="Times New Roman"/>
          <w:color w:val="000000"/>
          <w:sz w:val="28"/>
          <w:szCs w:val="28"/>
        </w:rPr>
        <w:t>закупк</w:t>
      </w:r>
      <w:r w:rsidRPr="00FA5E1F">
        <w:rPr>
          <w:rFonts w:ascii="Times New Roman" w:hAnsi="Times New Roman"/>
          <w:color w:val="000000"/>
          <w:sz w:val="28"/>
          <w:szCs w:val="28"/>
        </w:rPr>
        <w:t>у</w:t>
      </w:r>
      <w:r w:rsidRPr="00E638C5">
        <w:rPr>
          <w:rFonts w:ascii="Times New Roman" w:hAnsi="Times New Roman"/>
          <w:color w:val="000000"/>
          <w:sz w:val="28"/>
          <w:szCs w:val="28"/>
        </w:rPr>
        <w:t xml:space="preserve"> товаров, работ и услуг для </w:t>
      </w:r>
      <w:r>
        <w:rPr>
          <w:rFonts w:ascii="Times New Roman" w:hAnsi="Times New Roman"/>
          <w:color w:val="000000"/>
          <w:sz w:val="28"/>
          <w:szCs w:val="28"/>
        </w:rPr>
        <w:t>муниципаль</w:t>
      </w:r>
      <w:r w:rsidRPr="00E638C5">
        <w:rPr>
          <w:rFonts w:ascii="Times New Roman" w:hAnsi="Times New Roman"/>
          <w:color w:val="000000"/>
          <w:sz w:val="28"/>
          <w:szCs w:val="28"/>
        </w:rPr>
        <w:t>ных нужд</w:t>
      </w:r>
      <w:r w:rsidRPr="00FA5E1F">
        <w:rPr>
          <w:rFonts w:ascii="Times New Roman" w:hAnsi="Times New Roman"/>
          <w:color w:val="000000"/>
          <w:sz w:val="28"/>
          <w:szCs w:val="28"/>
        </w:rPr>
        <w:t>;</w:t>
      </w:r>
    </w:p>
    <w:p w:rsidR="00B31864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5E1F">
        <w:rPr>
          <w:rFonts w:ascii="Times New Roman" w:hAnsi="Times New Roman"/>
          <w:color w:val="000000"/>
          <w:sz w:val="28"/>
          <w:szCs w:val="28"/>
        </w:rPr>
        <w:t>- на у</w:t>
      </w:r>
      <w:r w:rsidRPr="00E638C5">
        <w:rPr>
          <w:rFonts w:ascii="Times New Roman" w:hAnsi="Times New Roman"/>
          <w:color w:val="000000"/>
          <w:sz w:val="28"/>
          <w:szCs w:val="28"/>
        </w:rPr>
        <w:t>плат</w:t>
      </w:r>
      <w:r w:rsidRPr="00FA5E1F">
        <w:rPr>
          <w:rFonts w:ascii="Times New Roman" w:hAnsi="Times New Roman"/>
          <w:color w:val="000000"/>
          <w:sz w:val="28"/>
          <w:szCs w:val="28"/>
        </w:rPr>
        <w:t>у</w:t>
      </w:r>
      <w:r w:rsidRPr="00E638C5">
        <w:rPr>
          <w:rFonts w:ascii="Times New Roman" w:hAnsi="Times New Roman"/>
          <w:color w:val="000000"/>
          <w:sz w:val="28"/>
          <w:szCs w:val="28"/>
        </w:rPr>
        <w:t xml:space="preserve"> прочих налогов, сборов и иных платежей</w:t>
      </w:r>
      <w:r w:rsidRPr="00FA5E1F">
        <w:rPr>
          <w:rFonts w:ascii="Times New Roman" w:hAnsi="Times New Roman"/>
          <w:color w:val="000000"/>
          <w:sz w:val="28"/>
          <w:szCs w:val="28"/>
        </w:rPr>
        <w:t>.</w:t>
      </w:r>
    </w:p>
    <w:p w:rsidR="00B31864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Финансовое обеспечение деятельности органов местного самоуправления осуществляется на основании бюджетной сметы.</w:t>
      </w:r>
    </w:p>
    <w:p w:rsidR="00B31864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Исполнителем данного основного мероприятия является администрация Бутурлиновского муниципального района.</w:t>
      </w:r>
    </w:p>
    <w:p w:rsidR="00B31864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Срок реализации основного мероприятия: 201</w:t>
      </w:r>
      <w:r w:rsidR="003E1700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-20</w:t>
      </w:r>
      <w:r w:rsidR="00C95358">
        <w:rPr>
          <w:rFonts w:ascii="Times New Roman" w:hAnsi="Times New Roman"/>
          <w:color w:val="000000"/>
          <w:sz w:val="28"/>
          <w:szCs w:val="28"/>
        </w:rPr>
        <w:t>2</w:t>
      </w:r>
      <w:r w:rsidR="003E1700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B31864" w:rsidRDefault="00B31864" w:rsidP="00F313F8">
      <w:pPr>
        <w:pStyle w:val="2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0B8E">
        <w:rPr>
          <w:rFonts w:ascii="Times New Roman" w:hAnsi="Times New Roman"/>
          <w:sz w:val="28"/>
          <w:szCs w:val="28"/>
          <w:u w:val="single"/>
        </w:rPr>
        <w:t xml:space="preserve">В рамках основного мероприятия 3.2. </w:t>
      </w:r>
      <w:r>
        <w:rPr>
          <w:rFonts w:ascii="Times New Roman" w:hAnsi="Times New Roman"/>
          <w:sz w:val="28"/>
          <w:szCs w:val="28"/>
          <w:u w:val="single"/>
        </w:rPr>
        <w:t>«</w:t>
      </w:r>
      <w:r w:rsidRPr="00A60B8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Финансовое обеспечение функций по переданным полномочиям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»</w:t>
      </w:r>
      <w:r w:rsidRPr="00633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A5E1F">
        <w:rPr>
          <w:rFonts w:ascii="Times New Roman" w:hAnsi="Times New Roman"/>
          <w:sz w:val="28"/>
          <w:szCs w:val="28"/>
        </w:rPr>
        <w:t>предусмотрены расходы областного бюджета связанные с материально-техническим обеспечением, необходимым для создания оптимальных условий при осуще</w:t>
      </w:r>
      <w:r>
        <w:rPr>
          <w:rFonts w:ascii="Times New Roman" w:hAnsi="Times New Roman"/>
          <w:sz w:val="28"/>
          <w:szCs w:val="28"/>
        </w:rPr>
        <w:t>ствлении возложенных полномочий.</w:t>
      </w:r>
    </w:p>
    <w:p w:rsidR="00B31864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Исполнителем данного основного мероприятия является администрация Бутурлиновского муниципального района.</w:t>
      </w:r>
    </w:p>
    <w:p w:rsidR="00B31864" w:rsidRDefault="00B31864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294A">
        <w:rPr>
          <w:rFonts w:ascii="Times New Roman" w:hAnsi="Times New Roman"/>
          <w:color w:val="000000"/>
          <w:sz w:val="28"/>
          <w:szCs w:val="28"/>
        </w:rPr>
        <w:t>Срок реализации основного мероприятия: 201</w:t>
      </w:r>
      <w:r w:rsidR="003E1700">
        <w:rPr>
          <w:rFonts w:ascii="Times New Roman" w:hAnsi="Times New Roman"/>
          <w:color w:val="000000"/>
          <w:sz w:val="28"/>
          <w:szCs w:val="28"/>
        </w:rPr>
        <w:t>8</w:t>
      </w:r>
      <w:r w:rsidRPr="004F294A">
        <w:rPr>
          <w:rFonts w:ascii="Times New Roman" w:hAnsi="Times New Roman"/>
          <w:color w:val="000000"/>
          <w:sz w:val="28"/>
          <w:szCs w:val="28"/>
        </w:rPr>
        <w:t>-20</w:t>
      </w:r>
      <w:r w:rsidR="00C95358">
        <w:rPr>
          <w:rFonts w:ascii="Times New Roman" w:hAnsi="Times New Roman"/>
          <w:color w:val="000000"/>
          <w:sz w:val="28"/>
          <w:szCs w:val="28"/>
        </w:rPr>
        <w:t>2</w:t>
      </w:r>
      <w:r w:rsidR="003E1700">
        <w:rPr>
          <w:rFonts w:ascii="Times New Roman" w:hAnsi="Times New Roman"/>
          <w:color w:val="000000"/>
          <w:sz w:val="28"/>
          <w:szCs w:val="28"/>
        </w:rPr>
        <w:t>4</w:t>
      </w:r>
      <w:r w:rsidRPr="004F294A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F5259B" w:rsidRDefault="00F5259B" w:rsidP="00F5259B">
      <w:pPr>
        <w:pStyle w:val="2"/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D79EF">
        <w:rPr>
          <w:rFonts w:ascii="Times New Roman" w:hAnsi="Times New Roman"/>
          <w:sz w:val="28"/>
          <w:szCs w:val="28"/>
          <w:u w:val="single"/>
        </w:rPr>
        <w:t xml:space="preserve">В рамках основного мероприятия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3.3</w:t>
      </w:r>
      <w:r w:rsidRPr="00A60B8E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. «Финансовое обеспечение деятельности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МКУ СХТО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Pr="00FA5E1F">
        <w:rPr>
          <w:rFonts w:ascii="Times New Roman" w:hAnsi="Times New Roman"/>
          <w:sz w:val="28"/>
          <w:szCs w:val="28"/>
        </w:rPr>
        <w:t xml:space="preserve">планируется </w:t>
      </w:r>
      <w:r>
        <w:rPr>
          <w:rFonts w:ascii="Times New Roman" w:hAnsi="Times New Roman"/>
          <w:sz w:val="28"/>
          <w:szCs w:val="28"/>
        </w:rPr>
        <w:t>включение расходов</w:t>
      </w:r>
      <w:r w:rsidRPr="00FA5E1F">
        <w:rPr>
          <w:rFonts w:ascii="Times New Roman" w:hAnsi="Times New Roman"/>
          <w:sz w:val="28"/>
          <w:szCs w:val="28"/>
        </w:rPr>
        <w:t xml:space="preserve"> на содержание </w:t>
      </w:r>
      <w:r>
        <w:rPr>
          <w:rFonts w:ascii="Times New Roman" w:hAnsi="Times New Roman"/>
          <w:sz w:val="28"/>
          <w:szCs w:val="28"/>
        </w:rPr>
        <w:t>муниципального казенного учреждения «Служба хозяйственно-технического обеспечения».</w:t>
      </w:r>
    </w:p>
    <w:p w:rsidR="00F5259B" w:rsidRDefault="00F5259B" w:rsidP="00F525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Финансовое обеспечение деятельности МКУ осуществляется на основании бюджетной сметы.</w:t>
      </w:r>
    </w:p>
    <w:p w:rsidR="00F5259B" w:rsidRDefault="00F5259B" w:rsidP="00F525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Исполнителем данного основного мероприятия является администрация Бутурлиновского муниципального района.</w:t>
      </w:r>
    </w:p>
    <w:p w:rsidR="00F5259B" w:rsidRDefault="00F5259B" w:rsidP="00F525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Срок реализации основного мероприятия: 2018-2024 годы.</w:t>
      </w:r>
    </w:p>
    <w:p w:rsidR="00F5259B" w:rsidRDefault="00F5259B" w:rsidP="00F313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1864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Основные меры муниципального и правового регулирования подпрограммы</w:t>
      </w:r>
    </w:p>
    <w:p w:rsidR="00B31864" w:rsidRDefault="00B31864" w:rsidP="0021318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4F294A">
        <w:rPr>
          <w:rFonts w:ascii="Times New Roman" w:hAnsi="Times New Roman"/>
          <w:sz w:val="28"/>
          <w:szCs w:val="28"/>
        </w:rPr>
        <w:t>Реализация мероприятий подпрограммы будет осуществляться в рамках  действующей нормативно-правово</w:t>
      </w:r>
      <w:r>
        <w:rPr>
          <w:rFonts w:ascii="Times New Roman" w:hAnsi="Times New Roman"/>
          <w:sz w:val="28"/>
          <w:szCs w:val="28"/>
        </w:rPr>
        <w:t>й базы</w:t>
      </w:r>
      <w:r w:rsidRPr="004F294A">
        <w:rPr>
          <w:rFonts w:ascii="Times New Roman" w:hAnsi="Times New Roman"/>
          <w:sz w:val="28"/>
          <w:szCs w:val="28"/>
        </w:rPr>
        <w:t xml:space="preserve">. </w:t>
      </w:r>
      <w:r w:rsidRPr="00346DE5">
        <w:rPr>
          <w:rFonts w:ascii="Times New Roman" w:hAnsi="Times New Roman"/>
          <w:bCs/>
          <w:sz w:val="28"/>
          <w:szCs w:val="28"/>
        </w:rPr>
        <w:t xml:space="preserve">Налоговые, таможенные, тарифные, кредитные меры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346DE5">
        <w:rPr>
          <w:rFonts w:ascii="Times New Roman" w:hAnsi="Times New Roman"/>
          <w:bCs/>
          <w:sz w:val="28"/>
          <w:szCs w:val="28"/>
        </w:rPr>
        <w:t>и правового регулирования в рамках подпрограммы не предусмотрены.</w:t>
      </w:r>
    </w:p>
    <w:p w:rsidR="00B31864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программы.</w:t>
      </w:r>
    </w:p>
    <w:p w:rsidR="00B31864" w:rsidRDefault="00B31864" w:rsidP="00F313F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977FB">
        <w:rPr>
          <w:rFonts w:ascii="Times New Roman" w:hAnsi="Times New Roman"/>
          <w:bCs/>
          <w:sz w:val="28"/>
          <w:szCs w:val="28"/>
        </w:rPr>
        <w:tab/>
      </w:r>
      <w:r w:rsidRPr="005977FB">
        <w:rPr>
          <w:rFonts w:ascii="Times New Roman" w:hAnsi="Times New Roman"/>
          <w:sz w:val="28"/>
          <w:szCs w:val="28"/>
        </w:rPr>
        <w:t xml:space="preserve">Участие общественных, научных </w:t>
      </w:r>
      <w:r>
        <w:rPr>
          <w:rFonts w:ascii="Times New Roman" w:hAnsi="Times New Roman"/>
          <w:sz w:val="28"/>
          <w:szCs w:val="28"/>
        </w:rPr>
        <w:t xml:space="preserve">и иных </w:t>
      </w:r>
      <w:r w:rsidRPr="005977FB">
        <w:rPr>
          <w:rFonts w:ascii="Times New Roman" w:hAnsi="Times New Roman"/>
          <w:sz w:val="28"/>
          <w:szCs w:val="28"/>
        </w:rPr>
        <w:t>организаций, а также внебюджетных фондов  и физических лиц в реализации подпрограммы не планируется.</w:t>
      </w:r>
    </w:p>
    <w:p w:rsidR="00B31864" w:rsidRPr="00820807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  <w:r w:rsidRPr="00820807">
        <w:rPr>
          <w:rFonts w:ascii="Times New Roman" w:hAnsi="Times New Roman"/>
          <w:b/>
          <w:bCs/>
          <w:sz w:val="28"/>
          <w:szCs w:val="28"/>
        </w:rPr>
        <w:t>6. Финансовое обеспечение реализации подпрограммы</w:t>
      </w:r>
    </w:p>
    <w:p w:rsidR="00B31864" w:rsidRPr="00820807" w:rsidRDefault="00B31864" w:rsidP="00F313F8">
      <w:pPr>
        <w:pStyle w:val="ConsPlusNormal"/>
        <w:widowControl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31864" w:rsidRPr="00820807" w:rsidRDefault="00B31864" w:rsidP="00F313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807">
        <w:rPr>
          <w:rFonts w:ascii="Times New Roman" w:hAnsi="Times New Roman" w:cs="Times New Roman"/>
          <w:sz w:val="28"/>
          <w:szCs w:val="28"/>
        </w:rPr>
        <w:t>Расходы на реализацию подпрограммы формируются за счет средств  областного и  местного бюджетов.</w:t>
      </w:r>
    </w:p>
    <w:p w:rsidR="00B31864" w:rsidRPr="00820807" w:rsidRDefault="00B31864" w:rsidP="00F313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807">
        <w:rPr>
          <w:rFonts w:ascii="Times New Roman" w:hAnsi="Times New Roman" w:cs="Times New Roman"/>
          <w:sz w:val="28"/>
          <w:szCs w:val="28"/>
        </w:rPr>
        <w:t>Объемы финансирования подпрограммы подлежат ежегодному уточнению в рамках бюджетного цикла.</w:t>
      </w:r>
    </w:p>
    <w:p w:rsidR="00B31864" w:rsidRPr="001F6A1E" w:rsidRDefault="00B31864" w:rsidP="00F313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807">
        <w:rPr>
          <w:rFonts w:ascii="Times New Roman" w:hAnsi="Times New Roman" w:cs="Times New Roman"/>
          <w:sz w:val="28"/>
          <w:szCs w:val="28"/>
        </w:rPr>
        <w:t xml:space="preserve">Ресурсное обеспечение подпрограммы за счет средств местного бюджета  Бутурлиновского муниципального района в разрезе основных мероприятий по соответствующим главным распорядителям бюджетных средств по годам реализации муниципальной программы представлено в </w:t>
      </w:r>
      <w:hyperlink r:id="rId20" w:history="1">
        <w:r w:rsidRPr="00820807">
          <w:rPr>
            <w:rFonts w:ascii="Times New Roman" w:hAnsi="Times New Roman" w:cs="Times New Roman"/>
            <w:sz w:val="28"/>
            <w:szCs w:val="28"/>
          </w:rPr>
          <w:t>приложении №</w:t>
        </w:r>
      </w:hyperlink>
      <w:r w:rsidRPr="00820807">
        <w:rPr>
          <w:rFonts w:ascii="Times New Roman" w:hAnsi="Times New Roman" w:cs="Times New Roman"/>
          <w:sz w:val="28"/>
          <w:szCs w:val="28"/>
        </w:rPr>
        <w:t xml:space="preserve"> 3 к настоящей муниципальной программе.</w:t>
      </w:r>
    </w:p>
    <w:p w:rsidR="00B31864" w:rsidRPr="001F6A1E" w:rsidRDefault="00B31864" w:rsidP="00F313F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A1E">
        <w:rPr>
          <w:rFonts w:ascii="Times New Roman" w:hAnsi="Times New Roman" w:cs="Times New Roman"/>
          <w:b/>
          <w:bCs/>
          <w:sz w:val="28"/>
          <w:szCs w:val="28"/>
        </w:rPr>
        <w:t>7. Анализ рисков реализации подпрограммы и описание мер управления рисками реализации подпрограммы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>Риски реализации подпрограммы могут являться следствием: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 xml:space="preserve">а) недостаточного объема бюджетного финансирования мероприятий подпрограммы, что может отрицательно отразится на выполнении перечня </w:t>
      </w:r>
      <w:r w:rsidRPr="001F6A1E">
        <w:rPr>
          <w:rFonts w:ascii="Times New Roman" w:hAnsi="Times New Roman"/>
          <w:sz w:val="28"/>
          <w:szCs w:val="28"/>
        </w:rPr>
        <w:lastRenderedPageBreak/>
        <w:t>мероприятий подпрограммы в планируемом объеме;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>б) недостаточной оценки бюджетных средств, необходимых для реализации поставленных задач;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>в) недостаточной квалификационной подготовки должностных лиц, ответственных за выполнение основных мероприятий подпрограммы;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 xml:space="preserve">г) недостаточной оперативности при возникновении необходимости проведения корректировки подпрограммы при реализации муниципальной программы. 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F6A1E">
        <w:rPr>
          <w:rFonts w:ascii="Times New Roman" w:hAnsi="Times New Roman"/>
          <w:sz w:val="28"/>
          <w:szCs w:val="28"/>
        </w:rPr>
        <w:t>Оценка данных рисков – риски низкие.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>Мерами управления рисками являются: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>а) планирование реализации подпрограммы в рамках муниципальной программы;</w:t>
      </w:r>
    </w:p>
    <w:p w:rsidR="00B31864" w:rsidRPr="001F6A1E" w:rsidRDefault="00B31864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6A1E">
        <w:rPr>
          <w:rFonts w:ascii="Times New Roman" w:hAnsi="Times New Roman"/>
          <w:sz w:val="28"/>
          <w:szCs w:val="28"/>
        </w:rPr>
        <w:t>б) системный мониторинг выполнения мероприятий подпрограммы и прогнозирование текущих тенденций в сфере реализации подпрограммы;</w:t>
      </w:r>
    </w:p>
    <w:p w:rsidR="00B31864" w:rsidRDefault="00B31864" w:rsidP="00F313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A1E">
        <w:rPr>
          <w:rFonts w:ascii="Times New Roman" w:hAnsi="Times New Roman" w:cs="Times New Roman"/>
          <w:sz w:val="28"/>
          <w:szCs w:val="28"/>
        </w:rPr>
        <w:t>в) своевременная актуализация ежегодных планов реализации подпрограммы.</w:t>
      </w:r>
    </w:p>
    <w:p w:rsidR="00B31864" w:rsidRPr="001F6A1E" w:rsidRDefault="00B31864" w:rsidP="00F313F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6A1E">
        <w:rPr>
          <w:rFonts w:ascii="Times New Roman" w:hAnsi="Times New Roman" w:cs="Times New Roman"/>
          <w:b/>
          <w:bCs/>
          <w:sz w:val="28"/>
          <w:szCs w:val="28"/>
        </w:rPr>
        <w:t>8. Оценки эффективности реализации подпрограммы</w:t>
      </w:r>
    </w:p>
    <w:p w:rsidR="00B31864" w:rsidRPr="001F6A1E" w:rsidRDefault="00B31864" w:rsidP="00F3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A1E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будет осуществляться путем использования целевых показателей, характеризующих динамику воздействия муниципального управления в сфере развития муниципальных образований Воронежской области.</w:t>
      </w:r>
    </w:p>
    <w:p w:rsidR="00B31864" w:rsidRPr="001F6A1E" w:rsidRDefault="00B31864" w:rsidP="00F313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A1E">
        <w:rPr>
          <w:rFonts w:ascii="Times New Roman" w:hAnsi="Times New Roman" w:cs="Times New Roman"/>
          <w:sz w:val="28"/>
          <w:szCs w:val="28"/>
        </w:rPr>
        <w:t>В процессе реализации основных мероприятий прогнозируется достижение основных результатов:</w:t>
      </w:r>
    </w:p>
    <w:p w:rsidR="00B31864" w:rsidRPr="001F6A1E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A1E">
        <w:rPr>
          <w:rFonts w:ascii="Times New Roman" w:hAnsi="Times New Roman" w:cs="Times New Roman"/>
          <w:sz w:val="28"/>
          <w:szCs w:val="28"/>
        </w:rPr>
        <w:t xml:space="preserve">1. Повышение эффективности деятельности органов местного самоуправления Бутурлиновского муниципального района. </w:t>
      </w:r>
    </w:p>
    <w:p w:rsidR="00B31864" w:rsidRPr="001F6A1E" w:rsidRDefault="00B31864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A1E">
        <w:rPr>
          <w:rFonts w:ascii="Times New Roman" w:hAnsi="Times New Roman" w:cs="Times New Roman"/>
          <w:sz w:val="28"/>
          <w:szCs w:val="28"/>
        </w:rPr>
        <w:t>2. Упрощение процедур получения гражданами и юридическими лицами  муниципальных услуг.</w:t>
      </w:r>
    </w:p>
    <w:p w:rsidR="00B31864" w:rsidRPr="001F6A1E" w:rsidRDefault="00D764CF" w:rsidP="00F31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1864" w:rsidRPr="001F6A1E">
        <w:rPr>
          <w:rFonts w:ascii="Times New Roman" w:hAnsi="Times New Roman" w:cs="Times New Roman"/>
          <w:sz w:val="28"/>
          <w:szCs w:val="28"/>
        </w:rPr>
        <w:t>. Создание условий для повышения эффективности и результативности деятельности муниципальных служащих, проведение эффективной кадровой политики в органах местного самоуправления, защита персональных данных и применение современных кадровых технологий на муниципальной службе.</w:t>
      </w:r>
    </w:p>
    <w:p w:rsidR="00B31864" w:rsidRPr="001F6A1E" w:rsidRDefault="00D764CF" w:rsidP="00F313F8">
      <w:pPr>
        <w:pStyle w:val="2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31864" w:rsidRPr="001F6A1E">
        <w:rPr>
          <w:rFonts w:ascii="Times New Roman" w:hAnsi="Times New Roman"/>
          <w:sz w:val="28"/>
          <w:szCs w:val="28"/>
        </w:rPr>
        <w:t>.</w:t>
      </w:r>
      <w:r w:rsidR="00F5259B">
        <w:rPr>
          <w:rFonts w:ascii="Times New Roman" w:hAnsi="Times New Roman"/>
          <w:sz w:val="28"/>
          <w:szCs w:val="28"/>
        </w:rPr>
        <w:t xml:space="preserve"> </w:t>
      </w:r>
      <w:r w:rsidR="00B31864" w:rsidRPr="001F6A1E">
        <w:rPr>
          <w:rFonts w:ascii="Times New Roman" w:hAnsi="Times New Roman"/>
          <w:sz w:val="28"/>
          <w:szCs w:val="28"/>
        </w:rPr>
        <w:t>Предупреждение правонарушений несовершеннолетних подростков, нарушение санитарного порядка на территории района.</w:t>
      </w:r>
    </w:p>
    <w:p w:rsidR="00B31864" w:rsidRPr="001F6A1E" w:rsidRDefault="00D764CF" w:rsidP="00F313F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31864" w:rsidRPr="001F6A1E">
        <w:rPr>
          <w:rFonts w:ascii="Times New Roman" w:hAnsi="Times New Roman"/>
          <w:sz w:val="28"/>
          <w:szCs w:val="28"/>
        </w:rPr>
        <w:t>. Создание условий для достижения целей муниципальной программы и входящих в нее подпрограмм.</w:t>
      </w:r>
    </w:p>
    <w:p w:rsidR="00B31864" w:rsidRDefault="00B31864" w:rsidP="00F313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6229E" w:rsidRDefault="0056229E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00935" w:rsidRDefault="00400935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00935" w:rsidRDefault="00400935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00935" w:rsidRDefault="00400935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00935" w:rsidRDefault="00400935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C5C00" w:rsidRDefault="00FC5C00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3E1700" w:rsidRDefault="003E1700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3E1700" w:rsidRDefault="003E1700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3E1700" w:rsidRDefault="003E1700" w:rsidP="00E127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127D7" w:rsidRPr="00031867" w:rsidRDefault="00E127D7" w:rsidP="00E127D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6D5D16">
        <w:rPr>
          <w:rFonts w:ascii="Times New Roman" w:hAnsi="Times New Roman"/>
          <w:b/>
          <w:sz w:val="28"/>
          <w:szCs w:val="28"/>
        </w:rPr>
        <w:t xml:space="preserve">Подпрограмма </w:t>
      </w:r>
      <w:r>
        <w:rPr>
          <w:rFonts w:ascii="Times New Roman" w:hAnsi="Times New Roman"/>
          <w:b/>
          <w:sz w:val="28"/>
          <w:szCs w:val="28"/>
        </w:rPr>
        <w:t>5</w:t>
      </w:r>
      <w:r w:rsidRPr="006D5D16">
        <w:rPr>
          <w:rFonts w:ascii="Times New Roman" w:hAnsi="Times New Roman"/>
          <w:b/>
          <w:sz w:val="28"/>
          <w:szCs w:val="28"/>
        </w:rPr>
        <w:t xml:space="preserve"> </w:t>
      </w:r>
      <w:r w:rsidRPr="00303885">
        <w:rPr>
          <w:rFonts w:ascii="Times New Roman" w:hAnsi="Times New Roman" w:cs="Times New Roman"/>
          <w:b/>
          <w:sz w:val="28"/>
          <w:szCs w:val="28"/>
        </w:rPr>
        <w:t>«</w:t>
      </w:r>
      <w:r w:rsidRPr="003038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Дорожное хозяйство Бутурлиновского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района» </w:t>
      </w:r>
      <w:r w:rsidRPr="00031867">
        <w:rPr>
          <w:rFonts w:ascii="Times New Roman" w:hAnsi="Times New Roman"/>
          <w:sz w:val="28"/>
          <w:szCs w:val="28"/>
        </w:rPr>
        <w:t>муниципальной программы «Развитие Бутурлиновского муниципального района Воронежской области</w:t>
      </w:r>
      <w:r w:rsidR="00031867">
        <w:rPr>
          <w:rFonts w:ascii="Times New Roman" w:hAnsi="Times New Roman"/>
          <w:sz w:val="28"/>
          <w:szCs w:val="28"/>
        </w:rPr>
        <w:t>»</w:t>
      </w:r>
      <w:r w:rsidRPr="00031867">
        <w:rPr>
          <w:rFonts w:ascii="Times New Roman" w:hAnsi="Times New Roman"/>
          <w:sz w:val="28"/>
          <w:szCs w:val="28"/>
        </w:rPr>
        <w:t xml:space="preserve"> </w:t>
      </w:r>
    </w:p>
    <w:p w:rsidR="00E127D7" w:rsidRDefault="00E127D7" w:rsidP="00E127D7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127D7" w:rsidRDefault="00E127D7" w:rsidP="00E127D7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D5D16">
        <w:rPr>
          <w:rFonts w:ascii="Times New Roman" w:hAnsi="Times New Roman"/>
          <w:sz w:val="28"/>
          <w:szCs w:val="28"/>
        </w:rPr>
        <w:t>ПАСПОРТ ПОДПРОГРАММЫ</w:t>
      </w:r>
    </w:p>
    <w:p w:rsidR="00E127D7" w:rsidRPr="006D5D16" w:rsidRDefault="00E127D7" w:rsidP="00E127D7">
      <w:pPr>
        <w:pStyle w:val="ConsPlusNormal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0A0"/>
      </w:tblPr>
      <w:tblGrid>
        <w:gridCol w:w="2992"/>
        <w:gridCol w:w="6521"/>
        <w:gridCol w:w="93"/>
      </w:tblGrid>
      <w:tr w:rsidR="00E127D7" w:rsidRPr="0049451A" w:rsidTr="00E127D7">
        <w:trPr>
          <w:trHeight w:val="7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891630" w:rsidRDefault="00E127D7" w:rsidP="00E127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27D7" w:rsidRPr="00891630" w:rsidRDefault="00E127D7" w:rsidP="00E127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Администрация Бутурлиновского муниципального района</w:t>
            </w:r>
          </w:p>
        </w:tc>
      </w:tr>
      <w:tr w:rsidR="00E127D7" w:rsidRPr="0049451A" w:rsidTr="00E127D7">
        <w:trPr>
          <w:trHeight w:val="7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891630" w:rsidRDefault="00E127D7" w:rsidP="00E127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sz w:val="28"/>
                <w:szCs w:val="28"/>
              </w:rPr>
              <w:t>Основные разработчики муниципальной подпрограммы</w:t>
            </w:r>
          </w:p>
        </w:tc>
        <w:tc>
          <w:tcPr>
            <w:tcW w:w="6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27D7" w:rsidRPr="00891630" w:rsidRDefault="00E127D7" w:rsidP="00E127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муниципального хозяйства,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строительства,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архитектуры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экологии администрации Бутурлиновского муниципального района </w:t>
            </w:r>
            <w:r w:rsidRPr="00F313F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  <w:tr w:rsidR="00E127D7" w:rsidRPr="0049451A" w:rsidTr="00E127D7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891630" w:rsidRDefault="00E127D7" w:rsidP="00E127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91630">
              <w:rPr>
                <w:rFonts w:ascii="Times New Roman" w:hAnsi="Times New Roman"/>
                <w:sz w:val="28"/>
                <w:szCs w:val="28"/>
              </w:rPr>
              <w:t>сновные 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27D7" w:rsidRDefault="00E127D7" w:rsidP="00E127D7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Основное мероприятие 1</w:t>
            </w:r>
            <w:r w:rsidR="00F5259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  <w:r w:rsidR="00F52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5259B" w:rsidRPr="00F52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B7313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F5259B">
              <w:rPr>
                <w:rFonts w:ascii="Times New Roman" w:hAnsi="Times New Roman"/>
                <w:color w:val="000000"/>
                <w:sz w:val="28"/>
                <w:szCs w:val="28"/>
              </w:rPr>
              <w:t>емонт</w:t>
            </w:r>
            <w:r w:rsidRPr="00581C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B7313" w:rsidRPr="00F5259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3B73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содержание</w:t>
            </w:r>
            <w:r w:rsidR="003B7313" w:rsidRPr="00581C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81C50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дорог.</w:t>
            </w:r>
          </w:p>
          <w:p w:rsidR="00CF7CF9" w:rsidRDefault="00CF7CF9" w:rsidP="00E127D7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52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Строительство сети автомобильных дорог общего пользования и искусственных сооружений на них</w:t>
            </w:r>
            <w:r w:rsidR="00D267E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F7CF9" w:rsidRDefault="00CF7CF9" w:rsidP="00CF7CF9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Мероприятие 2.1. </w:t>
            </w:r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>Строител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ьство мостового перехода через </w:t>
            </w:r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р. </w:t>
            </w:r>
            <w:proofErr w:type="spellStart"/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>Осередь</w:t>
            </w:r>
            <w:proofErr w:type="spellEnd"/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автомобильной дороге по ул. Ленина </w:t>
            </w:r>
            <w:proofErr w:type="gramStart"/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>Великоархангельское</w:t>
            </w:r>
            <w:proofErr w:type="spellEnd"/>
            <w:r w:rsidRPr="00CF7C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Бутурлиновского района Воронежской области</w:t>
            </w:r>
            <w:r w:rsidR="00D267E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D267E8" w:rsidRPr="00581C50" w:rsidRDefault="00D267E8" w:rsidP="00CF7CF9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163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52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 проектной документации </w:t>
            </w:r>
            <w:r w:rsidRPr="00D267E8">
              <w:rPr>
                <w:rFonts w:ascii="Times New Roman" w:hAnsi="Times New Roman"/>
                <w:sz w:val="28"/>
                <w:szCs w:val="28"/>
              </w:rPr>
              <w:t>для реконструкции автомобильной дороги г.Бутурлиновка – пос</w:t>
            </w:r>
            <w:proofErr w:type="gramStart"/>
            <w:r w:rsidRPr="00D267E8">
              <w:rPr>
                <w:rFonts w:ascii="Times New Roman" w:hAnsi="Times New Roman"/>
                <w:sz w:val="28"/>
                <w:szCs w:val="28"/>
              </w:rPr>
              <w:t>.З</w:t>
            </w:r>
            <w:proofErr w:type="gramEnd"/>
            <w:r w:rsidRPr="00D267E8">
              <w:rPr>
                <w:rFonts w:ascii="Times New Roman" w:hAnsi="Times New Roman"/>
                <w:sz w:val="28"/>
                <w:szCs w:val="28"/>
              </w:rPr>
              <w:t>еленый Гай (до ФАП) в Бутурлиновском муниципальном районе Воронежской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127D7" w:rsidRPr="00891630" w:rsidRDefault="00E127D7" w:rsidP="00F5259B">
            <w:pPr>
              <w:pStyle w:val="ConsPlus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127D7" w:rsidRPr="00CD0CE3" w:rsidTr="00E127D7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CD0CE3" w:rsidRDefault="00E127D7" w:rsidP="00A53E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E3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Цель муниципальной подпрограммы </w:t>
            </w:r>
          </w:p>
        </w:tc>
        <w:tc>
          <w:tcPr>
            <w:tcW w:w="6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27D7" w:rsidRPr="00CD0CE3" w:rsidRDefault="00E127D7" w:rsidP="00A53E8E">
            <w:pPr>
              <w:pStyle w:val="a7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D0CE3">
              <w:rPr>
                <w:sz w:val="28"/>
                <w:szCs w:val="28"/>
              </w:rPr>
              <w:t>Развитие современной и эффективной автомобильно-дорожной инфраструктуры.</w:t>
            </w:r>
          </w:p>
        </w:tc>
      </w:tr>
      <w:tr w:rsidR="00E127D7" w:rsidRPr="00CD0CE3" w:rsidTr="00E127D7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CD0CE3" w:rsidRDefault="00E127D7" w:rsidP="00A53E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E3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 подпрограммы </w:t>
            </w:r>
          </w:p>
        </w:tc>
        <w:tc>
          <w:tcPr>
            <w:tcW w:w="6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127D7" w:rsidRPr="00CD0CE3" w:rsidRDefault="00E127D7" w:rsidP="00A53E8E">
            <w:pPr>
              <w:pStyle w:val="ab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D0CE3">
              <w:rPr>
                <w:sz w:val="28"/>
                <w:szCs w:val="28"/>
              </w:rPr>
              <w:t>Поддержание автодорог местного значения района и искусственных сооружений на них на уровне, соответствующем категории дороги.</w:t>
            </w:r>
          </w:p>
          <w:p w:rsidR="00E127D7" w:rsidRPr="00CD0CE3" w:rsidRDefault="00E127D7" w:rsidP="00A53E8E">
            <w:pPr>
              <w:pStyle w:val="ab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D0CE3">
              <w:rPr>
                <w:sz w:val="28"/>
                <w:szCs w:val="28"/>
              </w:rPr>
              <w:t>Увеличение протяженности соответствующих нормативным требованиям автодорог Бутурлиновского муниципального района за счет их ремонта.</w:t>
            </w:r>
          </w:p>
        </w:tc>
      </w:tr>
      <w:tr w:rsidR="00E127D7" w:rsidRPr="00CD0CE3" w:rsidTr="00E127D7">
        <w:trPr>
          <w:trHeight w:val="11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CD0CE3" w:rsidRDefault="00E127D7" w:rsidP="00A53E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E3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муниципальной подпрограммы</w:t>
            </w:r>
          </w:p>
        </w:tc>
        <w:tc>
          <w:tcPr>
            <w:tcW w:w="6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27D7" w:rsidRPr="00CD0CE3" w:rsidRDefault="00E127D7" w:rsidP="00A53E8E">
            <w:pPr>
              <w:pStyle w:val="ab"/>
              <w:snapToGrid w:val="0"/>
              <w:spacing w:before="40" w:after="40"/>
              <w:jc w:val="both"/>
              <w:rPr>
                <w:color w:val="000000"/>
                <w:sz w:val="28"/>
                <w:szCs w:val="28"/>
              </w:rPr>
            </w:pPr>
            <w:r w:rsidRPr="00CD0CE3">
              <w:rPr>
                <w:sz w:val="28"/>
                <w:szCs w:val="28"/>
              </w:rPr>
              <w:t xml:space="preserve"> 1. </w:t>
            </w:r>
            <w:r w:rsidRPr="00CD0CE3">
              <w:rPr>
                <w:color w:val="000000"/>
                <w:sz w:val="28"/>
                <w:szCs w:val="28"/>
              </w:rPr>
              <w:t>Увеличение доли автомобильных дорог Бутурлиновского муниципального района,  соответствующих нормативным требованиям.</w:t>
            </w:r>
          </w:p>
          <w:p w:rsidR="00E127D7" w:rsidRPr="00CD0CE3" w:rsidRDefault="00E127D7" w:rsidP="00A53E8E">
            <w:pPr>
              <w:pStyle w:val="ab"/>
              <w:snapToGrid w:val="0"/>
              <w:spacing w:before="40" w:after="40"/>
              <w:jc w:val="both"/>
              <w:rPr>
                <w:sz w:val="28"/>
                <w:szCs w:val="28"/>
              </w:rPr>
            </w:pPr>
            <w:r w:rsidRPr="00CD0CE3">
              <w:rPr>
                <w:color w:val="000000"/>
                <w:sz w:val="28"/>
                <w:szCs w:val="28"/>
              </w:rPr>
              <w:t xml:space="preserve">2. Сокращение дорожно-транспортных </w:t>
            </w:r>
            <w:r w:rsidRPr="00CD0CE3">
              <w:rPr>
                <w:color w:val="000000"/>
                <w:sz w:val="28"/>
                <w:szCs w:val="28"/>
              </w:rPr>
              <w:lastRenderedPageBreak/>
              <w:t>происшествий по причине неудовлетворительного состояния автомобильных дорог, повышение уровня безопасности дорожного движения.</w:t>
            </w:r>
          </w:p>
        </w:tc>
      </w:tr>
      <w:tr w:rsidR="00E127D7" w:rsidRPr="00CD0CE3" w:rsidTr="00E127D7">
        <w:trPr>
          <w:gridAfter w:val="1"/>
          <w:wAfter w:w="93" w:type="dxa"/>
          <w:trHeight w:val="59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CD0CE3" w:rsidRDefault="00E127D7" w:rsidP="00A53E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муниципальной подпрограммы </w:t>
            </w:r>
          </w:p>
          <w:p w:rsidR="00E127D7" w:rsidRPr="00CD0CE3" w:rsidRDefault="00E127D7" w:rsidP="00A53E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7D7" w:rsidRPr="00CD0CE3" w:rsidRDefault="00C95358" w:rsidP="00A53E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E7F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CE7F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127D7" w:rsidRPr="00CD0CE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127D7" w:rsidRPr="00CD0CE3" w:rsidTr="00E127D7">
        <w:trPr>
          <w:gridAfter w:val="1"/>
          <w:wAfter w:w="93" w:type="dxa"/>
          <w:trHeight w:val="6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CD0CE3" w:rsidRDefault="00E127D7" w:rsidP="0040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E3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27D7" w:rsidRPr="009A2554" w:rsidRDefault="00E127D7" w:rsidP="00400935">
            <w:pPr>
              <w:pStyle w:val="ab"/>
              <w:snapToGrid w:val="0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CD0CE3">
              <w:rPr>
                <w:color w:val="000000"/>
                <w:sz w:val="28"/>
                <w:szCs w:val="28"/>
              </w:rPr>
              <w:t xml:space="preserve">Реализация подпрограммы осуществляется за счет средств дорожного фонда и бюджета Бутурлиновского муниципального района </w:t>
            </w:r>
            <w:r w:rsidRPr="009A2554">
              <w:rPr>
                <w:color w:val="000000"/>
                <w:sz w:val="28"/>
                <w:szCs w:val="28"/>
              </w:rPr>
              <w:t>(районного бюджета) на сумму</w:t>
            </w:r>
            <w:r w:rsidRPr="009A255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125B">
              <w:rPr>
                <w:color w:val="000000"/>
                <w:sz w:val="28"/>
                <w:szCs w:val="28"/>
              </w:rPr>
              <w:t>77777,88</w:t>
            </w:r>
            <w:r w:rsidRPr="009A2554">
              <w:rPr>
                <w:color w:val="000000"/>
                <w:sz w:val="28"/>
                <w:szCs w:val="28"/>
              </w:rPr>
              <w:t xml:space="preserve"> тыс. рублей, в том числе:</w:t>
            </w:r>
          </w:p>
          <w:p w:rsidR="00E127D7" w:rsidRPr="009A2554" w:rsidRDefault="00E127D7" w:rsidP="00400935">
            <w:pPr>
              <w:pStyle w:val="ab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9A2554">
              <w:rPr>
                <w:color w:val="000000"/>
                <w:sz w:val="28"/>
                <w:szCs w:val="28"/>
              </w:rPr>
              <w:t>201</w:t>
            </w:r>
            <w:r w:rsidR="009A2554" w:rsidRPr="009A2554">
              <w:rPr>
                <w:color w:val="000000"/>
                <w:sz w:val="28"/>
                <w:szCs w:val="28"/>
              </w:rPr>
              <w:t>8</w:t>
            </w:r>
            <w:r w:rsidRPr="009A2554">
              <w:rPr>
                <w:color w:val="000000"/>
                <w:sz w:val="28"/>
                <w:szCs w:val="28"/>
              </w:rPr>
              <w:t xml:space="preserve"> год — </w:t>
            </w:r>
            <w:r w:rsidR="0001527A">
              <w:rPr>
                <w:color w:val="000000"/>
                <w:sz w:val="28"/>
                <w:szCs w:val="28"/>
              </w:rPr>
              <w:t>1490,00</w:t>
            </w:r>
            <w:r w:rsidR="009A2554">
              <w:rPr>
                <w:color w:val="000000"/>
                <w:sz w:val="28"/>
                <w:szCs w:val="28"/>
              </w:rPr>
              <w:t xml:space="preserve">  тыс. рублей</w:t>
            </w:r>
            <w:r w:rsidRPr="009A2554">
              <w:rPr>
                <w:color w:val="000000"/>
                <w:sz w:val="28"/>
                <w:szCs w:val="28"/>
              </w:rPr>
              <w:t>;</w:t>
            </w:r>
          </w:p>
          <w:p w:rsidR="00E127D7" w:rsidRPr="009A2554" w:rsidRDefault="009A2554" w:rsidP="00400935">
            <w:pPr>
              <w:pStyle w:val="ab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BA59BF">
              <w:rPr>
                <w:color w:val="000000"/>
                <w:sz w:val="28"/>
                <w:szCs w:val="28"/>
              </w:rPr>
              <w:t>2019</w:t>
            </w:r>
            <w:r w:rsidR="00E127D7" w:rsidRPr="00BA59BF">
              <w:rPr>
                <w:color w:val="000000"/>
                <w:sz w:val="28"/>
                <w:szCs w:val="28"/>
              </w:rPr>
              <w:t xml:space="preserve"> год — </w:t>
            </w:r>
            <w:r w:rsidR="004F125B" w:rsidRPr="00BA59BF">
              <w:rPr>
                <w:color w:val="000000"/>
                <w:sz w:val="28"/>
                <w:szCs w:val="28"/>
              </w:rPr>
              <w:t>52478,88</w:t>
            </w:r>
            <w:r w:rsidR="00A92BE5" w:rsidRPr="00BA59BF">
              <w:rPr>
                <w:color w:val="000000"/>
                <w:sz w:val="28"/>
                <w:szCs w:val="28"/>
              </w:rPr>
              <w:t xml:space="preserve"> тыс. рублей</w:t>
            </w:r>
            <w:r w:rsidR="00E127D7" w:rsidRPr="00BA59BF">
              <w:rPr>
                <w:color w:val="000000"/>
                <w:sz w:val="28"/>
                <w:szCs w:val="28"/>
              </w:rPr>
              <w:t>;</w:t>
            </w:r>
          </w:p>
          <w:p w:rsidR="00E127D7" w:rsidRPr="009A2554" w:rsidRDefault="00E127D7" w:rsidP="00400935">
            <w:pPr>
              <w:pStyle w:val="ab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9A2554">
              <w:rPr>
                <w:color w:val="000000"/>
                <w:sz w:val="28"/>
                <w:szCs w:val="28"/>
              </w:rPr>
              <w:t>20</w:t>
            </w:r>
            <w:r w:rsidR="009A2554" w:rsidRPr="009A2554">
              <w:rPr>
                <w:color w:val="000000"/>
                <w:sz w:val="28"/>
                <w:szCs w:val="28"/>
              </w:rPr>
              <w:t>20</w:t>
            </w:r>
            <w:r w:rsidRPr="009A2554">
              <w:rPr>
                <w:color w:val="000000"/>
                <w:sz w:val="28"/>
                <w:szCs w:val="28"/>
              </w:rPr>
              <w:t xml:space="preserve"> год — </w:t>
            </w:r>
            <w:r w:rsidR="0001527A">
              <w:rPr>
                <w:color w:val="000000"/>
                <w:sz w:val="28"/>
                <w:szCs w:val="28"/>
              </w:rPr>
              <w:t>4612,00</w:t>
            </w:r>
            <w:r w:rsidRPr="009A2554">
              <w:rPr>
                <w:color w:val="000000"/>
                <w:sz w:val="28"/>
                <w:szCs w:val="28"/>
              </w:rPr>
              <w:t xml:space="preserve"> тыс. рублей</w:t>
            </w:r>
            <w:r w:rsidR="00C95358" w:rsidRPr="009A2554">
              <w:rPr>
                <w:color w:val="000000"/>
                <w:sz w:val="28"/>
                <w:szCs w:val="28"/>
              </w:rPr>
              <w:t>;</w:t>
            </w:r>
          </w:p>
          <w:p w:rsidR="00C95358" w:rsidRPr="009A2554" w:rsidRDefault="009A2554" w:rsidP="00400935">
            <w:pPr>
              <w:pStyle w:val="ab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9A2554">
              <w:rPr>
                <w:color w:val="000000"/>
                <w:sz w:val="28"/>
                <w:szCs w:val="28"/>
              </w:rPr>
              <w:t>2021</w:t>
            </w:r>
            <w:r w:rsidR="00C95358" w:rsidRPr="009A2554">
              <w:rPr>
                <w:color w:val="000000"/>
                <w:sz w:val="28"/>
                <w:szCs w:val="28"/>
              </w:rPr>
              <w:t xml:space="preserve"> год — </w:t>
            </w:r>
            <w:r w:rsidR="0001527A">
              <w:rPr>
                <w:color w:val="000000"/>
                <w:sz w:val="28"/>
                <w:szCs w:val="28"/>
              </w:rPr>
              <w:t>4791,00</w:t>
            </w:r>
            <w:r w:rsidRPr="009A255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9A2554" w:rsidRPr="009A2554" w:rsidRDefault="009A2554" w:rsidP="00400935">
            <w:pPr>
              <w:pStyle w:val="ab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9A2554">
              <w:rPr>
                <w:color w:val="000000"/>
                <w:sz w:val="28"/>
                <w:szCs w:val="28"/>
              </w:rPr>
              <w:t xml:space="preserve">2022 год — </w:t>
            </w:r>
            <w:r w:rsidR="0001527A">
              <w:rPr>
                <w:color w:val="000000"/>
                <w:sz w:val="28"/>
                <w:szCs w:val="28"/>
              </w:rPr>
              <w:t>4710,00</w:t>
            </w:r>
            <w:r w:rsidRPr="009A255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9A2554" w:rsidRPr="009A2554" w:rsidRDefault="009A2554" w:rsidP="00400935">
            <w:pPr>
              <w:pStyle w:val="ab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9A2554">
              <w:rPr>
                <w:color w:val="000000"/>
                <w:sz w:val="28"/>
                <w:szCs w:val="28"/>
              </w:rPr>
              <w:t>2023 год — 4800,0 тыс. рублей;</w:t>
            </w:r>
          </w:p>
          <w:p w:rsidR="00E127D7" w:rsidRPr="00400935" w:rsidRDefault="009A2554" w:rsidP="00400935">
            <w:pPr>
              <w:pStyle w:val="ab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9A2554">
              <w:rPr>
                <w:color w:val="000000"/>
                <w:sz w:val="28"/>
                <w:szCs w:val="28"/>
              </w:rPr>
              <w:t>2024 год — 4896,0 тыс. рублей.</w:t>
            </w:r>
          </w:p>
        </w:tc>
      </w:tr>
      <w:tr w:rsidR="00E127D7" w:rsidRPr="00CD0CE3" w:rsidTr="00E127D7">
        <w:trPr>
          <w:gridAfter w:val="1"/>
          <w:wAfter w:w="93" w:type="dxa"/>
          <w:trHeight w:val="15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CD0CE3" w:rsidRDefault="00E127D7" w:rsidP="00400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E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7" w:rsidRPr="00CD0CE3" w:rsidRDefault="00E127D7" w:rsidP="00400935">
            <w:pPr>
              <w:pStyle w:val="ab"/>
              <w:snapToGrid w:val="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F373B">
              <w:rPr>
                <w:sz w:val="28"/>
                <w:szCs w:val="28"/>
              </w:rPr>
              <w:t xml:space="preserve">1. </w:t>
            </w:r>
            <w:r w:rsidRPr="007F373B">
              <w:rPr>
                <w:color w:val="000000"/>
                <w:sz w:val="28"/>
                <w:szCs w:val="28"/>
              </w:rPr>
              <w:t xml:space="preserve">Увеличение доли автомобильных дорог Бутурлиновского муниципального района,  соответствующих нормативным требованиям до </w:t>
            </w:r>
            <w:r w:rsidR="007F373B" w:rsidRPr="007F373B">
              <w:rPr>
                <w:color w:val="000000"/>
                <w:sz w:val="28"/>
                <w:szCs w:val="28"/>
              </w:rPr>
              <w:t>15</w:t>
            </w:r>
            <w:r w:rsidRPr="007F373B">
              <w:rPr>
                <w:color w:val="000000"/>
                <w:sz w:val="28"/>
                <w:szCs w:val="28"/>
              </w:rPr>
              <w:t xml:space="preserve"> % к 202</w:t>
            </w:r>
            <w:r w:rsidR="007F373B" w:rsidRPr="007F373B">
              <w:rPr>
                <w:color w:val="000000"/>
                <w:sz w:val="28"/>
                <w:szCs w:val="28"/>
              </w:rPr>
              <w:t>4</w:t>
            </w:r>
            <w:r w:rsidRPr="007F373B">
              <w:rPr>
                <w:color w:val="000000"/>
                <w:sz w:val="28"/>
                <w:szCs w:val="28"/>
              </w:rPr>
              <w:t xml:space="preserve"> году.</w:t>
            </w:r>
          </w:p>
          <w:p w:rsidR="00E127D7" w:rsidRPr="00CD0CE3" w:rsidRDefault="00E127D7" w:rsidP="00400935">
            <w:pPr>
              <w:pStyle w:val="ab"/>
              <w:snapToGrid w:val="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D0CE3">
              <w:rPr>
                <w:color w:val="000000"/>
                <w:sz w:val="28"/>
                <w:szCs w:val="28"/>
              </w:rPr>
              <w:t>2. Сокращение дорожно-транспортных происшествий по причине неудовлетворительного состояния автомобильных дорог, повышение уровня безопасности дорожного движения</w:t>
            </w:r>
            <w:r>
              <w:rPr>
                <w:color w:val="000000"/>
                <w:sz w:val="28"/>
                <w:szCs w:val="28"/>
              </w:rPr>
              <w:t>.</w:t>
            </w:r>
            <w:r w:rsidRPr="00CD0CE3">
              <w:rPr>
                <w:sz w:val="28"/>
                <w:szCs w:val="28"/>
              </w:rPr>
              <w:t xml:space="preserve"> </w:t>
            </w:r>
            <w:r w:rsidRPr="00CD0CE3">
              <w:rPr>
                <w:sz w:val="28"/>
                <w:szCs w:val="28"/>
                <w:highlight w:val="yellow"/>
              </w:rPr>
              <w:t xml:space="preserve"> </w:t>
            </w:r>
          </w:p>
        </w:tc>
      </w:tr>
    </w:tbl>
    <w:p w:rsidR="00E127D7" w:rsidRPr="00CD0CE3" w:rsidRDefault="00E127D7" w:rsidP="00E127D7">
      <w:pPr>
        <w:rPr>
          <w:rFonts w:ascii="Times New Roman" w:hAnsi="Times New Roman" w:cs="Times New Roman"/>
          <w:b/>
          <w:sz w:val="28"/>
          <w:szCs w:val="28"/>
        </w:rPr>
      </w:pPr>
    </w:p>
    <w:p w:rsidR="00E127D7" w:rsidRPr="00CD0CE3" w:rsidRDefault="00E127D7" w:rsidP="00E127D7">
      <w:pPr>
        <w:rPr>
          <w:rFonts w:ascii="Times New Roman" w:hAnsi="Times New Roman" w:cs="Times New Roman"/>
          <w:b/>
          <w:sz w:val="28"/>
          <w:szCs w:val="28"/>
        </w:rPr>
      </w:pPr>
      <w:r w:rsidRPr="00CD0CE3">
        <w:rPr>
          <w:rFonts w:ascii="Times New Roman" w:hAnsi="Times New Roman" w:cs="Times New Roman"/>
          <w:b/>
          <w:sz w:val="28"/>
          <w:szCs w:val="28"/>
        </w:rPr>
        <w:t>Раздел 1. Характеристика сферы реализации подпрограммы, описание основных проблем в указанной сфере и прогноз ее развития</w:t>
      </w:r>
    </w:p>
    <w:p w:rsidR="00E127D7" w:rsidRPr="00CD0CE3" w:rsidRDefault="00E127D7" w:rsidP="00E127D7">
      <w:pPr>
        <w:pStyle w:val="ab"/>
        <w:spacing w:line="100" w:lineRule="atLeast"/>
        <w:ind w:firstLine="539"/>
        <w:jc w:val="both"/>
        <w:rPr>
          <w:sz w:val="28"/>
          <w:szCs w:val="28"/>
        </w:rPr>
      </w:pPr>
      <w:r w:rsidRPr="00CD0CE3">
        <w:rPr>
          <w:sz w:val="28"/>
          <w:szCs w:val="28"/>
        </w:rPr>
        <w:t>Дорожное хозяйство является одним из элементов транспортной инфраструктуры, который обеспечивает конституционные гарантии граждан на свободу передвижения и делает возможным свободное перемещение товаров и услуг.</w:t>
      </w:r>
    </w:p>
    <w:p w:rsidR="00E127D7" w:rsidRPr="00CD0CE3" w:rsidRDefault="00E127D7" w:rsidP="00E127D7">
      <w:pPr>
        <w:pStyle w:val="ab"/>
        <w:spacing w:before="0" w:after="0" w:line="100" w:lineRule="atLeast"/>
        <w:ind w:firstLine="539"/>
        <w:jc w:val="both"/>
        <w:rPr>
          <w:color w:val="000000"/>
          <w:sz w:val="28"/>
          <w:szCs w:val="28"/>
        </w:rPr>
      </w:pPr>
      <w:r w:rsidRPr="00CD0CE3">
        <w:rPr>
          <w:color w:val="000000"/>
          <w:sz w:val="28"/>
          <w:szCs w:val="28"/>
        </w:rPr>
        <w:t>Недофинансирование дорожной отрасли в условиях постоянного роста интенсивности движения, изменения состава движения в сторону увеличения грузоподъемности транспортных сре</w:t>
      </w:r>
      <w:proofErr w:type="gramStart"/>
      <w:r w:rsidRPr="00CD0CE3">
        <w:rPr>
          <w:color w:val="000000"/>
          <w:sz w:val="28"/>
          <w:szCs w:val="28"/>
        </w:rPr>
        <w:t>дств пр</w:t>
      </w:r>
      <w:proofErr w:type="gramEnd"/>
      <w:r w:rsidRPr="00CD0CE3">
        <w:rPr>
          <w:color w:val="000000"/>
          <w:sz w:val="28"/>
          <w:szCs w:val="28"/>
        </w:rPr>
        <w:t>иводит к несоблюдению межремонтных сроков, накоплению количества не</w:t>
      </w:r>
      <w:r w:rsidR="00CE7F20">
        <w:rPr>
          <w:color w:val="000000"/>
          <w:sz w:val="28"/>
          <w:szCs w:val="28"/>
        </w:rPr>
        <w:t xml:space="preserve"> </w:t>
      </w:r>
      <w:r w:rsidRPr="00CD0CE3">
        <w:rPr>
          <w:color w:val="000000"/>
          <w:sz w:val="28"/>
          <w:szCs w:val="28"/>
        </w:rPr>
        <w:t>отремонтированных участков, увеличению количества участков с уровнем загрузки выше нормативного и участков с неудовлетворительным транспортно-</w:t>
      </w:r>
      <w:r w:rsidRPr="00CD0CE3">
        <w:rPr>
          <w:color w:val="000000"/>
          <w:sz w:val="28"/>
          <w:szCs w:val="28"/>
        </w:rPr>
        <w:lastRenderedPageBreak/>
        <w:t>эксплуатационным состоянием, на которых необходимо проведение реконструкции или капитального ремонта.</w:t>
      </w:r>
    </w:p>
    <w:p w:rsidR="00E127D7" w:rsidRPr="00CD0CE3" w:rsidRDefault="00E127D7" w:rsidP="00E127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CE3">
        <w:rPr>
          <w:rFonts w:ascii="Times New Roman" w:hAnsi="Times New Roman" w:cs="Times New Roman"/>
          <w:color w:val="000000"/>
          <w:sz w:val="28"/>
          <w:szCs w:val="28"/>
        </w:rPr>
        <w:t>С созданием дорожного фонда Бутурлинов</w:t>
      </w:r>
      <w:r w:rsidR="00CE7F20">
        <w:rPr>
          <w:rFonts w:ascii="Times New Roman" w:hAnsi="Times New Roman" w:cs="Times New Roman"/>
          <w:color w:val="000000"/>
          <w:sz w:val="28"/>
          <w:szCs w:val="28"/>
        </w:rPr>
        <w:t>ского муниципального района удае</w:t>
      </w:r>
      <w:r w:rsidRPr="00CD0CE3">
        <w:rPr>
          <w:rFonts w:ascii="Times New Roman" w:hAnsi="Times New Roman" w:cs="Times New Roman"/>
          <w:color w:val="000000"/>
          <w:sz w:val="28"/>
          <w:szCs w:val="28"/>
        </w:rPr>
        <w:t>тся проводить целенаправленную работу по поддержанию автодорог района в нормативном состоянии, более активно влиять на развитие сети автомобильных дорог.</w:t>
      </w:r>
    </w:p>
    <w:p w:rsidR="00E127D7" w:rsidRPr="00CD0CE3" w:rsidRDefault="00E127D7" w:rsidP="00E127D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127D7" w:rsidRPr="00CD0CE3" w:rsidRDefault="00E127D7" w:rsidP="00BD2C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E3">
        <w:rPr>
          <w:rFonts w:ascii="Times New Roman" w:hAnsi="Times New Roman" w:cs="Times New Roman"/>
          <w:b/>
          <w:sz w:val="28"/>
          <w:szCs w:val="28"/>
        </w:rPr>
        <w:t>Раздел 2.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E127D7" w:rsidRPr="00CD0CE3" w:rsidRDefault="00E127D7" w:rsidP="00E127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7D7" w:rsidRDefault="00E127D7" w:rsidP="00E127D7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  <w:u w:val="single"/>
        </w:rPr>
      </w:pPr>
      <w:r w:rsidRPr="00CD0CE3">
        <w:rPr>
          <w:rFonts w:ascii="Times New Roman" w:hAnsi="Times New Roman"/>
          <w:sz w:val="28"/>
          <w:szCs w:val="28"/>
          <w:u w:val="single"/>
        </w:rPr>
        <w:t>2.1. Приоритеты муниципальной политики в сфере реализации подпрограммы</w:t>
      </w:r>
    </w:p>
    <w:p w:rsidR="00E127D7" w:rsidRPr="002D5A28" w:rsidRDefault="00E127D7" w:rsidP="00E127D7">
      <w:pPr>
        <w:pStyle w:val="FR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 xml:space="preserve">Приоритеты в сфере </w:t>
      </w:r>
      <w:r>
        <w:rPr>
          <w:rFonts w:ascii="Times New Roman" w:hAnsi="Times New Roman" w:cs="Times New Roman"/>
          <w:sz w:val="28"/>
          <w:szCs w:val="28"/>
        </w:rPr>
        <w:t xml:space="preserve">дорожного хозяйства </w:t>
      </w:r>
      <w:r w:rsidRPr="002D5A28">
        <w:rPr>
          <w:rFonts w:ascii="Times New Roman" w:hAnsi="Times New Roman" w:cs="Times New Roman"/>
          <w:sz w:val="28"/>
          <w:szCs w:val="28"/>
        </w:rPr>
        <w:t>определены стратегией социально-экономического   развития Бутурлиновского муниципального района Воронежско</w:t>
      </w:r>
      <w:r>
        <w:rPr>
          <w:rFonts w:ascii="Times New Roman" w:hAnsi="Times New Roman" w:cs="Times New Roman"/>
          <w:sz w:val="28"/>
          <w:szCs w:val="28"/>
        </w:rPr>
        <w:t>й области до 2020 года.</w:t>
      </w:r>
    </w:p>
    <w:p w:rsidR="00E127D7" w:rsidRDefault="00E127D7" w:rsidP="00E127D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Строительство и ремонт автомобильный дорог 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одной из приоритетных задач района, направленной на решение важнейших проблем, связанных с обеспечением жителей района объектами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транспортной инфраструктуры</w:t>
      </w:r>
      <w:r w:rsidRPr="002D5A2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127D7" w:rsidRPr="002D5A28" w:rsidRDefault="00E127D7" w:rsidP="00E127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27D7" w:rsidRPr="002D5A28" w:rsidRDefault="00E127D7" w:rsidP="00E127D7">
      <w:pPr>
        <w:pStyle w:val="a7"/>
        <w:shd w:val="clear" w:color="auto" w:fill="FFFFFF"/>
        <w:ind w:left="0"/>
        <w:jc w:val="both"/>
        <w:rPr>
          <w:sz w:val="28"/>
          <w:szCs w:val="28"/>
        </w:rPr>
      </w:pPr>
      <w:r w:rsidRPr="002D5A28">
        <w:rPr>
          <w:sz w:val="28"/>
          <w:szCs w:val="28"/>
        </w:rPr>
        <w:t xml:space="preserve">Основными приоритетами муниципальной политики в сфере </w:t>
      </w:r>
      <w:r>
        <w:rPr>
          <w:sz w:val="28"/>
          <w:szCs w:val="28"/>
        </w:rPr>
        <w:t xml:space="preserve">дорожного хозяйства </w:t>
      </w:r>
      <w:r w:rsidRPr="002D5A28">
        <w:rPr>
          <w:sz w:val="28"/>
          <w:szCs w:val="28"/>
        </w:rPr>
        <w:t xml:space="preserve">является повышение качества </w:t>
      </w:r>
      <w:r>
        <w:rPr>
          <w:sz w:val="28"/>
          <w:szCs w:val="28"/>
        </w:rPr>
        <w:t>жизни</w:t>
      </w:r>
      <w:r w:rsidRPr="002D5A28">
        <w:rPr>
          <w:sz w:val="28"/>
          <w:szCs w:val="28"/>
        </w:rPr>
        <w:t xml:space="preserve"> населения.</w:t>
      </w:r>
    </w:p>
    <w:p w:rsidR="00E127D7" w:rsidRPr="00CD0CE3" w:rsidRDefault="00E127D7" w:rsidP="00E127D7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  <w:u w:val="single"/>
        </w:rPr>
      </w:pPr>
    </w:p>
    <w:p w:rsidR="00E127D7" w:rsidRPr="00CD0CE3" w:rsidRDefault="00E127D7" w:rsidP="00E127D7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  <w:u w:val="single"/>
        </w:rPr>
      </w:pPr>
      <w:r w:rsidRPr="00CD0CE3">
        <w:rPr>
          <w:rFonts w:ascii="Times New Roman" w:hAnsi="Times New Roman"/>
          <w:sz w:val="28"/>
          <w:szCs w:val="28"/>
          <w:u w:val="single"/>
        </w:rPr>
        <w:t>2.2. Цели, задачи и показатели (индикаторы) достижения целей и решения задач</w:t>
      </w:r>
    </w:p>
    <w:p w:rsidR="00E127D7" w:rsidRPr="00CD0CE3" w:rsidRDefault="00E127D7" w:rsidP="00E127D7">
      <w:pPr>
        <w:pStyle w:val="a7"/>
        <w:ind w:left="0" w:firstLine="709"/>
        <w:jc w:val="both"/>
        <w:rPr>
          <w:sz w:val="28"/>
          <w:szCs w:val="28"/>
        </w:rPr>
      </w:pPr>
      <w:r w:rsidRPr="00CD0CE3">
        <w:rPr>
          <w:i/>
          <w:sz w:val="28"/>
          <w:szCs w:val="28"/>
        </w:rPr>
        <w:t>Основная цель</w:t>
      </w:r>
      <w:r w:rsidRPr="00CD0CE3">
        <w:rPr>
          <w:sz w:val="28"/>
          <w:szCs w:val="28"/>
        </w:rPr>
        <w:t xml:space="preserve">: </w:t>
      </w:r>
    </w:p>
    <w:p w:rsidR="00E127D7" w:rsidRPr="00CD0CE3" w:rsidRDefault="00E127D7" w:rsidP="00E127D7">
      <w:pPr>
        <w:pStyle w:val="a7"/>
        <w:ind w:left="0" w:firstLine="709"/>
        <w:jc w:val="both"/>
        <w:rPr>
          <w:sz w:val="28"/>
          <w:szCs w:val="28"/>
        </w:rPr>
      </w:pPr>
      <w:r w:rsidRPr="00CD0CE3">
        <w:rPr>
          <w:sz w:val="28"/>
          <w:szCs w:val="28"/>
        </w:rPr>
        <w:t xml:space="preserve">- развитие современной и эффективной автомобильно-дорожной инфраструктуры. </w:t>
      </w:r>
    </w:p>
    <w:p w:rsidR="00E127D7" w:rsidRPr="00CD0CE3" w:rsidRDefault="00E127D7" w:rsidP="00E127D7">
      <w:pPr>
        <w:pStyle w:val="ConsPlusNormal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D0CE3">
        <w:rPr>
          <w:rFonts w:ascii="Times New Roman" w:hAnsi="Times New Roman"/>
          <w:i/>
          <w:sz w:val="28"/>
          <w:szCs w:val="28"/>
        </w:rPr>
        <w:t>Основные задачи подпрограммы:</w:t>
      </w:r>
    </w:p>
    <w:p w:rsidR="00E127D7" w:rsidRPr="00CD0CE3" w:rsidRDefault="00E127D7" w:rsidP="00E127D7">
      <w:pPr>
        <w:pStyle w:val="ab"/>
        <w:jc w:val="both"/>
        <w:rPr>
          <w:sz w:val="28"/>
          <w:szCs w:val="28"/>
        </w:rPr>
      </w:pPr>
      <w:r w:rsidRPr="00CD0CE3">
        <w:rPr>
          <w:sz w:val="28"/>
          <w:szCs w:val="28"/>
        </w:rPr>
        <w:t>- поддержание автодорог местного значения района и искусственных сооружений на них на уровне, соответствующем категории дороги;</w:t>
      </w:r>
    </w:p>
    <w:p w:rsidR="00E127D7" w:rsidRPr="00CD0CE3" w:rsidRDefault="00E127D7" w:rsidP="00E127D7">
      <w:pPr>
        <w:pStyle w:val="ab"/>
        <w:spacing w:line="102" w:lineRule="atLeast"/>
        <w:jc w:val="both"/>
        <w:rPr>
          <w:sz w:val="28"/>
          <w:szCs w:val="28"/>
        </w:rPr>
      </w:pPr>
      <w:r w:rsidRPr="00CD0CE3">
        <w:rPr>
          <w:sz w:val="28"/>
          <w:szCs w:val="28"/>
        </w:rPr>
        <w:t>- увеличение протяженности соответствующих нормативным требованиям автодорог Бутурлиновского муниципального района за счет их ремонта.</w:t>
      </w:r>
    </w:p>
    <w:p w:rsidR="00E127D7" w:rsidRPr="00CD0CE3" w:rsidRDefault="00E127D7" w:rsidP="00E127D7">
      <w:pPr>
        <w:pStyle w:val="ConsPlusNormal"/>
        <w:ind w:firstLine="709"/>
        <w:jc w:val="both"/>
        <w:outlineLvl w:val="3"/>
        <w:rPr>
          <w:rFonts w:ascii="Times New Roman" w:hAnsi="Times New Roman"/>
          <w:sz w:val="28"/>
          <w:szCs w:val="28"/>
          <w:u w:val="single"/>
        </w:rPr>
      </w:pPr>
      <w:r w:rsidRPr="00CD0CE3">
        <w:rPr>
          <w:rFonts w:ascii="Times New Roman" w:hAnsi="Times New Roman"/>
          <w:sz w:val="28"/>
          <w:szCs w:val="28"/>
          <w:u w:val="single"/>
        </w:rPr>
        <w:t>2.3. Описание основных ожидаемых конечных результатов подпрограммы</w:t>
      </w:r>
    </w:p>
    <w:p w:rsidR="00E127D7" w:rsidRPr="00CD0CE3" w:rsidRDefault="00E127D7" w:rsidP="00E127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0CE3">
        <w:rPr>
          <w:rFonts w:ascii="Times New Roman" w:hAnsi="Times New Roman"/>
          <w:sz w:val="28"/>
          <w:szCs w:val="28"/>
        </w:rPr>
        <w:t>Основными ожидаемыми результатами реали</w:t>
      </w:r>
      <w:r w:rsidR="00CE7F20">
        <w:rPr>
          <w:rFonts w:ascii="Times New Roman" w:hAnsi="Times New Roman"/>
          <w:sz w:val="28"/>
          <w:szCs w:val="28"/>
        </w:rPr>
        <w:t>зации подпрограммы по итогам 2024</w:t>
      </w:r>
      <w:r w:rsidRPr="00CD0CE3">
        <w:rPr>
          <w:rFonts w:ascii="Times New Roman" w:hAnsi="Times New Roman"/>
          <w:sz w:val="28"/>
          <w:szCs w:val="28"/>
        </w:rPr>
        <w:t xml:space="preserve"> года будут:</w:t>
      </w:r>
    </w:p>
    <w:p w:rsidR="00E127D7" w:rsidRPr="00CD0CE3" w:rsidRDefault="00E127D7" w:rsidP="00E127D7">
      <w:pPr>
        <w:pStyle w:val="ab"/>
        <w:snapToGrid w:val="0"/>
        <w:spacing w:before="40" w:after="40"/>
        <w:jc w:val="both"/>
        <w:rPr>
          <w:color w:val="000000"/>
          <w:sz w:val="28"/>
          <w:szCs w:val="28"/>
        </w:rPr>
      </w:pPr>
      <w:r w:rsidRPr="007F373B">
        <w:rPr>
          <w:sz w:val="28"/>
          <w:szCs w:val="28"/>
        </w:rPr>
        <w:lastRenderedPageBreak/>
        <w:t xml:space="preserve">1. </w:t>
      </w:r>
      <w:r w:rsidRPr="007F373B">
        <w:rPr>
          <w:color w:val="000000"/>
          <w:sz w:val="28"/>
          <w:szCs w:val="28"/>
        </w:rPr>
        <w:t>Увеличение доли автомобильных дорог Бутурлиновского муниципального района,  соответствующ</w:t>
      </w:r>
      <w:r w:rsidR="007F373B" w:rsidRPr="007F373B">
        <w:rPr>
          <w:color w:val="000000"/>
          <w:sz w:val="28"/>
          <w:szCs w:val="28"/>
        </w:rPr>
        <w:t>их нормативным требованиям до 15 % к 2024</w:t>
      </w:r>
      <w:r w:rsidRPr="007F373B">
        <w:rPr>
          <w:color w:val="000000"/>
          <w:sz w:val="28"/>
          <w:szCs w:val="28"/>
        </w:rPr>
        <w:t xml:space="preserve"> году.</w:t>
      </w:r>
    </w:p>
    <w:p w:rsidR="00E127D7" w:rsidRPr="00CD0CE3" w:rsidRDefault="00E127D7" w:rsidP="00E127D7">
      <w:pPr>
        <w:pStyle w:val="ab"/>
        <w:snapToGrid w:val="0"/>
        <w:spacing w:before="40" w:after="40"/>
        <w:jc w:val="both"/>
        <w:rPr>
          <w:sz w:val="28"/>
          <w:szCs w:val="28"/>
        </w:rPr>
      </w:pPr>
      <w:r w:rsidRPr="00CD0CE3">
        <w:rPr>
          <w:color w:val="000000"/>
          <w:sz w:val="28"/>
          <w:szCs w:val="28"/>
        </w:rPr>
        <w:t>2. Сокращение дорожно-транспортных происшествий по причине неудовлетворительного состояния автомобильных дорог, повышение уровня безопасности</w:t>
      </w:r>
      <w:r>
        <w:rPr>
          <w:color w:val="000000"/>
          <w:sz w:val="28"/>
          <w:szCs w:val="28"/>
        </w:rPr>
        <w:t xml:space="preserve"> дорожного движения.</w:t>
      </w:r>
    </w:p>
    <w:p w:rsidR="00CE7F20" w:rsidRPr="00CD0CE3" w:rsidRDefault="00CE7F20" w:rsidP="00E127D7">
      <w:pPr>
        <w:pStyle w:val="ConsPlusNormal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27D7" w:rsidRPr="000D2A1F" w:rsidRDefault="00E127D7" w:rsidP="00E127D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D2A1F">
        <w:rPr>
          <w:rFonts w:ascii="Times New Roman" w:hAnsi="Times New Roman" w:cs="Times New Roman"/>
          <w:b/>
          <w:bCs/>
          <w:sz w:val="28"/>
          <w:szCs w:val="28"/>
        </w:rPr>
        <w:t>Раздел 3. Характеристика основны</w:t>
      </w:r>
      <w:r>
        <w:rPr>
          <w:rFonts w:ascii="Times New Roman" w:hAnsi="Times New Roman" w:cs="Times New Roman"/>
          <w:b/>
          <w:bCs/>
          <w:sz w:val="28"/>
          <w:szCs w:val="28"/>
        </w:rPr>
        <w:t>х мероприятий подпрограммы</w:t>
      </w:r>
    </w:p>
    <w:p w:rsidR="003A618B" w:rsidRDefault="00E127D7" w:rsidP="003A618B">
      <w:pPr>
        <w:pStyle w:val="ab"/>
        <w:spacing w:before="0" w:beforeAutospacing="0" w:after="0" w:afterAutospacing="0" w:line="102" w:lineRule="atLeast"/>
        <w:ind w:left="17" w:hanging="17"/>
        <w:jc w:val="right"/>
        <w:rPr>
          <w:sz w:val="27"/>
          <w:szCs w:val="27"/>
        </w:rPr>
      </w:pPr>
      <w:r>
        <w:rPr>
          <w:sz w:val="27"/>
          <w:szCs w:val="27"/>
        </w:rPr>
        <w:t>Основные мероприятия для выполнения поставленных задач в ходе реализации подпрограммы:</w:t>
      </w:r>
    </w:p>
    <w:p w:rsidR="003A618B" w:rsidRDefault="003A618B" w:rsidP="003A618B">
      <w:pPr>
        <w:pStyle w:val="ab"/>
        <w:spacing w:before="0" w:beforeAutospacing="0" w:after="0" w:afterAutospacing="0" w:line="102" w:lineRule="atLeast"/>
        <w:ind w:left="17" w:hanging="17"/>
        <w:jc w:val="right"/>
        <w:rPr>
          <w:sz w:val="27"/>
          <w:szCs w:val="27"/>
        </w:rPr>
      </w:pPr>
    </w:p>
    <w:p w:rsidR="003A618B" w:rsidRDefault="003A618B" w:rsidP="003A618B">
      <w:pPr>
        <w:pStyle w:val="ab"/>
        <w:spacing w:before="0" w:beforeAutospacing="0" w:after="0" w:afterAutospacing="0" w:line="102" w:lineRule="atLeast"/>
        <w:ind w:left="17" w:hanging="17"/>
        <w:jc w:val="right"/>
        <w:rPr>
          <w:sz w:val="27"/>
          <w:szCs w:val="27"/>
        </w:rPr>
      </w:pPr>
    </w:p>
    <w:p w:rsidR="00E127D7" w:rsidRDefault="003A618B" w:rsidP="003A618B">
      <w:pPr>
        <w:pStyle w:val="ab"/>
        <w:spacing w:before="0" w:beforeAutospacing="0" w:after="0" w:afterAutospacing="0" w:line="102" w:lineRule="atLeast"/>
        <w:ind w:left="17" w:hanging="17"/>
        <w:jc w:val="right"/>
        <w:rPr>
          <w:sz w:val="27"/>
          <w:szCs w:val="27"/>
        </w:rPr>
      </w:pPr>
      <w:r w:rsidRPr="003A618B">
        <w:rPr>
          <w:sz w:val="27"/>
          <w:szCs w:val="27"/>
        </w:rPr>
        <w:t xml:space="preserve"> </w:t>
      </w:r>
      <w:r>
        <w:rPr>
          <w:sz w:val="27"/>
          <w:szCs w:val="27"/>
        </w:rPr>
        <w:t>тыс</w:t>
      </w:r>
      <w:proofErr w:type="gramStart"/>
      <w:r>
        <w:rPr>
          <w:sz w:val="27"/>
          <w:szCs w:val="27"/>
        </w:rPr>
        <w:t>.р</w:t>
      </w:r>
      <w:proofErr w:type="gramEnd"/>
      <w:r>
        <w:rPr>
          <w:sz w:val="27"/>
          <w:szCs w:val="27"/>
        </w:rPr>
        <w:t>уб.</w:t>
      </w:r>
    </w:p>
    <w:tbl>
      <w:tblPr>
        <w:tblpPr w:leftFromText="180" w:rightFromText="180" w:vertAnchor="text" w:horzAnchor="page" w:tblpX="997" w:tblpY="515"/>
        <w:tblW w:w="10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803"/>
        <w:gridCol w:w="996"/>
        <w:gridCol w:w="996"/>
        <w:gridCol w:w="996"/>
        <w:gridCol w:w="996"/>
        <w:gridCol w:w="996"/>
        <w:gridCol w:w="855"/>
        <w:gridCol w:w="855"/>
        <w:gridCol w:w="696"/>
      </w:tblGrid>
      <w:tr w:rsidR="002C0F5F" w:rsidRPr="009A2554" w:rsidTr="002C0F5F">
        <w:tc>
          <w:tcPr>
            <w:tcW w:w="636" w:type="dxa"/>
            <w:vMerge w:val="restart"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 w:rsidRPr="009A2554">
              <w:rPr>
                <w:sz w:val="28"/>
                <w:szCs w:val="28"/>
              </w:rPr>
              <w:t xml:space="preserve">№ </w:t>
            </w:r>
            <w:proofErr w:type="spellStart"/>
            <w:r w:rsidRPr="009A2554">
              <w:rPr>
                <w:sz w:val="28"/>
                <w:szCs w:val="28"/>
              </w:rPr>
              <w:t>п\</w:t>
            </w:r>
            <w:proofErr w:type="gramStart"/>
            <w:r w:rsidRPr="009A2554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803" w:type="dxa"/>
            <w:vMerge w:val="restart"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 w:rsidRPr="009A2554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6" w:type="dxa"/>
            <w:vMerge w:val="restart"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 w:rsidRPr="009A2554">
              <w:rPr>
                <w:sz w:val="28"/>
                <w:szCs w:val="28"/>
              </w:rPr>
              <w:t>Всего</w:t>
            </w:r>
          </w:p>
        </w:tc>
        <w:tc>
          <w:tcPr>
            <w:tcW w:w="6390" w:type="dxa"/>
            <w:gridSpan w:val="7"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 w:rsidRPr="009A2554">
              <w:rPr>
                <w:sz w:val="28"/>
                <w:szCs w:val="28"/>
              </w:rPr>
              <w:t>В том числе по годам</w:t>
            </w:r>
          </w:p>
        </w:tc>
      </w:tr>
      <w:tr w:rsidR="002C0F5F" w:rsidRPr="009A2554" w:rsidTr="002C0F5F">
        <w:tc>
          <w:tcPr>
            <w:tcW w:w="636" w:type="dxa"/>
            <w:vMerge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03" w:type="dxa"/>
            <w:vMerge/>
          </w:tcPr>
          <w:p w:rsidR="002C0F5F" w:rsidRPr="009A2554" w:rsidRDefault="002C0F5F" w:rsidP="002C0F5F">
            <w:pPr>
              <w:pStyle w:val="ConsPlusNormal"/>
              <w:spacing w:after="20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2018г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2019г.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2020г.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2021г.</w:t>
            </w: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2022г.</w:t>
            </w: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2023г.</w:t>
            </w:r>
          </w:p>
        </w:tc>
        <w:tc>
          <w:tcPr>
            <w:tcW w:w="6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2024 г.</w:t>
            </w:r>
          </w:p>
        </w:tc>
      </w:tr>
      <w:tr w:rsidR="002C0F5F" w:rsidRPr="009A2554" w:rsidTr="002C0F5F">
        <w:tc>
          <w:tcPr>
            <w:tcW w:w="636" w:type="dxa"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 w:rsidRPr="009A2554">
              <w:rPr>
                <w:sz w:val="28"/>
                <w:szCs w:val="28"/>
              </w:rPr>
              <w:t>1</w:t>
            </w:r>
          </w:p>
        </w:tc>
        <w:tc>
          <w:tcPr>
            <w:tcW w:w="2803" w:type="dxa"/>
          </w:tcPr>
          <w:p w:rsidR="002C0F5F" w:rsidRPr="009A2554" w:rsidRDefault="002C0F5F" w:rsidP="002C0F5F">
            <w:pPr>
              <w:pStyle w:val="ConsPlusNormal"/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9A255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Ремонт и содержание автомобильных дорог.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27809,2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4612,00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4791,00</w:t>
            </w: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4710</w:t>
            </w: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4800</w:t>
            </w:r>
          </w:p>
        </w:tc>
        <w:tc>
          <w:tcPr>
            <w:tcW w:w="6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4896</w:t>
            </w:r>
          </w:p>
        </w:tc>
      </w:tr>
      <w:tr w:rsidR="002C0F5F" w:rsidRPr="009A2554" w:rsidTr="002C0F5F">
        <w:tc>
          <w:tcPr>
            <w:tcW w:w="636" w:type="dxa"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3" w:type="dxa"/>
          </w:tcPr>
          <w:p w:rsidR="002C0F5F" w:rsidRPr="002C0F5F" w:rsidRDefault="002C0F5F" w:rsidP="002C0F5F">
            <w:pPr>
              <w:pStyle w:val="ConsPlusNormal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Строительство сети </w:t>
            </w:r>
            <w:proofErr w:type="gramStart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автомобильных</w:t>
            </w:r>
            <w:proofErr w:type="gramEnd"/>
          </w:p>
          <w:p w:rsidR="002C0F5F" w:rsidRPr="009A2554" w:rsidRDefault="002C0F5F" w:rsidP="002C0F5F">
            <w:pPr>
              <w:pStyle w:val="ConsPlusNormal"/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дорог общего пользования и искусственных сооружений на них</w:t>
            </w: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1754,8</w:t>
            </w: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1489,80</w:t>
            </w:r>
          </w:p>
        </w:tc>
        <w:tc>
          <w:tcPr>
            <w:tcW w:w="996" w:type="dxa"/>
          </w:tcPr>
          <w:p w:rsidR="002C0F5F" w:rsidRDefault="00BD2C51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48469,3</w:t>
            </w: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2C0F5F" w:rsidRPr="009A2554" w:rsidTr="002C0F5F">
        <w:tc>
          <w:tcPr>
            <w:tcW w:w="63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2803" w:type="dxa"/>
          </w:tcPr>
          <w:p w:rsidR="002C0F5F" w:rsidRPr="002C0F5F" w:rsidRDefault="002C0F5F" w:rsidP="002C0F5F">
            <w:pPr>
              <w:pStyle w:val="ConsPlusNormal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Строительство мостового перехода </w:t>
            </w:r>
            <w:proofErr w:type="gramStart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C0F5F" w:rsidRPr="002C0F5F" w:rsidRDefault="002C0F5F" w:rsidP="002C0F5F">
            <w:pPr>
              <w:pStyle w:val="ConsPlusNormal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р. </w:t>
            </w:r>
            <w:proofErr w:type="spellStart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Осередь</w:t>
            </w:r>
            <w:proofErr w:type="spellEnd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на автомобильной дороге по ул. Ленина </w:t>
            </w:r>
            <w:proofErr w:type="gramStart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Великоархангельское</w:t>
            </w:r>
            <w:proofErr w:type="spellEnd"/>
            <w:r w:rsidRPr="002C0F5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Бутурлиновского района Воронежской области</w:t>
            </w: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1754,8</w:t>
            </w: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1489,80</w:t>
            </w:r>
          </w:p>
        </w:tc>
        <w:tc>
          <w:tcPr>
            <w:tcW w:w="996" w:type="dxa"/>
          </w:tcPr>
          <w:p w:rsidR="002C0F5F" w:rsidRDefault="00BD2C51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48469,3</w:t>
            </w: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2C0F5F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A59BF" w:rsidRPr="009A2554" w:rsidTr="002C0F5F">
        <w:tc>
          <w:tcPr>
            <w:tcW w:w="636" w:type="dxa"/>
          </w:tcPr>
          <w:p w:rsidR="00BA59BF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03" w:type="dxa"/>
          </w:tcPr>
          <w:p w:rsidR="00BA59BF" w:rsidRPr="002C0F5F" w:rsidRDefault="00BA59BF" w:rsidP="002C0F5F">
            <w:pPr>
              <w:pStyle w:val="ConsPlusNormal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Разработка проектной документации для реконструкции автомобильной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дороги г.Бутурлиновка – пос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еленый Гай (до ФАП) в Бутурлиновском муниципальном районе </w:t>
            </w:r>
          </w:p>
        </w:tc>
        <w:tc>
          <w:tcPr>
            <w:tcW w:w="996" w:type="dxa"/>
          </w:tcPr>
          <w:p w:rsidR="00BA59BF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BA59BF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BA59BF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BA59BF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BA59BF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BA59BF" w:rsidRPr="00AE15F8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BA59BF" w:rsidRPr="00AE15F8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</w:tcPr>
          <w:p w:rsidR="00BA59BF" w:rsidRPr="00AE15F8" w:rsidRDefault="00BA59B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2C0F5F" w:rsidRPr="00E127D7" w:rsidTr="002C0F5F">
        <w:tc>
          <w:tcPr>
            <w:tcW w:w="636" w:type="dxa"/>
          </w:tcPr>
          <w:p w:rsidR="002C0F5F" w:rsidRPr="009A2554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03" w:type="dxa"/>
          </w:tcPr>
          <w:p w:rsidR="002C0F5F" w:rsidRPr="009A2554" w:rsidRDefault="002C0F5F" w:rsidP="002C0F5F">
            <w:pPr>
              <w:pStyle w:val="ConsPlusNormal"/>
              <w:spacing w:after="20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A255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29564,0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1490,00</w:t>
            </w:r>
          </w:p>
        </w:tc>
        <w:tc>
          <w:tcPr>
            <w:tcW w:w="996" w:type="dxa"/>
          </w:tcPr>
          <w:p w:rsidR="002C0F5F" w:rsidRPr="00AE15F8" w:rsidRDefault="00BD2C51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52469,3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4612,00</w:t>
            </w:r>
          </w:p>
        </w:tc>
        <w:tc>
          <w:tcPr>
            <w:tcW w:w="9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4791,00</w:t>
            </w: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4710</w:t>
            </w:r>
          </w:p>
        </w:tc>
        <w:tc>
          <w:tcPr>
            <w:tcW w:w="855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4800</w:t>
            </w:r>
          </w:p>
        </w:tc>
        <w:tc>
          <w:tcPr>
            <w:tcW w:w="696" w:type="dxa"/>
          </w:tcPr>
          <w:p w:rsidR="002C0F5F" w:rsidRPr="00AE15F8" w:rsidRDefault="002C0F5F" w:rsidP="002C0F5F">
            <w:pPr>
              <w:pStyle w:val="a5"/>
              <w:shd w:val="clear" w:color="auto" w:fill="auto"/>
              <w:ind w:left="0" w:firstLine="0"/>
              <w:jc w:val="center"/>
              <w:rPr>
                <w:sz w:val="24"/>
                <w:szCs w:val="24"/>
              </w:rPr>
            </w:pPr>
            <w:r w:rsidRPr="00AE15F8">
              <w:rPr>
                <w:sz w:val="24"/>
                <w:szCs w:val="24"/>
              </w:rPr>
              <w:t>4896</w:t>
            </w:r>
          </w:p>
        </w:tc>
      </w:tr>
    </w:tbl>
    <w:p w:rsidR="002C0F5F" w:rsidRDefault="00E127D7" w:rsidP="00E127D7">
      <w:pPr>
        <w:pStyle w:val="ab"/>
        <w:spacing w:before="0" w:beforeAutospacing="0" w:after="0" w:afterAutospacing="0" w:line="102" w:lineRule="atLeast"/>
        <w:ind w:left="17" w:hanging="17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                              </w:t>
      </w:r>
    </w:p>
    <w:p w:rsidR="00E127D7" w:rsidRDefault="00E127D7" w:rsidP="00E127D7">
      <w:pPr>
        <w:pStyle w:val="a5"/>
        <w:ind w:firstLine="709"/>
        <w:jc w:val="center"/>
        <w:rPr>
          <w:b/>
          <w:sz w:val="28"/>
          <w:szCs w:val="28"/>
        </w:rPr>
      </w:pPr>
    </w:p>
    <w:p w:rsidR="00E127D7" w:rsidRPr="00193329" w:rsidRDefault="00E127D7" w:rsidP="00E127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3329">
        <w:rPr>
          <w:rFonts w:ascii="Times New Roman" w:hAnsi="Times New Roman" w:cs="Times New Roman"/>
          <w:b/>
          <w:bCs/>
          <w:sz w:val="28"/>
          <w:szCs w:val="28"/>
        </w:rPr>
        <w:t>Раздел 4. Основные меры муниципального и правового регулирования подпрограммы</w:t>
      </w:r>
    </w:p>
    <w:p w:rsidR="00E127D7" w:rsidRPr="004C4AC5" w:rsidRDefault="00E127D7" w:rsidP="00E127D7">
      <w:pPr>
        <w:pStyle w:val="ConsPlusNormal"/>
        <w:widowControl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27D7" w:rsidRDefault="00E127D7" w:rsidP="00E127D7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C4AC5">
        <w:rPr>
          <w:rFonts w:ascii="Times New Roman" w:hAnsi="Times New Roman"/>
          <w:sz w:val="28"/>
          <w:szCs w:val="28"/>
        </w:rPr>
        <w:t>Реализация подпрограммы планируется в рамках действующей нормативно-правовой базы. Применения налоговых, таможенных, тарифных, а также введения новых дополнительных мер государственного регулирования не предусматривается.</w:t>
      </w:r>
    </w:p>
    <w:p w:rsidR="00E127D7" w:rsidRPr="004C4AC5" w:rsidRDefault="00E127D7" w:rsidP="00E127D7">
      <w:pPr>
        <w:pStyle w:val="ConsPlusNormal"/>
        <w:widowControl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27D7" w:rsidRDefault="00E127D7" w:rsidP="00E127D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973AF">
        <w:rPr>
          <w:rFonts w:ascii="Times New Roman" w:hAnsi="Times New Roman" w:cs="Times New Roman"/>
          <w:b/>
          <w:bCs/>
          <w:sz w:val="28"/>
          <w:szCs w:val="28"/>
        </w:rPr>
        <w:t>Раздел 5. Информация об участии общественных, научных и иных организаций, а также внебюджетных фондов, юридических и физических лиц в реализации подпр</w:t>
      </w:r>
      <w:r>
        <w:rPr>
          <w:rFonts w:ascii="Times New Roman" w:hAnsi="Times New Roman" w:cs="Times New Roman"/>
          <w:b/>
          <w:bCs/>
          <w:sz w:val="28"/>
          <w:szCs w:val="28"/>
        </w:rPr>
        <w:t>ограммы муниципальной программы</w:t>
      </w:r>
    </w:p>
    <w:p w:rsidR="00E127D7" w:rsidRPr="00E973AF" w:rsidRDefault="00E127D7" w:rsidP="00E127D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E127D7" w:rsidRPr="002D5A28" w:rsidRDefault="00E127D7" w:rsidP="00CE7F2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A28">
        <w:rPr>
          <w:rFonts w:ascii="Times New Roman" w:hAnsi="Times New Roman" w:cs="Times New Roman"/>
          <w:bCs/>
          <w:sz w:val="28"/>
          <w:szCs w:val="28"/>
        </w:rPr>
        <w:t>Юридические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физические </w:t>
      </w:r>
      <w:r w:rsidRPr="002D5A28">
        <w:rPr>
          <w:rFonts w:ascii="Times New Roman" w:hAnsi="Times New Roman" w:cs="Times New Roman"/>
          <w:bCs/>
          <w:sz w:val="28"/>
          <w:szCs w:val="28"/>
        </w:rPr>
        <w:t xml:space="preserve"> лица могут 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нять участие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софинансировании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5A28">
        <w:rPr>
          <w:rFonts w:ascii="Times New Roman" w:hAnsi="Times New Roman" w:cs="Times New Roman"/>
          <w:bCs/>
          <w:sz w:val="28"/>
          <w:szCs w:val="28"/>
        </w:rPr>
        <w:t>проектов 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транспортной</w:t>
      </w:r>
      <w:r w:rsidRPr="002D5A28">
        <w:rPr>
          <w:rFonts w:ascii="Times New Roman" w:hAnsi="Times New Roman" w:cs="Times New Roman"/>
          <w:bCs/>
          <w:sz w:val="28"/>
          <w:szCs w:val="28"/>
        </w:rPr>
        <w:t xml:space="preserve"> инфраструктуры района в добровольном порядке.  </w:t>
      </w:r>
    </w:p>
    <w:p w:rsidR="00E127D7" w:rsidRDefault="00E127D7" w:rsidP="00E127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A28">
        <w:rPr>
          <w:rFonts w:ascii="Times New Roman" w:hAnsi="Times New Roman" w:cs="Times New Roman"/>
          <w:sz w:val="28"/>
          <w:szCs w:val="28"/>
        </w:rPr>
        <w:t>Участие общественных, научных организаций, а также внебюджетных фондов  в реализации подпрограммы не планируется.</w:t>
      </w:r>
    </w:p>
    <w:p w:rsidR="00E127D7" w:rsidRPr="004C4AC5" w:rsidRDefault="00E127D7" w:rsidP="00E1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27D7" w:rsidRPr="00BD6E1A" w:rsidRDefault="00E127D7" w:rsidP="00CE7F2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D6E1A">
        <w:rPr>
          <w:rFonts w:ascii="Times New Roman" w:hAnsi="Times New Roman"/>
          <w:b/>
          <w:sz w:val="28"/>
          <w:szCs w:val="28"/>
        </w:rPr>
        <w:t>Раздел 6. Финансовое обеспечение реализации подпрограммы</w:t>
      </w:r>
    </w:p>
    <w:p w:rsidR="00E127D7" w:rsidRPr="003A618B" w:rsidRDefault="00E127D7" w:rsidP="00CE7F2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636">
        <w:rPr>
          <w:color w:val="000000"/>
          <w:sz w:val="28"/>
          <w:szCs w:val="28"/>
        </w:rPr>
        <w:t>Общая сумма средств, направляемых на реализацию подпрограммы</w:t>
      </w:r>
      <w:r w:rsidRPr="00CE7636">
        <w:rPr>
          <w:b/>
          <w:bCs/>
          <w:color w:val="000000"/>
          <w:sz w:val="28"/>
          <w:szCs w:val="28"/>
        </w:rPr>
        <w:t xml:space="preserve"> </w:t>
      </w:r>
      <w:r w:rsidR="003A618B" w:rsidRPr="003A618B">
        <w:rPr>
          <w:sz w:val="28"/>
          <w:szCs w:val="28"/>
        </w:rPr>
        <w:t>77777,88</w:t>
      </w:r>
      <w:r w:rsidR="00D447EB" w:rsidRPr="003A618B">
        <w:rPr>
          <w:sz w:val="28"/>
          <w:szCs w:val="28"/>
        </w:rPr>
        <w:t xml:space="preserve"> </w:t>
      </w:r>
      <w:r w:rsidRPr="003A618B">
        <w:rPr>
          <w:sz w:val="28"/>
          <w:szCs w:val="28"/>
        </w:rPr>
        <w:t xml:space="preserve"> </w:t>
      </w:r>
      <w:r w:rsidRPr="003A618B">
        <w:rPr>
          <w:color w:val="000000"/>
          <w:sz w:val="28"/>
          <w:szCs w:val="28"/>
        </w:rPr>
        <w:t>тыс. рублей, в том числе:</w:t>
      </w:r>
    </w:p>
    <w:p w:rsidR="00E127D7" w:rsidRPr="003A618B" w:rsidRDefault="00E127D7" w:rsidP="00CE7F2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618B">
        <w:rPr>
          <w:color w:val="000000"/>
          <w:sz w:val="28"/>
          <w:szCs w:val="28"/>
        </w:rPr>
        <w:t>201</w:t>
      </w:r>
      <w:r w:rsidR="00AE15F8" w:rsidRPr="003A618B">
        <w:rPr>
          <w:color w:val="000000"/>
          <w:sz w:val="28"/>
          <w:szCs w:val="28"/>
        </w:rPr>
        <w:t>8</w:t>
      </w:r>
      <w:r w:rsidRPr="003A618B">
        <w:rPr>
          <w:color w:val="000000"/>
          <w:sz w:val="28"/>
          <w:szCs w:val="28"/>
        </w:rPr>
        <w:t xml:space="preserve"> год </w:t>
      </w:r>
      <w:r w:rsidR="00C8502D" w:rsidRPr="003A618B">
        <w:rPr>
          <w:color w:val="000000"/>
          <w:sz w:val="28"/>
          <w:szCs w:val="28"/>
        </w:rPr>
        <w:t>–</w:t>
      </w:r>
      <w:r w:rsidRPr="003A618B">
        <w:rPr>
          <w:color w:val="000000"/>
          <w:sz w:val="28"/>
          <w:szCs w:val="28"/>
        </w:rPr>
        <w:t xml:space="preserve"> </w:t>
      </w:r>
      <w:r w:rsidR="00872D75" w:rsidRPr="003A618B">
        <w:rPr>
          <w:sz w:val="28"/>
          <w:szCs w:val="28"/>
        </w:rPr>
        <w:t>1490,00</w:t>
      </w:r>
      <w:r w:rsidR="00AE15F8" w:rsidRPr="003A618B">
        <w:rPr>
          <w:sz w:val="28"/>
          <w:szCs w:val="28"/>
        </w:rPr>
        <w:t xml:space="preserve"> </w:t>
      </w:r>
      <w:r w:rsidRPr="003A618B">
        <w:rPr>
          <w:color w:val="000000"/>
          <w:sz w:val="28"/>
          <w:szCs w:val="28"/>
        </w:rPr>
        <w:t>тыс. рублей</w:t>
      </w:r>
    </w:p>
    <w:p w:rsidR="00E127D7" w:rsidRPr="00CE7636" w:rsidRDefault="00AE15F8" w:rsidP="00CE7F2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618B">
        <w:rPr>
          <w:color w:val="000000"/>
          <w:sz w:val="28"/>
          <w:szCs w:val="28"/>
        </w:rPr>
        <w:t>2019</w:t>
      </w:r>
      <w:r w:rsidR="00E127D7" w:rsidRPr="003A618B">
        <w:rPr>
          <w:color w:val="000000"/>
          <w:sz w:val="28"/>
          <w:szCs w:val="28"/>
        </w:rPr>
        <w:t xml:space="preserve"> год </w:t>
      </w:r>
      <w:r w:rsidRPr="003A618B">
        <w:rPr>
          <w:color w:val="000000"/>
          <w:sz w:val="28"/>
          <w:szCs w:val="28"/>
        </w:rPr>
        <w:t>–</w:t>
      </w:r>
      <w:r w:rsidR="00E127D7" w:rsidRPr="003A618B">
        <w:rPr>
          <w:color w:val="000000"/>
          <w:sz w:val="28"/>
          <w:szCs w:val="28"/>
        </w:rPr>
        <w:t xml:space="preserve"> </w:t>
      </w:r>
      <w:r w:rsidR="003A618B" w:rsidRPr="003A618B">
        <w:rPr>
          <w:sz w:val="28"/>
          <w:szCs w:val="28"/>
        </w:rPr>
        <w:t>52478,88</w:t>
      </w:r>
      <w:r w:rsidR="00D447EB" w:rsidRPr="003A618B">
        <w:rPr>
          <w:sz w:val="28"/>
          <w:szCs w:val="28"/>
        </w:rPr>
        <w:t xml:space="preserve"> </w:t>
      </w:r>
      <w:r w:rsidR="00E127D7" w:rsidRPr="003A618B">
        <w:rPr>
          <w:color w:val="000000"/>
          <w:sz w:val="28"/>
          <w:szCs w:val="28"/>
        </w:rPr>
        <w:t>тыс. рублей</w:t>
      </w:r>
    </w:p>
    <w:p w:rsidR="00E127D7" w:rsidRPr="00CE7636" w:rsidRDefault="00E127D7" w:rsidP="00CE7F2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636">
        <w:rPr>
          <w:color w:val="000000"/>
          <w:sz w:val="28"/>
          <w:szCs w:val="28"/>
        </w:rPr>
        <w:t>20</w:t>
      </w:r>
      <w:r w:rsidR="00AE15F8" w:rsidRPr="00CE7636">
        <w:rPr>
          <w:color w:val="000000"/>
          <w:sz w:val="28"/>
          <w:szCs w:val="28"/>
        </w:rPr>
        <w:t>20</w:t>
      </w:r>
      <w:r w:rsidRPr="00CE7636">
        <w:rPr>
          <w:color w:val="000000"/>
          <w:sz w:val="28"/>
          <w:szCs w:val="28"/>
        </w:rPr>
        <w:t xml:space="preserve"> год </w:t>
      </w:r>
      <w:r w:rsidR="00AE15F8" w:rsidRPr="00CE7636">
        <w:rPr>
          <w:color w:val="000000"/>
          <w:sz w:val="28"/>
          <w:szCs w:val="28"/>
        </w:rPr>
        <w:t>–</w:t>
      </w:r>
      <w:r w:rsidRPr="00CE7636">
        <w:rPr>
          <w:color w:val="000000"/>
          <w:sz w:val="28"/>
          <w:szCs w:val="28"/>
        </w:rPr>
        <w:t xml:space="preserve"> </w:t>
      </w:r>
      <w:r w:rsidR="00872D75">
        <w:rPr>
          <w:sz w:val="28"/>
          <w:szCs w:val="28"/>
        </w:rPr>
        <w:t>4612,00</w:t>
      </w:r>
      <w:r w:rsidR="00D447EB" w:rsidRPr="00CE7636">
        <w:rPr>
          <w:sz w:val="28"/>
          <w:szCs w:val="28"/>
        </w:rPr>
        <w:t xml:space="preserve"> </w:t>
      </w:r>
      <w:r w:rsidRPr="00CE7636">
        <w:rPr>
          <w:color w:val="000000"/>
          <w:sz w:val="28"/>
          <w:szCs w:val="28"/>
        </w:rPr>
        <w:t>тыс. рублей</w:t>
      </w:r>
    </w:p>
    <w:p w:rsidR="00D447EB" w:rsidRPr="00CE7636" w:rsidRDefault="00D447EB" w:rsidP="00CE7F2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636">
        <w:rPr>
          <w:color w:val="000000"/>
          <w:sz w:val="28"/>
          <w:szCs w:val="28"/>
        </w:rPr>
        <w:t>202</w:t>
      </w:r>
      <w:r w:rsidR="00AE15F8" w:rsidRPr="00CE7636">
        <w:rPr>
          <w:color w:val="000000"/>
          <w:sz w:val="28"/>
          <w:szCs w:val="28"/>
        </w:rPr>
        <w:t>1</w:t>
      </w:r>
      <w:r w:rsidRPr="00CE7636">
        <w:rPr>
          <w:color w:val="000000"/>
          <w:sz w:val="28"/>
          <w:szCs w:val="28"/>
        </w:rPr>
        <w:t xml:space="preserve"> год </w:t>
      </w:r>
      <w:r w:rsidR="00AE15F8" w:rsidRPr="00CE7636">
        <w:rPr>
          <w:color w:val="000000"/>
          <w:sz w:val="28"/>
          <w:szCs w:val="28"/>
        </w:rPr>
        <w:t>–</w:t>
      </w:r>
      <w:r w:rsidRPr="00CE7636">
        <w:rPr>
          <w:color w:val="000000"/>
          <w:sz w:val="28"/>
          <w:szCs w:val="28"/>
        </w:rPr>
        <w:t xml:space="preserve"> </w:t>
      </w:r>
      <w:r w:rsidR="00872D75">
        <w:rPr>
          <w:sz w:val="28"/>
          <w:szCs w:val="28"/>
        </w:rPr>
        <w:t>4791,00</w:t>
      </w:r>
      <w:r w:rsidRPr="00CE7636">
        <w:rPr>
          <w:sz w:val="28"/>
          <w:szCs w:val="28"/>
        </w:rPr>
        <w:t xml:space="preserve"> </w:t>
      </w:r>
      <w:r w:rsidRPr="00CE7636">
        <w:rPr>
          <w:color w:val="000000"/>
          <w:sz w:val="28"/>
          <w:szCs w:val="28"/>
        </w:rPr>
        <w:t xml:space="preserve"> тыс. рублей</w:t>
      </w:r>
    </w:p>
    <w:p w:rsidR="00AE15F8" w:rsidRPr="00CE7636" w:rsidRDefault="00AE15F8" w:rsidP="00AE15F8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636">
        <w:rPr>
          <w:color w:val="000000"/>
          <w:sz w:val="28"/>
          <w:szCs w:val="28"/>
        </w:rPr>
        <w:t xml:space="preserve">2022 год </w:t>
      </w:r>
      <w:r w:rsidR="00CE7636" w:rsidRPr="00CE7636">
        <w:rPr>
          <w:color w:val="000000"/>
          <w:sz w:val="28"/>
          <w:szCs w:val="28"/>
        </w:rPr>
        <w:t>–</w:t>
      </w:r>
      <w:r w:rsidRPr="00CE7636">
        <w:rPr>
          <w:color w:val="000000"/>
          <w:sz w:val="28"/>
          <w:szCs w:val="28"/>
        </w:rPr>
        <w:t xml:space="preserve"> </w:t>
      </w:r>
      <w:r w:rsidR="00CE7636" w:rsidRPr="00CE7636">
        <w:rPr>
          <w:sz w:val="28"/>
          <w:szCs w:val="28"/>
        </w:rPr>
        <w:t>4710,0</w:t>
      </w:r>
      <w:r w:rsidRPr="00CE7636">
        <w:rPr>
          <w:sz w:val="28"/>
          <w:szCs w:val="28"/>
        </w:rPr>
        <w:t xml:space="preserve"> </w:t>
      </w:r>
      <w:r w:rsidRPr="00CE7636">
        <w:rPr>
          <w:color w:val="000000"/>
          <w:sz w:val="28"/>
          <w:szCs w:val="28"/>
        </w:rPr>
        <w:t xml:space="preserve"> тыс. рублей</w:t>
      </w:r>
    </w:p>
    <w:p w:rsidR="00AE15F8" w:rsidRPr="00CE7636" w:rsidRDefault="00AE15F8" w:rsidP="00AE15F8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636">
        <w:rPr>
          <w:color w:val="000000"/>
          <w:sz w:val="28"/>
          <w:szCs w:val="28"/>
        </w:rPr>
        <w:t xml:space="preserve">2023 год </w:t>
      </w:r>
      <w:r w:rsidR="00CE7636" w:rsidRPr="00CE7636">
        <w:rPr>
          <w:color w:val="000000"/>
          <w:sz w:val="28"/>
          <w:szCs w:val="28"/>
        </w:rPr>
        <w:t>–</w:t>
      </w:r>
      <w:r w:rsidRPr="00CE7636">
        <w:rPr>
          <w:color w:val="000000"/>
          <w:sz w:val="28"/>
          <w:szCs w:val="28"/>
        </w:rPr>
        <w:t xml:space="preserve"> </w:t>
      </w:r>
      <w:r w:rsidR="00CE7636" w:rsidRPr="00CE7636">
        <w:rPr>
          <w:sz w:val="28"/>
          <w:szCs w:val="28"/>
        </w:rPr>
        <w:t>4800,0</w:t>
      </w:r>
      <w:r w:rsidRPr="00CE7636">
        <w:rPr>
          <w:sz w:val="28"/>
          <w:szCs w:val="28"/>
        </w:rPr>
        <w:t xml:space="preserve"> </w:t>
      </w:r>
      <w:r w:rsidRPr="00CE7636">
        <w:rPr>
          <w:color w:val="000000"/>
          <w:sz w:val="28"/>
          <w:szCs w:val="28"/>
        </w:rPr>
        <w:t xml:space="preserve"> тыс. рублей</w:t>
      </w:r>
    </w:p>
    <w:p w:rsidR="00AE15F8" w:rsidRPr="00BD6E1A" w:rsidRDefault="00AE15F8" w:rsidP="00AE15F8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7636">
        <w:rPr>
          <w:color w:val="000000"/>
          <w:sz w:val="28"/>
          <w:szCs w:val="28"/>
        </w:rPr>
        <w:t xml:space="preserve">2024 год </w:t>
      </w:r>
      <w:r w:rsidR="00CE7636" w:rsidRPr="00CE7636">
        <w:rPr>
          <w:color w:val="000000"/>
          <w:sz w:val="28"/>
          <w:szCs w:val="28"/>
        </w:rPr>
        <w:t>–</w:t>
      </w:r>
      <w:r w:rsidRPr="00CE7636">
        <w:rPr>
          <w:color w:val="000000"/>
          <w:sz w:val="28"/>
          <w:szCs w:val="28"/>
        </w:rPr>
        <w:t xml:space="preserve"> </w:t>
      </w:r>
      <w:r w:rsidR="00CE7636" w:rsidRPr="00CE7636">
        <w:rPr>
          <w:sz w:val="28"/>
          <w:szCs w:val="28"/>
        </w:rPr>
        <w:t>4896,0</w:t>
      </w:r>
      <w:r w:rsidRPr="00CE7636">
        <w:rPr>
          <w:sz w:val="28"/>
          <w:szCs w:val="28"/>
        </w:rPr>
        <w:t xml:space="preserve"> </w:t>
      </w:r>
      <w:r w:rsidRPr="00CE7636">
        <w:rPr>
          <w:color w:val="000000"/>
          <w:sz w:val="28"/>
          <w:szCs w:val="28"/>
        </w:rPr>
        <w:t xml:space="preserve"> тыс. рублей</w:t>
      </w:r>
    </w:p>
    <w:p w:rsidR="00AE15F8" w:rsidRDefault="00AE15F8" w:rsidP="00CE7F20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127D7" w:rsidRDefault="00CE7F20" w:rsidP="00CE7F20">
      <w:pPr>
        <w:pStyle w:val="ab"/>
        <w:spacing w:before="0" w:beforeAutospacing="0" w:after="0" w:afterAutospacing="0"/>
        <w:ind w:firstLine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127D7" w:rsidRPr="00BD6E1A">
        <w:rPr>
          <w:sz w:val="28"/>
          <w:szCs w:val="28"/>
        </w:rPr>
        <w:t>Финансовое обеспечение подпрограммы осуществляется за счет средств</w:t>
      </w:r>
      <w:r w:rsidR="003B3EB1">
        <w:rPr>
          <w:sz w:val="28"/>
          <w:szCs w:val="28"/>
        </w:rPr>
        <w:t xml:space="preserve"> областного бюджета, за счет средств</w:t>
      </w:r>
      <w:r w:rsidR="00E127D7" w:rsidRPr="00BD6E1A">
        <w:rPr>
          <w:sz w:val="28"/>
          <w:szCs w:val="28"/>
        </w:rPr>
        <w:t xml:space="preserve">  </w:t>
      </w:r>
      <w:r w:rsidR="00E127D7" w:rsidRPr="003B3EB1">
        <w:rPr>
          <w:sz w:val="28"/>
          <w:szCs w:val="28"/>
        </w:rPr>
        <w:t>дорожного фонда Бутурлиновского муниципального района</w:t>
      </w:r>
      <w:r w:rsidR="003B3EB1">
        <w:rPr>
          <w:sz w:val="28"/>
          <w:szCs w:val="28"/>
        </w:rPr>
        <w:t xml:space="preserve">. </w:t>
      </w:r>
      <w:r w:rsidR="00E127D7" w:rsidRPr="00BD6E1A">
        <w:rPr>
          <w:sz w:val="28"/>
          <w:szCs w:val="28"/>
        </w:rPr>
        <w:t xml:space="preserve">Для реализации мероприятий подпрограммы возможно дополнительное привлечение финансовых средств из </w:t>
      </w:r>
      <w:r w:rsidR="00E127D7" w:rsidRPr="00BD6E1A">
        <w:rPr>
          <w:color w:val="000000"/>
          <w:sz w:val="28"/>
          <w:szCs w:val="28"/>
        </w:rPr>
        <w:t xml:space="preserve">бюджета </w:t>
      </w:r>
      <w:r w:rsidR="00E127D7" w:rsidRPr="00BD6E1A">
        <w:rPr>
          <w:color w:val="000000"/>
          <w:sz w:val="28"/>
          <w:szCs w:val="28"/>
        </w:rPr>
        <w:lastRenderedPageBreak/>
        <w:t xml:space="preserve">Бутурлиновского муниципального района (районного бюджета) </w:t>
      </w:r>
      <w:r w:rsidR="00E127D7" w:rsidRPr="00BD6E1A">
        <w:rPr>
          <w:sz w:val="28"/>
          <w:szCs w:val="28"/>
        </w:rPr>
        <w:t xml:space="preserve"> и других источников.</w:t>
      </w:r>
    </w:p>
    <w:p w:rsidR="00CE7F20" w:rsidRDefault="00CE7F20" w:rsidP="00E127D7">
      <w:pPr>
        <w:pStyle w:val="ab"/>
        <w:spacing w:before="0" w:beforeAutospacing="0" w:after="0" w:afterAutospacing="0"/>
        <w:ind w:firstLine="74"/>
        <w:jc w:val="center"/>
        <w:rPr>
          <w:b/>
          <w:sz w:val="28"/>
          <w:szCs w:val="28"/>
        </w:rPr>
      </w:pPr>
    </w:p>
    <w:p w:rsidR="00E127D7" w:rsidRPr="004C4AC5" w:rsidRDefault="00E127D7" w:rsidP="00E127D7">
      <w:pPr>
        <w:pStyle w:val="ab"/>
        <w:spacing w:before="0" w:beforeAutospacing="0" w:after="0" w:afterAutospacing="0"/>
        <w:ind w:firstLine="74"/>
        <w:jc w:val="center"/>
        <w:rPr>
          <w:b/>
          <w:sz w:val="28"/>
          <w:szCs w:val="28"/>
        </w:rPr>
      </w:pPr>
      <w:r w:rsidRPr="004C4AC5">
        <w:rPr>
          <w:b/>
          <w:sz w:val="28"/>
          <w:szCs w:val="28"/>
        </w:rPr>
        <w:t>Раздел 7. Анализ рисков реализации подпрограммы и описание</w:t>
      </w:r>
    </w:p>
    <w:p w:rsidR="00E127D7" w:rsidRPr="004C4AC5" w:rsidRDefault="00E127D7" w:rsidP="00E127D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C4AC5">
        <w:rPr>
          <w:rFonts w:ascii="Times New Roman" w:hAnsi="Times New Roman"/>
          <w:b/>
          <w:sz w:val="28"/>
          <w:szCs w:val="28"/>
        </w:rPr>
        <w:t>мер управления рисками реализации подпрограммы</w:t>
      </w:r>
    </w:p>
    <w:p w:rsidR="00E127D7" w:rsidRPr="004C4AC5" w:rsidRDefault="00E127D7" w:rsidP="00E127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Риски реализации подпрограммы могут являться следствием: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а) недостаточного объема бюджетного финансирования мероприятий подпрограммы, что может отрицательно отразится на выполнении перечня мероприятий подпрограммы в планируемом объеме;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б) недостаточной оценки бюджетных средств, необходимых для реализации поставленных задач;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в) недостаточной квалификационной подготовки должностных лиц, ответственных за выполнение основных мероприятий подпрограммы;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 xml:space="preserve">г) недостаточной оперативности при возникновении необходимости проведения корректировки подпрограммы при реализации </w:t>
      </w:r>
      <w:r>
        <w:rPr>
          <w:sz w:val="28"/>
          <w:szCs w:val="28"/>
        </w:rPr>
        <w:t>муниципально</w:t>
      </w:r>
      <w:r w:rsidRPr="00970B25">
        <w:rPr>
          <w:sz w:val="28"/>
          <w:szCs w:val="28"/>
        </w:rPr>
        <w:t xml:space="preserve">й программы. 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970B25">
        <w:rPr>
          <w:sz w:val="28"/>
          <w:szCs w:val="28"/>
        </w:rPr>
        <w:t>Оценка данных рисков – риски низкие</w:t>
      </w:r>
      <w:r>
        <w:rPr>
          <w:sz w:val="28"/>
          <w:szCs w:val="28"/>
        </w:rPr>
        <w:t>.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Мерами управления рисками являются: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 xml:space="preserve">а) планирование реализации подпрограммы в рамках </w:t>
      </w:r>
      <w:r>
        <w:rPr>
          <w:sz w:val="28"/>
          <w:szCs w:val="28"/>
        </w:rPr>
        <w:t>муниципальной</w:t>
      </w:r>
      <w:r w:rsidRPr="00970B25">
        <w:rPr>
          <w:sz w:val="28"/>
          <w:szCs w:val="28"/>
        </w:rPr>
        <w:t xml:space="preserve"> программы;</w:t>
      </w:r>
    </w:p>
    <w:p w:rsidR="00E127D7" w:rsidRPr="00970B25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б) системный мониторинг выполнения мероприятий подпрограммы и прогнозирование текущих тенденций в сфере реализации подпрограммы;</w:t>
      </w:r>
    </w:p>
    <w:p w:rsidR="00E127D7" w:rsidRDefault="00E127D7" w:rsidP="00E127D7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B25">
        <w:rPr>
          <w:sz w:val="28"/>
          <w:szCs w:val="28"/>
        </w:rPr>
        <w:t>в) своевременная актуализация ежегодных</w:t>
      </w:r>
      <w:r>
        <w:rPr>
          <w:sz w:val="28"/>
          <w:szCs w:val="28"/>
        </w:rPr>
        <w:t xml:space="preserve"> планов реализации подпрограммы.</w:t>
      </w:r>
    </w:p>
    <w:p w:rsidR="00E127D7" w:rsidRDefault="00E127D7" w:rsidP="00E127D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127D7" w:rsidRPr="004C4AC5" w:rsidRDefault="00E127D7" w:rsidP="00E127D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C4AC5">
        <w:rPr>
          <w:rFonts w:ascii="Times New Roman" w:hAnsi="Times New Roman"/>
          <w:b/>
          <w:sz w:val="28"/>
          <w:szCs w:val="28"/>
        </w:rPr>
        <w:t>Раздел 8. Оценка эффективности реализации подпрограммы</w:t>
      </w:r>
    </w:p>
    <w:p w:rsidR="00E127D7" w:rsidRPr="004C4AC5" w:rsidRDefault="00E127D7" w:rsidP="00E127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27D7" w:rsidRPr="00AB50E8" w:rsidRDefault="00E127D7" w:rsidP="00E127D7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50E8">
        <w:rPr>
          <w:sz w:val="28"/>
          <w:szCs w:val="28"/>
        </w:rPr>
        <w:t>В результате реализации подпрограммы ожидается создание условий, обеспечивающих:</w:t>
      </w:r>
    </w:p>
    <w:p w:rsidR="00E127D7" w:rsidRPr="00AB50E8" w:rsidRDefault="00E127D7" w:rsidP="00E127D7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50E8">
        <w:rPr>
          <w:sz w:val="28"/>
          <w:szCs w:val="28"/>
        </w:rPr>
        <w:t xml:space="preserve">- повышение уровня и улучшение социальных условий жизни населения; </w:t>
      </w:r>
    </w:p>
    <w:p w:rsidR="00E127D7" w:rsidRPr="00AB50E8" w:rsidRDefault="00E127D7" w:rsidP="00E127D7">
      <w:pPr>
        <w:pStyle w:val="ab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 w:rsidRPr="00AB50E8">
        <w:rPr>
          <w:color w:val="000000"/>
          <w:sz w:val="28"/>
          <w:szCs w:val="28"/>
        </w:rPr>
        <w:t>- повышение транспортной доступности за счет развития сети автомобильных дорог.</w:t>
      </w:r>
    </w:p>
    <w:p w:rsidR="00E127D7" w:rsidRPr="00AB50E8" w:rsidRDefault="00E127D7" w:rsidP="00E127D7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50E8">
        <w:rPr>
          <w:sz w:val="28"/>
          <w:szCs w:val="28"/>
        </w:rPr>
        <w:t xml:space="preserve">- улучшение транспортного обслуживания населения, проживающего в поселении; </w:t>
      </w:r>
    </w:p>
    <w:p w:rsidR="00E127D7" w:rsidRPr="00E127D7" w:rsidRDefault="00E127D7" w:rsidP="00E127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127D7">
        <w:rPr>
          <w:rFonts w:ascii="Times New Roman" w:hAnsi="Times New Roman" w:cs="Times New Roman"/>
          <w:color w:val="000000"/>
          <w:sz w:val="28"/>
          <w:szCs w:val="28"/>
        </w:rPr>
        <w:t>- безопасность движения на автомобильных дорогах городского поселения.</w:t>
      </w:r>
      <w:r w:rsidRPr="00E1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sectPr w:rsidR="00E127D7" w:rsidRPr="00E127D7" w:rsidSect="00727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8AD"/>
    <w:multiLevelType w:val="hybridMultilevel"/>
    <w:tmpl w:val="E7C03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96306B"/>
    <w:multiLevelType w:val="hybridMultilevel"/>
    <w:tmpl w:val="65F832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C02BE8"/>
    <w:multiLevelType w:val="hybridMultilevel"/>
    <w:tmpl w:val="18CEFCD0"/>
    <w:lvl w:ilvl="0" w:tplc="9BD4B0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C6359"/>
    <w:multiLevelType w:val="hybridMultilevel"/>
    <w:tmpl w:val="0FDA7918"/>
    <w:lvl w:ilvl="0" w:tplc="C5643928">
      <w:start w:val="20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90C8F"/>
    <w:multiLevelType w:val="hybridMultilevel"/>
    <w:tmpl w:val="341CA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336A2D"/>
    <w:multiLevelType w:val="hybridMultilevel"/>
    <w:tmpl w:val="05F602A6"/>
    <w:lvl w:ilvl="0" w:tplc="DF8C7742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C510AB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23CD9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086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2285E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AFE5F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AC9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98CB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6D818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DA91858"/>
    <w:multiLevelType w:val="hybridMultilevel"/>
    <w:tmpl w:val="77465814"/>
    <w:lvl w:ilvl="0" w:tplc="C1A0C40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E7644DD"/>
    <w:multiLevelType w:val="hybridMultilevel"/>
    <w:tmpl w:val="A92686EA"/>
    <w:lvl w:ilvl="0" w:tplc="A322D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87152B"/>
    <w:multiLevelType w:val="hybridMultilevel"/>
    <w:tmpl w:val="718A5FD0"/>
    <w:lvl w:ilvl="0" w:tplc="A252A4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9">
    <w:nsid w:val="269B3E10"/>
    <w:multiLevelType w:val="hybridMultilevel"/>
    <w:tmpl w:val="7678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C82F92"/>
    <w:multiLevelType w:val="hybridMultilevel"/>
    <w:tmpl w:val="42CE6C16"/>
    <w:lvl w:ilvl="0" w:tplc="8B4C6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98596C"/>
    <w:multiLevelType w:val="hybridMultilevel"/>
    <w:tmpl w:val="BC1AC550"/>
    <w:lvl w:ilvl="0" w:tplc="1ABE6BBE">
      <w:start w:val="19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A471A66"/>
    <w:multiLevelType w:val="hybridMultilevel"/>
    <w:tmpl w:val="F7981B4E"/>
    <w:lvl w:ilvl="0" w:tplc="E5E64F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3C716E2"/>
    <w:multiLevelType w:val="hybridMultilevel"/>
    <w:tmpl w:val="738E9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9D2195"/>
    <w:multiLevelType w:val="hybridMultilevel"/>
    <w:tmpl w:val="BE58CEEE"/>
    <w:lvl w:ilvl="0" w:tplc="D21E61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DD0C61"/>
    <w:multiLevelType w:val="hybridMultilevel"/>
    <w:tmpl w:val="BC5486CC"/>
    <w:lvl w:ilvl="0" w:tplc="87E0F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7AE4B28"/>
    <w:multiLevelType w:val="hybridMultilevel"/>
    <w:tmpl w:val="10E200D6"/>
    <w:lvl w:ilvl="0" w:tplc="9BD4B0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933DEF"/>
    <w:multiLevelType w:val="hybridMultilevel"/>
    <w:tmpl w:val="8D2A0D9C"/>
    <w:lvl w:ilvl="0" w:tplc="9BD4B05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1BB5B7A"/>
    <w:multiLevelType w:val="hybridMultilevel"/>
    <w:tmpl w:val="4AAAC07C"/>
    <w:lvl w:ilvl="0" w:tplc="54C6AF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6986A4B"/>
    <w:multiLevelType w:val="hybridMultilevel"/>
    <w:tmpl w:val="0BF06DE4"/>
    <w:lvl w:ilvl="0" w:tplc="C9401842">
      <w:start w:val="20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03650"/>
    <w:multiLevelType w:val="hybridMultilevel"/>
    <w:tmpl w:val="9C1A1DFC"/>
    <w:lvl w:ilvl="0" w:tplc="4074FCF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ACB0016"/>
    <w:multiLevelType w:val="hybridMultilevel"/>
    <w:tmpl w:val="F67A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954DEF"/>
    <w:multiLevelType w:val="hybridMultilevel"/>
    <w:tmpl w:val="9F1C84F8"/>
    <w:lvl w:ilvl="0" w:tplc="CAC68512">
      <w:start w:val="20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22C2A"/>
    <w:multiLevelType w:val="hybridMultilevel"/>
    <w:tmpl w:val="4030D918"/>
    <w:lvl w:ilvl="0" w:tplc="8A182FA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2124310"/>
    <w:multiLevelType w:val="hybridMultilevel"/>
    <w:tmpl w:val="16BECF26"/>
    <w:lvl w:ilvl="0" w:tplc="9BD4B05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AF060E7"/>
    <w:multiLevelType w:val="hybridMultilevel"/>
    <w:tmpl w:val="7C12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471BDC"/>
    <w:multiLevelType w:val="hybridMultilevel"/>
    <w:tmpl w:val="14DCB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E4C415F"/>
    <w:multiLevelType w:val="hybridMultilevel"/>
    <w:tmpl w:val="513CC3D2"/>
    <w:lvl w:ilvl="0" w:tplc="9BD4B05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03509FB"/>
    <w:multiLevelType w:val="hybridMultilevel"/>
    <w:tmpl w:val="C5921E92"/>
    <w:lvl w:ilvl="0" w:tplc="25941E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3104D"/>
    <w:multiLevelType w:val="hybridMultilevel"/>
    <w:tmpl w:val="1DB4C2EE"/>
    <w:lvl w:ilvl="0" w:tplc="9BD4B05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B097F04"/>
    <w:multiLevelType w:val="hybridMultilevel"/>
    <w:tmpl w:val="21842586"/>
    <w:lvl w:ilvl="0" w:tplc="9BD4B05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DC73357"/>
    <w:multiLevelType w:val="hybridMultilevel"/>
    <w:tmpl w:val="65F832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0292211"/>
    <w:multiLevelType w:val="hybridMultilevel"/>
    <w:tmpl w:val="45D08DA8"/>
    <w:lvl w:ilvl="0" w:tplc="9BD4B05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26"/>
  </w:num>
  <w:num w:numId="5">
    <w:abstractNumId w:val="1"/>
  </w:num>
  <w:num w:numId="6">
    <w:abstractNumId w:val="9"/>
  </w:num>
  <w:num w:numId="7">
    <w:abstractNumId w:val="11"/>
  </w:num>
  <w:num w:numId="8">
    <w:abstractNumId w:val="29"/>
  </w:num>
  <w:num w:numId="9">
    <w:abstractNumId w:val="24"/>
  </w:num>
  <w:num w:numId="10">
    <w:abstractNumId w:val="27"/>
  </w:num>
  <w:num w:numId="11">
    <w:abstractNumId w:val="30"/>
  </w:num>
  <w:num w:numId="12">
    <w:abstractNumId w:val="17"/>
  </w:num>
  <w:num w:numId="13">
    <w:abstractNumId w:val="2"/>
  </w:num>
  <w:num w:numId="14">
    <w:abstractNumId w:val="20"/>
  </w:num>
  <w:num w:numId="15">
    <w:abstractNumId w:val="8"/>
  </w:num>
  <w:num w:numId="16">
    <w:abstractNumId w:val="12"/>
  </w:num>
  <w:num w:numId="17">
    <w:abstractNumId w:val="14"/>
  </w:num>
  <w:num w:numId="18">
    <w:abstractNumId w:val="6"/>
  </w:num>
  <w:num w:numId="19">
    <w:abstractNumId w:val="18"/>
  </w:num>
  <w:num w:numId="20">
    <w:abstractNumId w:val="13"/>
  </w:num>
  <w:num w:numId="21">
    <w:abstractNumId w:val="23"/>
  </w:num>
  <w:num w:numId="22">
    <w:abstractNumId w:val="25"/>
  </w:num>
  <w:num w:numId="23">
    <w:abstractNumId w:val="0"/>
  </w:num>
  <w:num w:numId="24">
    <w:abstractNumId w:val="32"/>
  </w:num>
  <w:num w:numId="25">
    <w:abstractNumId w:val="28"/>
  </w:num>
  <w:num w:numId="26">
    <w:abstractNumId w:val="16"/>
  </w:num>
  <w:num w:numId="27">
    <w:abstractNumId w:val="7"/>
  </w:num>
  <w:num w:numId="28">
    <w:abstractNumId w:val="10"/>
  </w:num>
  <w:num w:numId="29">
    <w:abstractNumId w:val="22"/>
  </w:num>
  <w:num w:numId="30">
    <w:abstractNumId w:val="19"/>
  </w:num>
  <w:num w:numId="31">
    <w:abstractNumId w:val="3"/>
  </w:num>
  <w:num w:numId="32">
    <w:abstractNumId w:val="21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AB5"/>
    <w:rsid w:val="00000548"/>
    <w:rsid w:val="000009C4"/>
    <w:rsid w:val="000009E7"/>
    <w:rsid w:val="00000EE9"/>
    <w:rsid w:val="00001074"/>
    <w:rsid w:val="00001276"/>
    <w:rsid w:val="000013C3"/>
    <w:rsid w:val="00001563"/>
    <w:rsid w:val="00001A7D"/>
    <w:rsid w:val="0000290D"/>
    <w:rsid w:val="00002D58"/>
    <w:rsid w:val="00003D62"/>
    <w:rsid w:val="00003DAF"/>
    <w:rsid w:val="0000417E"/>
    <w:rsid w:val="00004A0C"/>
    <w:rsid w:val="000055F4"/>
    <w:rsid w:val="0000567B"/>
    <w:rsid w:val="00005EB9"/>
    <w:rsid w:val="0000654C"/>
    <w:rsid w:val="0000679A"/>
    <w:rsid w:val="00006D4B"/>
    <w:rsid w:val="000072AB"/>
    <w:rsid w:val="000077E3"/>
    <w:rsid w:val="0000793A"/>
    <w:rsid w:val="00007A95"/>
    <w:rsid w:val="00007FBA"/>
    <w:rsid w:val="00010121"/>
    <w:rsid w:val="00010508"/>
    <w:rsid w:val="00010B04"/>
    <w:rsid w:val="00011BA8"/>
    <w:rsid w:val="00011F69"/>
    <w:rsid w:val="00012091"/>
    <w:rsid w:val="000131DB"/>
    <w:rsid w:val="0001325B"/>
    <w:rsid w:val="00013675"/>
    <w:rsid w:val="00013976"/>
    <w:rsid w:val="00013CA0"/>
    <w:rsid w:val="00013E7D"/>
    <w:rsid w:val="00014709"/>
    <w:rsid w:val="0001527A"/>
    <w:rsid w:val="00015DBE"/>
    <w:rsid w:val="000169F1"/>
    <w:rsid w:val="00016E2B"/>
    <w:rsid w:val="00016FDF"/>
    <w:rsid w:val="0001701E"/>
    <w:rsid w:val="000174F7"/>
    <w:rsid w:val="000178D1"/>
    <w:rsid w:val="000201D4"/>
    <w:rsid w:val="0002044C"/>
    <w:rsid w:val="00020F54"/>
    <w:rsid w:val="000212AD"/>
    <w:rsid w:val="000218F8"/>
    <w:rsid w:val="00022487"/>
    <w:rsid w:val="0002266E"/>
    <w:rsid w:val="000230BB"/>
    <w:rsid w:val="00023A29"/>
    <w:rsid w:val="00023BFF"/>
    <w:rsid w:val="00024D81"/>
    <w:rsid w:val="00024F03"/>
    <w:rsid w:val="00024F8C"/>
    <w:rsid w:val="00024FD8"/>
    <w:rsid w:val="0002535B"/>
    <w:rsid w:val="00025701"/>
    <w:rsid w:val="00025939"/>
    <w:rsid w:val="00025D74"/>
    <w:rsid w:val="00025F3A"/>
    <w:rsid w:val="000266CE"/>
    <w:rsid w:val="00026CA0"/>
    <w:rsid w:val="0002705E"/>
    <w:rsid w:val="00027216"/>
    <w:rsid w:val="00027236"/>
    <w:rsid w:val="000302E0"/>
    <w:rsid w:val="00030808"/>
    <w:rsid w:val="00030A50"/>
    <w:rsid w:val="00030D13"/>
    <w:rsid w:val="00030D75"/>
    <w:rsid w:val="00031395"/>
    <w:rsid w:val="000315E3"/>
    <w:rsid w:val="00031841"/>
    <w:rsid w:val="00031867"/>
    <w:rsid w:val="00031B08"/>
    <w:rsid w:val="00031B1E"/>
    <w:rsid w:val="00031D44"/>
    <w:rsid w:val="00031EE4"/>
    <w:rsid w:val="000320D6"/>
    <w:rsid w:val="00032420"/>
    <w:rsid w:val="00032856"/>
    <w:rsid w:val="000328E7"/>
    <w:rsid w:val="000331BD"/>
    <w:rsid w:val="00033F30"/>
    <w:rsid w:val="000343D3"/>
    <w:rsid w:val="00035063"/>
    <w:rsid w:val="00035A41"/>
    <w:rsid w:val="00036828"/>
    <w:rsid w:val="00036BD5"/>
    <w:rsid w:val="00036C94"/>
    <w:rsid w:val="00037F90"/>
    <w:rsid w:val="0004012B"/>
    <w:rsid w:val="0004079F"/>
    <w:rsid w:val="0004119D"/>
    <w:rsid w:val="0004135D"/>
    <w:rsid w:val="000413CB"/>
    <w:rsid w:val="0004146A"/>
    <w:rsid w:val="00041FFC"/>
    <w:rsid w:val="0004217A"/>
    <w:rsid w:val="00042DA6"/>
    <w:rsid w:val="00042FC8"/>
    <w:rsid w:val="000436B2"/>
    <w:rsid w:val="0004394B"/>
    <w:rsid w:val="00043C56"/>
    <w:rsid w:val="00044044"/>
    <w:rsid w:val="00044878"/>
    <w:rsid w:val="00044B84"/>
    <w:rsid w:val="00045419"/>
    <w:rsid w:val="00045F02"/>
    <w:rsid w:val="00046019"/>
    <w:rsid w:val="0004608E"/>
    <w:rsid w:val="000470EB"/>
    <w:rsid w:val="0004767C"/>
    <w:rsid w:val="0005020D"/>
    <w:rsid w:val="000505BA"/>
    <w:rsid w:val="0005077C"/>
    <w:rsid w:val="00050F92"/>
    <w:rsid w:val="00051253"/>
    <w:rsid w:val="00051511"/>
    <w:rsid w:val="00051818"/>
    <w:rsid w:val="00052746"/>
    <w:rsid w:val="00052B23"/>
    <w:rsid w:val="00053A5B"/>
    <w:rsid w:val="00053E68"/>
    <w:rsid w:val="000544B5"/>
    <w:rsid w:val="000548F2"/>
    <w:rsid w:val="00054B72"/>
    <w:rsid w:val="00054E54"/>
    <w:rsid w:val="00054FFB"/>
    <w:rsid w:val="0005500A"/>
    <w:rsid w:val="000556A8"/>
    <w:rsid w:val="000556BC"/>
    <w:rsid w:val="00055915"/>
    <w:rsid w:val="00055A30"/>
    <w:rsid w:val="00055ABB"/>
    <w:rsid w:val="00055CA6"/>
    <w:rsid w:val="000563CE"/>
    <w:rsid w:val="000569F1"/>
    <w:rsid w:val="00056C68"/>
    <w:rsid w:val="00056E40"/>
    <w:rsid w:val="000572B8"/>
    <w:rsid w:val="00057883"/>
    <w:rsid w:val="0005795C"/>
    <w:rsid w:val="00057A69"/>
    <w:rsid w:val="00057AEF"/>
    <w:rsid w:val="00057BCF"/>
    <w:rsid w:val="00057EF4"/>
    <w:rsid w:val="0006096C"/>
    <w:rsid w:val="000617C1"/>
    <w:rsid w:val="00062400"/>
    <w:rsid w:val="000627B9"/>
    <w:rsid w:val="00062C03"/>
    <w:rsid w:val="00063CF9"/>
    <w:rsid w:val="00063E69"/>
    <w:rsid w:val="00064418"/>
    <w:rsid w:val="00064564"/>
    <w:rsid w:val="0006461D"/>
    <w:rsid w:val="00064899"/>
    <w:rsid w:val="00064EA2"/>
    <w:rsid w:val="00065004"/>
    <w:rsid w:val="00065812"/>
    <w:rsid w:val="00065EC9"/>
    <w:rsid w:val="00066DC8"/>
    <w:rsid w:val="00066FA8"/>
    <w:rsid w:val="000674BF"/>
    <w:rsid w:val="000678CE"/>
    <w:rsid w:val="000678F0"/>
    <w:rsid w:val="00067DCD"/>
    <w:rsid w:val="00067FB7"/>
    <w:rsid w:val="0007096E"/>
    <w:rsid w:val="00070DE1"/>
    <w:rsid w:val="00071D61"/>
    <w:rsid w:val="00071D80"/>
    <w:rsid w:val="00072174"/>
    <w:rsid w:val="00073300"/>
    <w:rsid w:val="00073524"/>
    <w:rsid w:val="0007391C"/>
    <w:rsid w:val="00074515"/>
    <w:rsid w:val="0007491E"/>
    <w:rsid w:val="000749C1"/>
    <w:rsid w:val="00074A1A"/>
    <w:rsid w:val="00074B78"/>
    <w:rsid w:val="00074C36"/>
    <w:rsid w:val="000759DF"/>
    <w:rsid w:val="00075FF2"/>
    <w:rsid w:val="0007643E"/>
    <w:rsid w:val="00076619"/>
    <w:rsid w:val="000767DE"/>
    <w:rsid w:val="0007697A"/>
    <w:rsid w:val="00076A00"/>
    <w:rsid w:val="00076CC5"/>
    <w:rsid w:val="00077D94"/>
    <w:rsid w:val="000800CD"/>
    <w:rsid w:val="0008023C"/>
    <w:rsid w:val="00080AA1"/>
    <w:rsid w:val="00080AE2"/>
    <w:rsid w:val="000810AC"/>
    <w:rsid w:val="0008194A"/>
    <w:rsid w:val="00081974"/>
    <w:rsid w:val="00081FB4"/>
    <w:rsid w:val="000822D1"/>
    <w:rsid w:val="000822E4"/>
    <w:rsid w:val="00082AC4"/>
    <w:rsid w:val="000838E5"/>
    <w:rsid w:val="00083A20"/>
    <w:rsid w:val="00084597"/>
    <w:rsid w:val="000847D4"/>
    <w:rsid w:val="00084804"/>
    <w:rsid w:val="00084855"/>
    <w:rsid w:val="000849CF"/>
    <w:rsid w:val="00084CC1"/>
    <w:rsid w:val="00084E4D"/>
    <w:rsid w:val="000853B1"/>
    <w:rsid w:val="0008541A"/>
    <w:rsid w:val="00085430"/>
    <w:rsid w:val="00085906"/>
    <w:rsid w:val="00085BD9"/>
    <w:rsid w:val="0008621E"/>
    <w:rsid w:val="00086586"/>
    <w:rsid w:val="0008681E"/>
    <w:rsid w:val="000868D2"/>
    <w:rsid w:val="00086AB6"/>
    <w:rsid w:val="00086D5C"/>
    <w:rsid w:val="00087140"/>
    <w:rsid w:val="00087B35"/>
    <w:rsid w:val="00087C16"/>
    <w:rsid w:val="00090180"/>
    <w:rsid w:val="000905B7"/>
    <w:rsid w:val="00090772"/>
    <w:rsid w:val="000908F2"/>
    <w:rsid w:val="00090B66"/>
    <w:rsid w:val="00090D1D"/>
    <w:rsid w:val="00090F2E"/>
    <w:rsid w:val="00091338"/>
    <w:rsid w:val="00091AA6"/>
    <w:rsid w:val="00091C4D"/>
    <w:rsid w:val="00091CAC"/>
    <w:rsid w:val="00091D20"/>
    <w:rsid w:val="00091EEE"/>
    <w:rsid w:val="00092171"/>
    <w:rsid w:val="00092940"/>
    <w:rsid w:val="00092AA4"/>
    <w:rsid w:val="00092E8A"/>
    <w:rsid w:val="000935FD"/>
    <w:rsid w:val="00093EDE"/>
    <w:rsid w:val="0009422A"/>
    <w:rsid w:val="00095516"/>
    <w:rsid w:val="0009587C"/>
    <w:rsid w:val="00095BB1"/>
    <w:rsid w:val="00095EF7"/>
    <w:rsid w:val="00095F6F"/>
    <w:rsid w:val="00095FA0"/>
    <w:rsid w:val="00096AB6"/>
    <w:rsid w:val="00096C47"/>
    <w:rsid w:val="00096DBA"/>
    <w:rsid w:val="0009736F"/>
    <w:rsid w:val="000975FB"/>
    <w:rsid w:val="00097FE4"/>
    <w:rsid w:val="000A0399"/>
    <w:rsid w:val="000A05DD"/>
    <w:rsid w:val="000A07A8"/>
    <w:rsid w:val="000A1A7F"/>
    <w:rsid w:val="000A27C7"/>
    <w:rsid w:val="000A3143"/>
    <w:rsid w:val="000A32CA"/>
    <w:rsid w:val="000A398D"/>
    <w:rsid w:val="000A39FC"/>
    <w:rsid w:val="000A3A5E"/>
    <w:rsid w:val="000A3BE9"/>
    <w:rsid w:val="000A4048"/>
    <w:rsid w:val="000A43AE"/>
    <w:rsid w:val="000A456B"/>
    <w:rsid w:val="000A46CB"/>
    <w:rsid w:val="000A4722"/>
    <w:rsid w:val="000A4D46"/>
    <w:rsid w:val="000A54E2"/>
    <w:rsid w:val="000A5561"/>
    <w:rsid w:val="000A608E"/>
    <w:rsid w:val="000A669D"/>
    <w:rsid w:val="000A6F3B"/>
    <w:rsid w:val="000A73CB"/>
    <w:rsid w:val="000A7456"/>
    <w:rsid w:val="000A7C4E"/>
    <w:rsid w:val="000B0A14"/>
    <w:rsid w:val="000B16B4"/>
    <w:rsid w:val="000B1BAD"/>
    <w:rsid w:val="000B22A8"/>
    <w:rsid w:val="000B22DC"/>
    <w:rsid w:val="000B23BB"/>
    <w:rsid w:val="000B23D7"/>
    <w:rsid w:val="000B241B"/>
    <w:rsid w:val="000B294F"/>
    <w:rsid w:val="000B2B8F"/>
    <w:rsid w:val="000B2CA3"/>
    <w:rsid w:val="000B2EDD"/>
    <w:rsid w:val="000B3091"/>
    <w:rsid w:val="000B35FF"/>
    <w:rsid w:val="000B437D"/>
    <w:rsid w:val="000B450F"/>
    <w:rsid w:val="000B46E1"/>
    <w:rsid w:val="000B4BD4"/>
    <w:rsid w:val="000B4CEB"/>
    <w:rsid w:val="000B51FC"/>
    <w:rsid w:val="000B61C8"/>
    <w:rsid w:val="000B73DB"/>
    <w:rsid w:val="000C0010"/>
    <w:rsid w:val="000C014A"/>
    <w:rsid w:val="000C0188"/>
    <w:rsid w:val="000C08F8"/>
    <w:rsid w:val="000C09CB"/>
    <w:rsid w:val="000C0CE4"/>
    <w:rsid w:val="000C18F8"/>
    <w:rsid w:val="000C1E6B"/>
    <w:rsid w:val="000C1E91"/>
    <w:rsid w:val="000C2304"/>
    <w:rsid w:val="000C2695"/>
    <w:rsid w:val="000C2A36"/>
    <w:rsid w:val="000C2FE6"/>
    <w:rsid w:val="000C3107"/>
    <w:rsid w:val="000C311E"/>
    <w:rsid w:val="000C3838"/>
    <w:rsid w:val="000C40A5"/>
    <w:rsid w:val="000C41FB"/>
    <w:rsid w:val="000C4800"/>
    <w:rsid w:val="000C4959"/>
    <w:rsid w:val="000C4A5E"/>
    <w:rsid w:val="000C53CF"/>
    <w:rsid w:val="000C5800"/>
    <w:rsid w:val="000C6215"/>
    <w:rsid w:val="000C6577"/>
    <w:rsid w:val="000C67F6"/>
    <w:rsid w:val="000C690B"/>
    <w:rsid w:val="000C6C58"/>
    <w:rsid w:val="000C6FBF"/>
    <w:rsid w:val="000C7581"/>
    <w:rsid w:val="000C7BD2"/>
    <w:rsid w:val="000C7FFD"/>
    <w:rsid w:val="000D0DA4"/>
    <w:rsid w:val="000D1276"/>
    <w:rsid w:val="000D1479"/>
    <w:rsid w:val="000D15F5"/>
    <w:rsid w:val="000D15F8"/>
    <w:rsid w:val="000D1627"/>
    <w:rsid w:val="000D1D77"/>
    <w:rsid w:val="000D22AC"/>
    <w:rsid w:val="000D22CE"/>
    <w:rsid w:val="000D23AA"/>
    <w:rsid w:val="000D275A"/>
    <w:rsid w:val="000D2A1F"/>
    <w:rsid w:val="000D2BAE"/>
    <w:rsid w:val="000D337A"/>
    <w:rsid w:val="000D3643"/>
    <w:rsid w:val="000D3906"/>
    <w:rsid w:val="000D3F7C"/>
    <w:rsid w:val="000D3FC8"/>
    <w:rsid w:val="000D40EE"/>
    <w:rsid w:val="000D418A"/>
    <w:rsid w:val="000D4461"/>
    <w:rsid w:val="000D44B2"/>
    <w:rsid w:val="000D4BB2"/>
    <w:rsid w:val="000D5025"/>
    <w:rsid w:val="000D5B84"/>
    <w:rsid w:val="000D5BD8"/>
    <w:rsid w:val="000D61E0"/>
    <w:rsid w:val="000D656B"/>
    <w:rsid w:val="000D6C3C"/>
    <w:rsid w:val="000D7223"/>
    <w:rsid w:val="000D750A"/>
    <w:rsid w:val="000D7883"/>
    <w:rsid w:val="000E009C"/>
    <w:rsid w:val="000E047A"/>
    <w:rsid w:val="000E0E39"/>
    <w:rsid w:val="000E158B"/>
    <w:rsid w:val="000E1DF6"/>
    <w:rsid w:val="000E20BC"/>
    <w:rsid w:val="000E2C19"/>
    <w:rsid w:val="000E2F5F"/>
    <w:rsid w:val="000E3030"/>
    <w:rsid w:val="000E30DF"/>
    <w:rsid w:val="000E30F7"/>
    <w:rsid w:val="000E3604"/>
    <w:rsid w:val="000E3614"/>
    <w:rsid w:val="000E4883"/>
    <w:rsid w:val="000E50E3"/>
    <w:rsid w:val="000E5E32"/>
    <w:rsid w:val="000E6109"/>
    <w:rsid w:val="000E647E"/>
    <w:rsid w:val="000E6CC9"/>
    <w:rsid w:val="000E7317"/>
    <w:rsid w:val="000E7F76"/>
    <w:rsid w:val="000F0617"/>
    <w:rsid w:val="000F0F92"/>
    <w:rsid w:val="000F0FD9"/>
    <w:rsid w:val="000F19E5"/>
    <w:rsid w:val="000F1BFD"/>
    <w:rsid w:val="000F20E7"/>
    <w:rsid w:val="000F257A"/>
    <w:rsid w:val="000F29C1"/>
    <w:rsid w:val="000F2A67"/>
    <w:rsid w:val="000F2EB9"/>
    <w:rsid w:val="000F34EE"/>
    <w:rsid w:val="000F351D"/>
    <w:rsid w:val="000F35B0"/>
    <w:rsid w:val="000F37B1"/>
    <w:rsid w:val="000F3D64"/>
    <w:rsid w:val="000F402F"/>
    <w:rsid w:val="000F42E3"/>
    <w:rsid w:val="000F4699"/>
    <w:rsid w:val="000F4757"/>
    <w:rsid w:val="000F4988"/>
    <w:rsid w:val="000F53E1"/>
    <w:rsid w:val="000F5A63"/>
    <w:rsid w:val="000F5F32"/>
    <w:rsid w:val="000F5FAF"/>
    <w:rsid w:val="000F60EE"/>
    <w:rsid w:val="000F6552"/>
    <w:rsid w:val="000F665B"/>
    <w:rsid w:val="000F6B4D"/>
    <w:rsid w:val="000F6C3E"/>
    <w:rsid w:val="000F6CF1"/>
    <w:rsid w:val="000F7548"/>
    <w:rsid w:val="0010013A"/>
    <w:rsid w:val="001001F8"/>
    <w:rsid w:val="001003EB"/>
    <w:rsid w:val="00100823"/>
    <w:rsid w:val="001008C1"/>
    <w:rsid w:val="00100948"/>
    <w:rsid w:val="001009EF"/>
    <w:rsid w:val="00100F81"/>
    <w:rsid w:val="0010163C"/>
    <w:rsid w:val="00101672"/>
    <w:rsid w:val="001018F2"/>
    <w:rsid w:val="00102B1E"/>
    <w:rsid w:val="0010384D"/>
    <w:rsid w:val="00103C7F"/>
    <w:rsid w:val="00103DF2"/>
    <w:rsid w:val="00104036"/>
    <w:rsid w:val="0010463D"/>
    <w:rsid w:val="001046CC"/>
    <w:rsid w:val="00104C52"/>
    <w:rsid w:val="0010540E"/>
    <w:rsid w:val="0010567F"/>
    <w:rsid w:val="00105E08"/>
    <w:rsid w:val="0010685E"/>
    <w:rsid w:val="00106B2E"/>
    <w:rsid w:val="00106C63"/>
    <w:rsid w:val="00106E21"/>
    <w:rsid w:val="00107049"/>
    <w:rsid w:val="00107811"/>
    <w:rsid w:val="00110C98"/>
    <w:rsid w:val="00110F75"/>
    <w:rsid w:val="00110F8C"/>
    <w:rsid w:val="001114A4"/>
    <w:rsid w:val="001116AB"/>
    <w:rsid w:val="00111990"/>
    <w:rsid w:val="00111A91"/>
    <w:rsid w:val="00111C06"/>
    <w:rsid w:val="0011256C"/>
    <w:rsid w:val="00112769"/>
    <w:rsid w:val="00112ADD"/>
    <w:rsid w:val="0011309B"/>
    <w:rsid w:val="00113861"/>
    <w:rsid w:val="00114152"/>
    <w:rsid w:val="001143D8"/>
    <w:rsid w:val="0011454A"/>
    <w:rsid w:val="00114626"/>
    <w:rsid w:val="00114633"/>
    <w:rsid w:val="00114EAC"/>
    <w:rsid w:val="0011563B"/>
    <w:rsid w:val="001156AD"/>
    <w:rsid w:val="001156CE"/>
    <w:rsid w:val="00115DC7"/>
    <w:rsid w:val="001164F2"/>
    <w:rsid w:val="00116E04"/>
    <w:rsid w:val="00117007"/>
    <w:rsid w:val="001174D7"/>
    <w:rsid w:val="0011777B"/>
    <w:rsid w:val="0011796B"/>
    <w:rsid w:val="00117D69"/>
    <w:rsid w:val="00120644"/>
    <w:rsid w:val="00120CDB"/>
    <w:rsid w:val="00120E99"/>
    <w:rsid w:val="001212D8"/>
    <w:rsid w:val="001216B2"/>
    <w:rsid w:val="0012189D"/>
    <w:rsid w:val="001218C8"/>
    <w:rsid w:val="001219A5"/>
    <w:rsid w:val="00121FCE"/>
    <w:rsid w:val="00121FD4"/>
    <w:rsid w:val="00122014"/>
    <w:rsid w:val="0012228E"/>
    <w:rsid w:val="00122375"/>
    <w:rsid w:val="001224CA"/>
    <w:rsid w:val="00122522"/>
    <w:rsid w:val="00122604"/>
    <w:rsid w:val="0012262A"/>
    <w:rsid w:val="0012263B"/>
    <w:rsid w:val="00122B5A"/>
    <w:rsid w:val="00122E1B"/>
    <w:rsid w:val="00123261"/>
    <w:rsid w:val="001233CF"/>
    <w:rsid w:val="001238D5"/>
    <w:rsid w:val="00123910"/>
    <w:rsid w:val="001241E9"/>
    <w:rsid w:val="001248FD"/>
    <w:rsid w:val="00124B35"/>
    <w:rsid w:val="00124D85"/>
    <w:rsid w:val="001251FA"/>
    <w:rsid w:val="0012522B"/>
    <w:rsid w:val="001258B1"/>
    <w:rsid w:val="0012639E"/>
    <w:rsid w:val="001265AE"/>
    <w:rsid w:val="0012689E"/>
    <w:rsid w:val="00126A4B"/>
    <w:rsid w:val="00126F78"/>
    <w:rsid w:val="00127BA1"/>
    <w:rsid w:val="001302D5"/>
    <w:rsid w:val="00131245"/>
    <w:rsid w:val="0013147E"/>
    <w:rsid w:val="00131721"/>
    <w:rsid w:val="00132ED8"/>
    <w:rsid w:val="0013317F"/>
    <w:rsid w:val="0013359F"/>
    <w:rsid w:val="00133A2F"/>
    <w:rsid w:val="00133C29"/>
    <w:rsid w:val="00133F87"/>
    <w:rsid w:val="001344BB"/>
    <w:rsid w:val="001347C9"/>
    <w:rsid w:val="001355DE"/>
    <w:rsid w:val="00135D2A"/>
    <w:rsid w:val="00136286"/>
    <w:rsid w:val="00136644"/>
    <w:rsid w:val="00136782"/>
    <w:rsid w:val="001369E1"/>
    <w:rsid w:val="00136EE7"/>
    <w:rsid w:val="00137348"/>
    <w:rsid w:val="0013739C"/>
    <w:rsid w:val="00137859"/>
    <w:rsid w:val="001379C2"/>
    <w:rsid w:val="00137B36"/>
    <w:rsid w:val="0014184E"/>
    <w:rsid w:val="00141873"/>
    <w:rsid w:val="00141946"/>
    <w:rsid w:val="00142C2B"/>
    <w:rsid w:val="001432BA"/>
    <w:rsid w:val="001435D0"/>
    <w:rsid w:val="00143B15"/>
    <w:rsid w:val="00143C35"/>
    <w:rsid w:val="00144652"/>
    <w:rsid w:val="00144A89"/>
    <w:rsid w:val="00144DA4"/>
    <w:rsid w:val="00144F27"/>
    <w:rsid w:val="00145043"/>
    <w:rsid w:val="00146089"/>
    <w:rsid w:val="001462B9"/>
    <w:rsid w:val="00146417"/>
    <w:rsid w:val="00146DBC"/>
    <w:rsid w:val="00147259"/>
    <w:rsid w:val="00147863"/>
    <w:rsid w:val="001479F4"/>
    <w:rsid w:val="00147B1B"/>
    <w:rsid w:val="00150F8D"/>
    <w:rsid w:val="001512ED"/>
    <w:rsid w:val="00151615"/>
    <w:rsid w:val="00151685"/>
    <w:rsid w:val="00151B55"/>
    <w:rsid w:val="0015359A"/>
    <w:rsid w:val="001537F0"/>
    <w:rsid w:val="001539D5"/>
    <w:rsid w:val="00153B1C"/>
    <w:rsid w:val="00153C26"/>
    <w:rsid w:val="00153DA8"/>
    <w:rsid w:val="00154332"/>
    <w:rsid w:val="00154875"/>
    <w:rsid w:val="001548E5"/>
    <w:rsid w:val="00154CDD"/>
    <w:rsid w:val="00154EFE"/>
    <w:rsid w:val="0015542D"/>
    <w:rsid w:val="00155436"/>
    <w:rsid w:val="00155442"/>
    <w:rsid w:val="0015571A"/>
    <w:rsid w:val="00156351"/>
    <w:rsid w:val="001564F6"/>
    <w:rsid w:val="00156699"/>
    <w:rsid w:val="00156C43"/>
    <w:rsid w:val="00156CE1"/>
    <w:rsid w:val="00157712"/>
    <w:rsid w:val="001579A2"/>
    <w:rsid w:val="00157CB1"/>
    <w:rsid w:val="00160B7D"/>
    <w:rsid w:val="00160D9C"/>
    <w:rsid w:val="00161003"/>
    <w:rsid w:val="00161757"/>
    <w:rsid w:val="001618BD"/>
    <w:rsid w:val="00161A3D"/>
    <w:rsid w:val="00161BB4"/>
    <w:rsid w:val="00161BE8"/>
    <w:rsid w:val="001620D7"/>
    <w:rsid w:val="0016236A"/>
    <w:rsid w:val="001631EB"/>
    <w:rsid w:val="00163727"/>
    <w:rsid w:val="00163A79"/>
    <w:rsid w:val="00163F5B"/>
    <w:rsid w:val="0016498E"/>
    <w:rsid w:val="0016591A"/>
    <w:rsid w:val="00166257"/>
    <w:rsid w:val="001665AE"/>
    <w:rsid w:val="00166644"/>
    <w:rsid w:val="00167038"/>
    <w:rsid w:val="001671B2"/>
    <w:rsid w:val="00167CB6"/>
    <w:rsid w:val="00167DA1"/>
    <w:rsid w:val="00167ED5"/>
    <w:rsid w:val="001706CA"/>
    <w:rsid w:val="0017085C"/>
    <w:rsid w:val="00170C51"/>
    <w:rsid w:val="00170DDD"/>
    <w:rsid w:val="00170ED6"/>
    <w:rsid w:val="001711ED"/>
    <w:rsid w:val="0017203B"/>
    <w:rsid w:val="001723AF"/>
    <w:rsid w:val="00172401"/>
    <w:rsid w:val="0017294A"/>
    <w:rsid w:val="001737A3"/>
    <w:rsid w:val="00173832"/>
    <w:rsid w:val="00173973"/>
    <w:rsid w:val="0017400C"/>
    <w:rsid w:val="00174CB4"/>
    <w:rsid w:val="00174FDB"/>
    <w:rsid w:val="00175207"/>
    <w:rsid w:val="00175C03"/>
    <w:rsid w:val="00175F24"/>
    <w:rsid w:val="00176180"/>
    <w:rsid w:val="00176C8B"/>
    <w:rsid w:val="0017712D"/>
    <w:rsid w:val="00177190"/>
    <w:rsid w:val="00177424"/>
    <w:rsid w:val="00177470"/>
    <w:rsid w:val="00177B0D"/>
    <w:rsid w:val="001806F3"/>
    <w:rsid w:val="001812BE"/>
    <w:rsid w:val="001812D5"/>
    <w:rsid w:val="00181B7F"/>
    <w:rsid w:val="0018257D"/>
    <w:rsid w:val="00182A9A"/>
    <w:rsid w:val="00182EE2"/>
    <w:rsid w:val="001838E3"/>
    <w:rsid w:val="00184BF1"/>
    <w:rsid w:val="00184E93"/>
    <w:rsid w:val="00184FC1"/>
    <w:rsid w:val="00185334"/>
    <w:rsid w:val="00185458"/>
    <w:rsid w:val="001854C9"/>
    <w:rsid w:val="001858DF"/>
    <w:rsid w:val="00185B1D"/>
    <w:rsid w:val="00185EA8"/>
    <w:rsid w:val="0018656E"/>
    <w:rsid w:val="001873CA"/>
    <w:rsid w:val="001875F9"/>
    <w:rsid w:val="0018798C"/>
    <w:rsid w:val="00187E59"/>
    <w:rsid w:val="0019011D"/>
    <w:rsid w:val="00190824"/>
    <w:rsid w:val="0019082B"/>
    <w:rsid w:val="00190EF0"/>
    <w:rsid w:val="001912B1"/>
    <w:rsid w:val="0019163A"/>
    <w:rsid w:val="00191681"/>
    <w:rsid w:val="0019195F"/>
    <w:rsid w:val="00191FB1"/>
    <w:rsid w:val="001923EB"/>
    <w:rsid w:val="0019284A"/>
    <w:rsid w:val="00192891"/>
    <w:rsid w:val="00192AE5"/>
    <w:rsid w:val="00192B7E"/>
    <w:rsid w:val="001930C4"/>
    <w:rsid w:val="00193329"/>
    <w:rsid w:val="001936C8"/>
    <w:rsid w:val="00193B60"/>
    <w:rsid w:val="00193CD6"/>
    <w:rsid w:val="00194051"/>
    <w:rsid w:val="001940DE"/>
    <w:rsid w:val="00194419"/>
    <w:rsid w:val="001947DE"/>
    <w:rsid w:val="001952F7"/>
    <w:rsid w:val="0019568A"/>
    <w:rsid w:val="001956C5"/>
    <w:rsid w:val="001957F9"/>
    <w:rsid w:val="00196FCD"/>
    <w:rsid w:val="00197049"/>
    <w:rsid w:val="00197309"/>
    <w:rsid w:val="001974DD"/>
    <w:rsid w:val="001976EA"/>
    <w:rsid w:val="00197ADB"/>
    <w:rsid w:val="00197DC1"/>
    <w:rsid w:val="001A011B"/>
    <w:rsid w:val="001A045E"/>
    <w:rsid w:val="001A071C"/>
    <w:rsid w:val="001A0905"/>
    <w:rsid w:val="001A13FA"/>
    <w:rsid w:val="001A1AB5"/>
    <w:rsid w:val="001A1F6F"/>
    <w:rsid w:val="001A27B3"/>
    <w:rsid w:val="001A29A2"/>
    <w:rsid w:val="001A38BC"/>
    <w:rsid w:val="001A46D3"/>
    <w:rsid w:val="001A58AC"/>
    <w:rsid w:val="001A645A"/>
    <w:rsid w:val="001A689B"/>
    <w:rsid w:val="001A68C1"/>
    <w:rsid w:val="001A6939"/>
    <w:rsid w:val="001A6E97"/>
    <w:rsid w:val="001A7127"/>
    <w:rsid w:val="001A780E"/>
    <w:rsid w:val="001A79F1"/>
    <w:rsid w:val="001A7B2C"/>
    <w:rsid w:val="001A7CB9"/>
    <w:rsid w:val="001A7E4A"/>
    <w:rsid w:val="001B0757"/>
    <w:rsid w:val="001B0C2A"/>
    <w:rsid w:val="001B0D7E"/>
    <w:rsid w:val="001B183D"/>
    <w:rsid w:val="001B1B03"/>
    <w:rsid w:val="001B2365"/>
    <w:rsid w:val="001B2878"/>
    <w:rsid w:val="001B28A9"/>
    <w:rsid w:val="001B2AC0"/>
    <w:rsid w:val="001B331F"/>
    <w:rsid w:val="001B3B97"/>
    <w:rsid w:val="001B41CF"/>
    <w:rsid w:val="001B43BD"/>
    <w:rsid w:val="001B48F4"/>
    <w:rsid w:val="001B52BA"/>
    <w:rsid w:val="001B58BA"/>
    <w:rsid w:val="001B65EC"/>
    <w:rsid w:val="001B679E"/>
    <w:rsid w:val="001B6B3C"/>
    <w:rsid w:val="001B6BBA"/>
    <w:rsid w:val="001B6F02"/>
    <w:rsid w:val="001B7062"/>
    <w:rsid w:val="001B7414"/>
    <w:rsid w:val="001B745E"/>
    <w:rsid w:val="001B74D6"/>
    <w:rsid w:val="001B7796"/>
    <w:rsid w:val="001B7D31"/>
    <w:rsid w:val="001B7F41"/>
    <w:rsid w:val="001C10F9"/>
    <w:rsid w:val="001C14EF"/>
    <w:rsid w:val="001C180A"/>
    <w:rsid w:val="001C1DED"/>
    <w:rsid w:val="001C1EE2"/>
    <w:rsid w:val="001C24E7"/>
    <w:rsid w:val="001C2E37"/>
    <w:rsid w:val="001C44C8"/>
    <w:rsid w:val="001C5126"/>
    <w:rsid w:val="001C5359"/>
    <w:rsid w:val="001C5693"/>
    <w:rsid w:val="001C5CD0"/>
    <w:rsid w:val="001C5D7D"/>
    <w:rsid w:val="001C6845"/>
    <w:rsid w:val="001C6846"/>
    <w:rsid w:val="001C6984"/>
    <w:rsid w:val="001C69B3"/>
    <w:rsid w:val="001C69B4"/>
    <w:rsid w:val="001C6CCD"/>
    <w:rsid w:val="001C73D2"/>
    <w:rsid w:val="001C7911"/>
    <w:rsid w:val="001C7B99"/>
    <w:rsid w:val="001D00E7"/>
    <w:rsid w:val="001D0279"/>
    <w:rsid w:val="001D02EE"/>
    <w:rsid w:val="001D16E2"/>
    <w:rsid w:val="001D2423"/>
    <w:rsid w:val="001D30EE"/>
    <w:rsid w:val="001D3246"/>
    <w:rsid w:val="001D394B"/>
    <w:rsid w:val="001D41F2"/>
    <w:rsid w:val="001D48E3"/>
    <w:rsid w:val="001D48F5"/>
    <w:rsid w:val="001D4CEB"/>
    <w:rsid w:val="001D4CF4"/>
    <w:rsid w:val="001D5159"/>
    <w:rsid w:val="001D5177"/>
    <w:rsid w:val="001D5ACB"/>
    <w:rsid w:val="001D5BFC"/>
    <w:rsid w:val="001D6218"/>
    <w:rsid w:val="001D66FD"/>
    <w:rsid w:val="001D6B0E"/>
    <w:rsid w:val="001D6DEF"/>
    <w:rsid w:val="001D7628"/>
    <w:rsid w:val="001D7775"/>
    <w:rsid w:val="001E01C6"/>
    <w:rsid w:val="001E0223"/>
    <w:rsid w:val="001E06BC"/>
    <w:rsid w:val="001E1115"/>
    <w:rsid w:val="001E1388"/>
    <w:rsid w:val="001E14DF"/>
    <w:rsid w:val="001E18F4"/>
    <w:rsid w:val="001E22E9"/>
    <w:rsid w:val="001E2320"/>
    <w:rsid w:val="001E2558"/>
    <w:rsid w:val="001E2866"/>
    <w:rsid w:val="001E2E31"/>
    <w:rsid w:val="001E2E57"/>
    <w:rsid w:val="001E3552"/>
    <w:rsid w:val="001E35BF"/>
    <w:rsid w:val="001E37B1"/>
    <w:rsid w:val="001E3BE4"/>
    <w:rsid w:val="001E3F15"/>
    <w:rsid w:val="001E4397"/>
    <w:rsid w:val="001E4B36"/>
    <w:rsid w:val="001E581E"/>
    <w:rsid w:val="001E5941"/>
    <w:rsid w:val="001E5A14"/>
    <w:rsid w:val="001E5A8E"/>
    <w:rsid w:val="001E5DA8"/>
    <w:rsid w:val="001E5E69"/>
    <w:rsid w:val="001E5FB1"/>
    <w:rsid w:val="001E619A"/>
    <w:rsid w:val="001E651B"/>
    <w:rsid w:val="001E6825"/>
    <w:rsid w:val="001E6A84"/>
    <w:rsid w:val="001E6D7C"/>
    <w:rsid w:val="001E6E5F"/>
    <w:rsid w:val="001E710A"/>
    <w:rsid w:val="001E735E"/>
    <w:rsid w:val="001F085C"/>
    <w:rsid w:val="001F0907"/>
    <w:rsid w:val="001F0EF9"/>
    <w:rsid w:val="001F184D"/>
    <w:rsid w:val="001F1E9F"/>
    <w:rsid w:val="001F2AEE"/>
    <w:rsid w:val="001F30D7"/>
    <w:rsid w:val="001F3EB7"/>
    <w:rsid w:val="001F4471"/>
    <w:rsid w:val="001F48BA"/>
    <w:rsid w:val="001F5200"/>
    <w:rsid w:val="001F52AB"/>
    <w:rsid w:val="001F576B"/>
    <w:rsid w:val="001F5F1E"/>
    <w:rsid w:val="001F5FA7"/>
    <w:rsid w:val="001F61BB"/>
    <w:rsid w:val="001F626D"/>
    <w:rsid w:val="001F688E"/>
    <w:rsid w:val="001F6A1E"/>
    <w:rsid w:val="001F6A9E"/>
    <w:rsid w:val="001F6DF8"/>
    <w:rsid w:val="001F6E43"/>
    <w:rsid w:val="001F74C6"/>
    <w:rsid w:val="001F7830"/>
    <w:rsid w:val="001F7C86"/>
    <w:rsid w:val="001F7D56"/>
    <w:rsid w:val="001F7DA2"/>
    <w:rsid w:val="001F7DFB"/>
    <w:rsid w:val="0020021E"/>
    <w:rsid w:val="00200406"/>
    <w:rsid w:val="00200E68"/>
    <w:rsid w:val="002014AB"/>
    <w:rsid w:val="00201B99"/>
    <w:rsid w:val="002021F3"/>
    <w:rsid w:val="00202A50"/>
    <w:rsid w:val="0020482C"/>
    <w:rsid w:val="0020496B"/>
    <w:rsid w:val="00204D2B"/>
    <w:rsid w:val="0020524C"/>
    <w:rsid w:val="00205378"/>
    <w:rsid w:val="002062A6"/>
    <w:rsid w:val="002069CF"/>
    <w:rsid w:val="00206CCA"/>
    <w:rsid w:val="00207AF2"/>
    <w:rsid w:val="00207B4B"/>
    <w:rsid w:val="002100A8"/>
    <w:rsid w:val="00210DB1"/>
    <w:rsid w:val="002113DE"/>
    <w:rsid w:val="00211518"/>
    <w:rsid w:val="00211A66"/>
    <w:rsid w:val="00211AA6"/>
    <w:rsid w:val="00211F18"/>
    <w:rsid w:val="002124A6"/>
    <w:rsid w:val="00212568"/>
    <w:rsid w:val="00212583"/>
    <w:rsid w:val="00212862"/>
    <w:rsid w:val="002128FC"/>
    <w:rsid w:val="00213188"/>
    <w:rsid w:val="0021378D"/>
    <w:rsid w:val="00213875"/>
    <w:rsid w:val="002139E7"/>
    <w:rsid w:val="00213B09"/>
    <w:rsid w:val="00213D85"/>
    <w:rsid w:val="0021461B"/>
    <w:rsid w:val="00214FF5"/>
    <w:rsid w:val="00215BE0"/>
    <w:rsid w:val="00215E82"/>
    <w:rsid w:val="002169D3"/>
    <w:rsid w:val="00217B5D"/>
    <w:rsid w:val="002202F9"/>
    <w:rsid w:val="002207D6"/>
    <w:rsid w:val="00220FC7"/>
    <w:rsid w:val="00221601"/>
    <w:rsid w:val="002218C1"/>
    <w:rsid w:val="00221C73"/>
    <w:rsid w:val="00221F18"/>
    <w:rsid w:val="00222193"/>
    <w:rsid w:val="00222598"/>
    <w:rsid w:val="00222F07"/>
    <w:rsid w:val="00223481"/>
    <w:rsid w:val="002235D9"/>
    <w:rsid w:val="00224463"/>
    <w:rsid w:val="00224C27"/>
    <w:rsid w:val="0022532C"/>
    <w:rsid w:val="0022564F"/>
    <w:rsid w:val="00225F14"/>
    <w:rsid w:val="002263BF"/>
    <w:rsid w:val="002264BE"/>
    <w:rsid w:val="00226B75"/>
    <w:rsid w:val="00226FC2"/>
    <w:rsid w:val="002273D3"/>
    <w:rsid w:val="0022759F"/>
    <w:rsid w:val="00227B40"/>
    <w:rsid w:val="00230193"/>
    <w:rsid w:val="002310A4"/>
    <w:rsid w:val="00231212"/>
    <w:rsid w:val="00231492"/>
    <w:rsid w:val="00231D11"/>
    <w:rsid w:val="00232671"/>
    <w:rsid w:val="0023278B"/>
    <w:rsid w:val="002331F2"/>
    <w:rsid w:val="002334F1"/>
    <w:rsid w:val="00233795"/>
    <w:rsid w:val="002337C8"/>
    <w:rsid w:val="0023390A"/>
    <w:rsid w:val="00233C9C"/>
    <w:rsid w:val="00233D52"/>
    <w:rsid w:val="00233FC6"/>
    <w:rsid w:val="002348F1"/>
    <w:rsid w:val="00234B59"/>
    <w:rsid w:val="002350E9"/>
    <w:rsid w:val="00235808"/>
    <w:rsid w:val="00236A7E"/>
    <w:rsid w:val="00237260"/>
    <w:rsid w:val="002376C1"/>
    <w:rsid w:val="002410C5"/>
    <w:rsid w:val="002414FA"/>
    <w:rsid w:val="0024154C"/>
    <w:rsid w:val="00241D57"/>
    <w:rsid w:val="002428F0"/>
    <w:rsid w:val="00242E67"/>
    <w:rsid w:val="00243422"/>
    <w:rsid w:val="00243C5E"/>
    <w:rsid w:val="00244873"/>
    <w:rsid w:val="00244AB9"/>
    <w:rsid w:val="00244C0F"/>
    <w:rsid w:val="00244C73"/>
    <w:rsid w:val="0024519B"/>
    <w:rsid w:val="00245536"/>
    <w:rsid w:val="002459F0"/>
    <w:rsid w:val="00245ED6"/>
    <w:rsid w:val="00246430"/>
    <w:rsid w:val="00246760"/>
    <w:rsid w:val="00246CB9"/>
    <w:rsid w:val="00246EE9"/>
    <w:rsid w:val="00247011"/>
    <w:rsid w:val="00247202"/>
    <w:rsid w:val="002473D1"/>
    <w:rsid w:val="002479EC"/>
    <w:rsid w:val="002502A3"/>
    <w:rsid w:val="002503E7"/>
    <w:rsid w:val="002506E5"/>
    <w:rsid w:val="002509F4"/>
    <w:rsid w:val="00250ACF"/>
    <w:rsid w:val="0025105E"/>
    <w:rsid w:val="002514D8"/>
    <w:rsid w:val="002516CD"/>
    <w:rsid w:val="002517F3"/>
    <w:rsid w:val="00251F0B"/>
    <w:rsid w:val="00252126"/>
    <w:rsid w:val="00252415"/>
    <w:rsid w:val="002526DD"/>
    <w:rsid w:val="00252E48"/>
    <w:rsid w:val="00253196"/>
    <w:rsid w:val="0025320C"/>
    <w:rsid w:val="0025379C"/>
    <w:rsid w:val="00253F6D"/>
    <w:rsid w:val="0025414A"/>
    <w:rsid w:val="00254B6E"/>
    <w:rsid w:val="00254C60"/>
    <w:rsid w:val="00254E54"/>
    <w:rsid w:val="0025526E"/>
    <w:rsid w:val="00255301"/>
    <w:rsid w:val="002556F7"/>
    <w:rsid w:val="00256176"/>
    <w:rsid w:val="00257035"/>
    <w:rsid w:val="00257307"/>
    <w:rsid w:val="00257CFA"/>
    <w:rsid w:val="00260981"/>
    <w:rsid w:val="00260FFD"/>
    <w:rsid w:val="00261647"/>
    <w:rsid w:val="00261665"/>
    <w:rsid w:val="002617C4"/>
    <w:rsid w:val="00261808"/>
    <w:rsid w:val="002621DF"/>
    <w:rsid w:val="00262273"/>
    <w:rsid w:val="0026237A"/>
    <w:rsid w:val="002626DB"/>
    <w:rsid w:val="0026277A"/>
    <w:rsid w:val="002633C8"/>
    <w:rsid w:val="0026382F"/>
    <w:rsid w:val="00263E60"/>
    <w:rsid w:val="00263E7A"/>
    <w:rsid w:val="00263EC9"/>
    <w:rsid w:val="00263FCC"/>
    <w:rsid w:val="00264138"/>
    <w:rsid w:val="0026415F"/>
    <w:rsid w:val="00264236"/>
    <w:rsid w:val="002647F7"/>
    <w:rsid w:val="002648DC"/>
    <w:rsid w:val="00265483"/>
    <w:rsid w:val="002654B4"/>
    <w:rsid w:val="00265CB6"/>
    <w:rsid w:val="00265E6B"/>
    <w:rsid w:val="00266509"/>
    <w:rsid w:val="0026659B"/>
    <w:rsid w:val="00266754"/>
    <w:rsid w:val="00266AD3"/>
    <w:rsid w:val="00266B20"/>
    <w:rsid w:val="00266F38"/>
    <w:rsid w:val="002703A8"/>
    <w:rsid w:val="002705B8"/>
    <w:rsid w:val="00270A20"/>
    <w:rsid w:val="0027127A"/>
    <w:rsid w:val="002719FB"/>
    <w:rsid w:val="0027280A"/>
    <w:rsid w:val="00272886"/>
    <w:rsid w:val="00273514"/>
    <w:rsid w:val="00274100"/>
    <w:rsid w:val="002741AF"/>
    <w:rsid w:val="00274206"/>
    <w:rsid w:val="00274894"/>
    <w:rsid w:val="00274967"/>
    <w:rsid w:val="00275307"/>
    <w:rsid w:val="00275781"/>
    <w:rsid w:val="00275F69"/>
    <w:rsid w:val="00276090"/>
    <w:rsid w:val="00276236"/>
    <w:rsid w:val="002763C0"/>
    <w:rsid w:val="002763EE"/>
    <w:rsid w:val="00276885"/>
    <w:rsid w:val="00276B52"/>
    <w:rsid w:val="00276CFA"/>
    <w:rsid w:val="00276CFB"/>
    <w:rsid w:val="00276DB7"/>
    <w:rsid w:val="00277506"/>
    <w:rsid w:val="00277753"/>
    <w:rsid w:val="002778F5"/>
    <w:rsid w:val="00277B9E"/>
    <w:rsid w:val="002805C3"/>
    <w:rsid w:val="00280635"/>
    <w:rsid w:val="00280C87"/>
    <w:rsid w:val="00280EC3"/>
    <w:rsid w:val="00281054"/>
    <w:rsid w:val="0028105D"/>
    <w:rsid w:val="002814F7"/>
    <w:rsid w:val="0028195B"/>
    <w:rsid w:val="00281AA3"/>
    <w:rsid w:val="00281B7D"/>
    <w:rsid w:val="00281DFA"/>
    <w:rsid w:val="002821D7"/>
    <w:rsid w:val="00282669"/>
    <w:rsid w:val="00282B19"/>
    <w:rsid w:val="00283415"/>
    <w:rsid w:val="00283482"/>
    <w:rsid w:val="00283BBF"/>
    <w:rsid w:val="00283D4C"/>
    <w:rsid w:val="00284497"/>
    <w:rsid w:val="00284734"/>
    <w:rsid w:val="002855E3"/>
    <w:rsid w:val="002864E6"/>
    <w:rsid w:val="0028695F"/>
    <w:rsid w:val="00286C0B"/>
    <w:rsid w:val="00286FA1"/>
    <w:rsid w:val="00287832"/>
    <w:rsid w:val="00287B9E"/>
    <w:rsid w:val="00287C20"/>
    <w:rsid w:val="00287CB7"/>
    <w:rsid w:val="00287D63"/>
    <w:rsid w:val="00287D7F"/>
    <w:rsid w:val="00287EA5"/>
    <w:rsid w:val="00290518"/>
    <w:rsid w:val="0029181B"/>
    <w:rsid w:val="00291ACE"/>
    <w:rsid w:val="00292096"/>
    <w:rsid w:val="002927F6"/>
    <w:rsid w:val="002933BE"/>
    <w:rsid w:val="00294659"/>
    <w:rsid w:val="002947A3"/>
    <w:rsid w:val="00294A23"/>
    <w:rsid w:val="00294AF4"/>
    <w:rsid w:val="002951A4"/>
    <w:rsid w:val="00295422"/>
    <w:rsid w:val="00295658"/>
    <w:rsid w:val="00295AEE"/>
    <w:rsid w:val="002962C4"/>
    <w:rsid w:val="0029684F"/>
    <w:rsid w:val="00296DED"/>
    <w:rsid w:val="00296E3A"/>
    <w:rsid w:val="00296E4F"/>
    <w:rsid w:val="0029702E"/>
    <w:rsid w:val="002970E5"/>
    <w:rsid w:val="00297146"/>
    <w:rsid w:val="00297220"/>
    <w:rsid w:val="0029749D"/>
    <w:rsid w:val="00297964"/>
    <w:rsid w:val="00297B69"/>
    <w:rsid w:val="00297CF2"/>
    <w:rsid w:val="002A0065"/>
    <w:rsid w:val="002A0A46"/>
    <w:rsid w:val="002A0E52"/>
    <w:rsid w:val="002A139D"/>
    <w:rsid w:val="002A1648"/>
    <w:rsid w:val="002A1925"/>
    <w:rsid w:val="002A1A75"/>
    <w:rsid w:val="002A2589"/>
    <w:rsid w:val="002A3EAD"/>
    <w:rsid w:val="002A44E0"/>
    <w:rsid w:val="002A51A8"/>
    <w:rsid w:val="002A5E5D"/>
    <w:rsid w:val="002A662C"/>
    <w:rsid w:val="002A695D"/>
    <w:rsid w:val="002A7352"/>
    <w:rsid w:val="002A7487"/>
    <w:rsid w:val="002A7740"/>
    <w:rsid w:val="002A7F09"/>
    <w:rsid w:val="002B0109"/>
    <w:rsid w:val="002B1F84"/>
    <w:rsid w:val="002B1F85"/>
    <w:rsid w:val="002B1F99"/>
    <w:rsid w:val="002B3115"/>
    <w:rsid w:val="002B3ACF"/>
    <w:rsid w:val="002B441E"/>
    <w:rsid w:val="002B4878"/>
    <w:rsid w:val="002B4A31"/>
    <w:rsid w:val="002B5138"/>
    <w:rsid w:val="002B591C"/>
    <w:rsid w:val="002B5A54"/>
    <w:rsid w:val="002B60DC"/>
    <w:rsid w:val="002B67C8"/>
    <w:rsid w:val="002B73F9"/>
    <w:rsid w:val="002B768F"/>
    <w:rsid w:val="002B769C"/>
    <w:rsid w:val="002B7A99"/>
    <w:rsid w:val="002B7C6F"/>
    <w:rsid w:val="002B7DCF"/>
    <w:rsid w:val="002B7E51"/>
    <w:rsid w:val="002C02E1"/>
    <w:rsid w:val="002C0708"/>
    <w:rsid w:val="002C0AC6"/>
    <w:rsid w:val="002C0E68"/>
    <w:rsid w:val="002C0F5F"/>
    <w:rsid w:val="002C1070"/>
    <w:rsid w:val="002C1088"/>
    <w:rsid w:val="002C1637"/>
    <w:rsid w:val="002C1E48"/>
    <w:rsid w:val="002C2104"/>
    <w:rsid w:val="002C282D"/>
    <w:rsid w:val="002C28DB"/>
    <w:rsid w:val="002C36E5"/>
    <w:rsid w:val="002C37AE"/>
    <w:rsid w:val="002C4D52"/>
    <w:rsid w:val="002C4D90"/>
    <w:rsid w:val="002C4DA7"/>
    <w:rsid w:val="002C4FB9"/>
    <w:rsid w:val="002C5547"/>
    <w:rsid w:val="002C59C5"/>
    <w:rsid w:val="002C5AA3"/>
    <w:rsid w:val="002C5BBB"/>
    <w:rsid w:val="002C63C6"/>
    <w:rsid w:val="002C66BE"/>
    <w:rsid w:val="002C6863"/>
    <w:rsid w:val="002C6EDA"/>
    <w:rsid w:val="002C7DDB"/>
    <w:rsid w:val="002D013E"/>
    <w:rsid w:val="002D03D9"/>
    <w:rsid w:val="002D0471"/>
    <w:rsid w:val="002D0D34"/>
    <w:rsid w:val="002D1733"/>
    <w:rsid w:val="002D21E0"/>
    <w:rsid w:val="002D2721"/>
    <w:rsid w:val="002D4C24"/>
    <w:rsid w:val="002D58E8"/>
    <w:rsid w:val="002D5A28"/>
    <w:rsid w:val="002D5AF1"/>
    <w:rsid w:val="002D5CB9"/>
    <w:rsid w:val="002D5EC5"/>
    <w:rsid w:val="002D5FA8"/>
    <w:rsid w:val="002D5FFE"/>
    <w:rsid w:val="002D62F4"/>
    <w:rsid w:val="002D6473"/>
    <w:rsid w:val="002D656D"/>
    <w:rsid w:val="002D6F4D"/>
    <w:rsid w:val="002D752C"/>
    <w:rsid w:val="002D76EC"/>
    <w:rsid w:val="002E005B"/>
    <w:rsid w:val="002E05EA"/>
    <w:rsid w:val="002E0B82"/>
    <w:rsid w:val="002E2242"/>
    <w:rsid w:val="002E25E1"/>
    <w:rsid w:val="002E2BC5"/>
    <w:rsid w:val="002E2FAF"/>
    <w:rsid w:val="002E31D2"/>
    <w:rsid w:val="002E326F"/>
    <w:rsid w:val="002E3443"/>
    <w:rsid w:val="002E3AC7"/>
    <w:rsid w:val="002E3CFC"/>
    <w:rsid w:val="002E4116"/>
    <w:rsid w:val="002E434F"/>
    <w:rsid w:val="002E4438"/>
    <w:rsid w:val="002E479B"/>
    <w:rsid w:val="002E48FA"/>
    <w:rsid w:val="002E498A"/>
    <w:rsid w:val="002E4F05"/>
    <w:rsid w:val="002E53D7"/>
    <w:rsid w:val="002E59E0"/>
    <w:rsid w:val="002E6B19"/>
    <w:rsid w:val="002E6D9C"/>
    <w:rsid w:val="002E6E14"/>
    <w:rsid w:val="002E6ECF"/>
    <w:rsid w:val="002E7C81"/>
    <w:rsid w:val="002E7E71"/>
    <w:rsid w:val="002E7EDB"/>
    <w:rsid w:val="002F01ED"/>
    <w:rsid w:val="002F0841"/>
    <w:rsid w:val="002F0EAA"/>
    <w:rsid w:val="002F1468"/>
    <w:rsid w:val="002F1C7D"/>
    <w:rsid w:val="002F2328"/>
    <w:rsid w:val="002F29F8"/>
    <w:rsid w:val="002F2FFF"/>
    <w:rsid w:val="002F3545"/>
    <w:rsid w:val="002F384D"/>
    <w:rsid w:val="002F39DD"/>
    <w:rsid w:val="002F3B86"/>
    <w:rsid w:val="002F4304"/>
    <w:rsid w:val="002F45C9"/>
    <w:rsid w:val="002F4613"/>
    <w:rsid w:val="002F47C8"/>
    <w:rsid w:val="002F4E4B"/>
    <w:rsid w:val="002F503A"/>
    <w:rsid w:val="002F5118"/>
    <w:rsid w:val="002F5677"/>
    <w:rsid w:val="002F57F3"/>
    <w:rsid w:val="002F5965"/>
    <w:rsid w:val="002F5F21"/>
    <w:rsid w:val="002F62FD"/>
    <w:rsid w:val="002F6391"/>
    <w:rsid w:val="002F6B63"/>
    <w:rsid w:val="002F77C7"/>
    <w:rsid w:val="00300348"/>
    <w:rsid w:val="00300577"/>
    <w:rsid w:val="00300DAD"/>
    <w:rsid w:val="00301A7B"/>
    <w:rsid w:val="00302126"/>
    <w:rsid w:val="00302159"/>
    <w:rsid w:val="00302C78"/>
    <w:rsid w:val="00302E90"/>
    <w:rsid w:val="0030349D"/>
    <w:rsid w:val="003035A4"/>
    <w:rsid w:val="0030412B"/>
    <w:rsid w:val="003045D0"/>
    <w:rsid w:val="003057C9"/>
    <w:rsid w:val="0030644A"/>
    <w:rsid w:val="003065F2"/>
    <w:rsid w:val="0030687A"/>
    <w:rsid w:val="00306CF9"/>
    <w:rsid w:val="00306D00"/>
    <w:rsid w:val="00307106"/>
    <w:rsid w:val="0030755C"/>
    <w:rsid w:val="00307633"/>
    <w:rsid w:val="00307E5B"/>
    <w:rsid w:val="00307EB0"/>
    <w:rsid w:val="00310009"/>
    <w:rsid w:val="00310222"/>
    <w:rsid w:val="0031032F"/>
    <w:rsid w:val="00310F83"/>
    <w:rsid w:val="00311310"/>
    <w:rsid w:val="00311572"/>
    <w:rsid w:val="00312014"/>
    <w:rsid w:val="00312746"/>
    <w:rsid w:val="00312E76"/>
    <w:rsid w:val="003130A8"/>
    <w:rsid w:val="00313307"/>
    <w:rsid w:val="00314644"/>
    <w:rsid w:val="00314C65"/>
    <w:rsid w:val="00315030"/>
    <w:rsid w:val="003152B0"/>
    <w:rsid w:val="00315434"/>
    <w:rsid w:val="00316026"/>
    <w:rsid w:val="00316978"/>
    <w:rsid w:val="003175ED"/>
    <w:rsid w:val="003178BF"/>
    <w:rsid w:val="00317D14"/>
    <w:rsid w:val="003203AA"/>
    <w:rsid w:val="00320970"/>
    <w:rsid w:val="00320E9F"/>
    <w:rsid w:val="00322210"/>
    <w:rsid w:val="00322519"/>
    <w:rsid w:val="00322841"/>
    <w:rsid w:val="003239D2"/>
    <w:rsid w:val="00323A73"/>
    <w:rsid w:val="00323B91"/>
    <w:rsid w:val="00324C81"/>
    <w:rsid w:val="0032581C"/>
    <w:rsid w:val="00325A7A"/>
    <w:rsid w:val="00325AF6"/>
    <w:rsid w:val="00325FDB"/>
    <w:rsid w:val="00326D3D"/>
    <w:rsid w:val="00326DD0"/>
    <w:rsid w:val="0032719D"/>
    <w:rsid w:val="00330C49"/>
    <w:rsid w:val="00331323"/>
    <w:rsid w:val="00331BD4"/>
    <w:rsid w:val="00332233"/>
    <w:rsid w:val="00332993"/>
    <w:rsid w:val="00332A52"/>
    <w:rsid w:val="00332B27"/>
    <w:rsid w:val="00332CAC"/>
    <w:rsid w:val="00333263"/>
    <w:rsid w:val="00333554"/>
    <w:rsid w:val="00333939"/>
    <w:rsid w:val="00333A19"/>
    <w:rsid w:val="00333A5D"/>
    <w:rsid w:val="00333E8E"/>
    <w:rsid w:val="003344AC"/>
    <w:rsid w:val="00334DF5"/>
    <w:rsid w:val="00334FA8"/>
    <w:rsid w:val="003350C4"/>
    <w:rsid w:val="003359F6"/>
    <w:rsid w:val="00335D48"/>
    <w:rsid w:val="00336414"/>
    <w:rsid w:val="00336D7B"/>
    <w:rsid w:val="003371E0"/>
    <w:rsid w:val="00337359"/>
    <w:rsid w:val="003373D6"/>
    <w:rsid w:val="0033776B"/>
    <w:rsid w:val="003377A3"/>
    <w:rsid w:val="003377B1"/>
    <w:rsid w:val="00337BB8"/>
    <w:rsid w:val="00337E04"/>
    <w:rsid w:val="00337F01"/>
    <w:rsid w:val="003404F1"/>
    <w:rsid w:val="00340733"/>
    <w:rsid w:val="00340781"/>
    <w:rsid w:val="00340B0B"/>
    <w:rsid w:val="00340FBD"/>
    <w:rsid w:val="0034128F"/>
    <w:rsid w:val="00341436"/>
    <w:rsid w:val="00341647"/>
    <w:rsid w:val="0034180F"/>
    <w:rsid w:val="00341985"/>
    <w:rsid w:val="0034267E"/>
    <w:rsid w:val="003426CE"/>
    <w:rsid w:val="0034322B"/>
    <w:rsid w:val="00343545"/>
    <w:rsid w:val="00343832"/>
    <w:rsid w:val="00343DD7"/>
    <w:rsid w:val="00343F42"/>
    <w:rsid w:val="003441C7"/>
    <w:rsid w:val="003444D3"/>
    <w:rsid w:val="003444E4"/>
    <w:rsid w:val="00344969"/>
    <w:rsid w:val="00344A3C"/>
    <w:rsid w:val="00344D18"/>
    <w:rsid w:val="00345E91"/>
    <w:rsid w:val="003462BE"/>
    <w:rsid w:val="003465AE"/>
    <w:rsid w:val="003469B0"/>
    <w:rsid w:val="00346C41"/>
    <w:rsid w:val="00346DE5"/>
    <w:rsid w:val="00346F45"/>
    <w:rsid w:val="003478A0"/>
    <w:rsid w:val="00347A09"/>
    <w:rsid w:val="00350874"/>
    <w:rsid w:val="00350893"/>
    <w:rsid w:val="00350D9F"/>
    <w:rsid w:val="00350F1F"/>
    <w:rsid w:val="00351BC3"/>
    <w:rsid w:val="0035263F"/>
    <w:rsid w:val="00352D2D"/>
    <w:rsid w:val="00353DC5"/>
    <w:rsid w:val="00354165"/>
    <w:rsid w:val="00354689"/>
    <w:rsid w:val="003558D3"/>
    <w:rsid w:val="00355FD6"/>
    <w:rsid w:val="00356363"/>
    <w:rsid w:val="0035643D"/>
    <w:rsid w:val="00356A95"/>
    <w:rsid w:val="003576B6"/>
    <w:rsid w:val="00357871"/>
    <w:rsid w:val="00360309"/>
    <w:rsid w:val="003607C6"/>
    <w:rsid w:val="00360BE9"/>
    <w:rsid w:val="00360C0B"/>
    <w:rsid w:val="00361019"/>
    <w:rsid w:val="00361114"/>
    <w:rsid w:val="0036157A"/>
    <w:rsid w:val="00361D0D"/>
    <w:rsid w:val="0036200F"/>
    <w:rsid w:val="00362163"/>
    <w:rsid w:val="0036247A"/>
    <w:rsid w:val="003626F8"/>
    <w:rsid w:val="0036291B"/>
    <w:rsid w:val="00362BB8"/>
    <w:rsid w:val="00362DA3"/>
    <w:rsid w:val="00362DA8"/>
    <w:rsid w:val="00363337"/>
    <w:rsid w:val="003636E7"/>
    <w:rsid w:val="00363FD6"/>
    <w:rsid w:val="0036402C"/>
    <w:rsid w:val="0036405B"/>
    <w:rsid w:val="00364D39"/>
    <w:rsid w:val="00364E21"/>
    <w:rsid w:val="003651BE"/>
    <w:rsid w:val="003654F2"/>
    <w:rsid w:val="003656A2"/>
    <w:rsid w:val="0036571B"/>
    <w:rsid w:val="00365E7C"/>
    <w:rsid w:val="00365F8D"/>
    <w:rsid w:val="003663A3"/>
    <w:rsid w:val="00366C4C"/>
    <w:rsid w:val="0036701B"/>
    <w:rsid w:val="003672E3"/>
    <w:rsid w:val="00367636"/>
    <w:rsid w:val="00367949"/>
    <w:rsid w:val="0036798F"/>
    <w:rsid w:val="00367C2C"/>
    <w:rsid w:val="00370343"/>
    <w:rsid w:val="00370A35"/>
    <w:rsid w:val="00370ED2"/>
    <w:rsid w:val="0037146D"/>
    <w:rsid w:val="003716F3"/>
    <w:rsid w:val="003719C5"/>
    <w:rsid w:val="003727A7"/>
    <w:rsid w:val="00372AC8"/>
    <w:rsid w:val="00372B03"/>
    <w:rsid w:val="00373161"/>
    <w:rsid w:val="00373513"/>
    <w:rsid w:val="0037356E"/>
    <w:rsid w:val="003737C1"/>
    <w:rsid w:val="00373E64"/>
    <w:rsid w:val="00373FFD"/>
    <w:rsid w:val="00374571"/>
    <w:rsid w:val="00374643"/>
    <w:rsid w:val="00374A9E"/>
    <w:rsid w:val="00374F91"/>
    <w:rsid w:val="0037503E"/>
    <w:rsid w:val="00375207"/>
    <w:rsid w:val="0037572B"/>
    <w:rsid w:val="0037576F"/>
    <w:rsid w:val="003763FF"/>
    <w:rsid w:val="0037643E"/>
    <w:rsid w:val="00376486"/>
    <w:rsid w:val="003767FE"/>
    <w:rsid w:val="0037704E"/>
    <w:rsid w:val="003770A0"/>
    <w:rsid w:val="003771BE"/>
    <w:rsid w:val="0037742B"/>
    <w:rsid w:val="00377A5A"/>
    <w:rsid w:val="00380235"/>
    <w:rsid w:val="003808C9"/>
    <w:rsid w:val="003810A8"/>
    <w:rsid w:val="003816F0"/>
    <w:rsid w:val="00382425"/>
    <w:rsid w:val="00382CC8"/>
    <w:rsid w:val="00383660"/>
    <w:rsid w:val="00383865"/>
    <w:rsid w:val="00383D58"/>
    <w:rsid w:val="00383E7A"/>
    <w:rsid w:val="00383E9A"/>
    <w:rsid w:val="00384421"/>
    <w:rsid w:val="0038466D"/>
    <w:rsid w:val="00384774"/>
    <w:rsid w:val="00384CA1"/>
    <w:rsid w:val="00384F7D"/>
    <w:rsid w:val="00385239"/>
    <w:rsid w:val="0038550D"/>
    <w:rsid w:val="0038577C"/>
    <w:rsid w:val="00386070"/>
    <w:rsid w:val="0038673F"/>
    <w:rsid w:val="00386815"/>
    <w:rsid w:val="00386970"/>
    <w:rsid w:val="003877F2"/>
    <w:rsid w:val="00387E26"/>
    <w:rsid w:val="00390347"/>
    <w:rsid w:val="0039052B"/>
    <w:rsid w:val="003906D6"/>
    <w:rsid w:val="00390A4E"/>
    <w:rsid w:val="00392080"/>
    <w:rsid w:val="00392720"/>
    <w:rsid w:val="00392D72"/>
    <w:rsid w:val="00392DCE"/>
    <w:rsid w:val="00392E23"/>
    <w:rsid w:val="0039346F"/>
    <w:rsid w:val="00393472"/>
    <w:rsid w:val="00393562"/>
    <w:rsid w:val="00393AB5"/>
    <w:rsid w:val="0039400B"/>
    <w:rsid w:val="00394D30"/>
    <w:rsid w:val="0039525A"/>
    <w:rsid w:val="0039537F"/>
    <w:rsid w:val="003963D1"/>
    <w:rsid w:val="003971BB"/>
    <w:rsid w:val="0039738F"/>
    <w:rsid w:val="003A04BF"/>
    <w:rsid w:val="003A0BEC"/>
    <w:rsid w:val="003A0E65"/>
    <w:rsid w:val="003A1130"/>
    <w:rsid w:val="003A119A"/>
    <w:rsid w:val="003A144F"/>
    <w:rsid w:val="003A1B44"/>
    <w:rsid w:val="003A1B97"/>
    <w:rsid w:val="003A1DE7"/>
    <w:rsid w:val="003A1F76"/>
    <w:rsid w:val="003A22E9"/>
    <w:rsid w:val="003A25A6"/>
    <w:rsid w:val="003A260B"/>
    <w:rsid w:val="003A2B14"/>
    <w:rsid w:val="003A2D9B"/>
    <w:rsid w:val="003A368E"/>
    <w:rsid w:val="003A3AAB"/>
    <w:rsid w:val="003A3BE7"/>
    <w:rsid w:val="003A41D2"/>
    <w:rsid w:val="003A4FE8"/>
    <w:rsid w:val="003A618B"/>
    <w:rsid w:val="003A663F"/>
    <w:rsid w:val="003A76F8"/>
    <w:rsid w:val="003A79A8"/>
    <w:rsid w:val="003A7C42"/>
    <w:rsid w:val="003A7D1C"/>
    <w:rsid w:val="003A7D3C"/>
    <w:rsid w:val="003A7DB8"/>
    <w:rsid w:val="003B017E"/>
    <w:rsid w:val="003B01A1"/>
    <w:rsid w:val="003B18BD"/>
    <w:rsid w:val="003B1DFD"/>
    <w:rsid w:val="003B26FA"/>
    <w:rsid w:val="003B2BA2"/>
    <w:rsid w:val="003B2CCE"/>
    <w:rsid w:val="003B2D57"/>
    <w:rsid w:val="003B2EEA"/>
    <w:rsid w:val="003B3044"/>
    <w:rsid w:val="003B35FD"/>
    <w:rsid w:val="003B38C9"/>
    <w:rsid w:val="003B3EB1"/>
    <w:rsid w:val="003B4076"/>
    <w:rsid w:val="003B4330"/>
    <w:rsid w:val="003B4348"/>
    <w:rsid w:val="003B4385"/>
    <w:rsid w:val="003B44C3"/>
    <w:rsid w:val="003B45B2"/>
    <w:rsid w:val="003B46A5"/>
    <w:rsid w:val="003B4B7F"/>
    <w:rsid w:val="003B4BCC"/>
    <w:rsid w:val="003B4DB2"/>
    <w:rsid w:val="003B50AF"/>
    <w:rsid w:val="003B6322"/>
    <w:rsid w:val="003B638E"/>
    <w:rsid w:val="003B6B6B"/>
    <w:rsid w:val="003B6FCB"/>
    <w:rsid w:val="003B6FFA"/>
    <w:rsid w:val="003B72D0"/>
    <w:rsid w:val="003B72EF"/>
    <w:rsid w:val="003B7313"/>
    <w:rsid w:val="003B75E9"/>
    <w:rsid w:val="003B76CD"/>
    <w:rsid w:val="003B7D68"/>
    <w:rsid w:val="003C0706"/>
    <w:rsid w:val="003C0718"/>
    <w:rsid w:val="003C100D"/>
    <w:rsid w:val="003C1013"/>
    <w:rsid w:val="003C14A0"/>
    <w:rsid w:val="003C23A1"/>
    <w:rsid w:val="003C3656"/>
    <w:rsid w:val="003C4006"/>
    <w:rsid w:val="003C40F2"/>
    <w:rsid w:val="003C437C"/>
    <w:rsid w:val="003C452F"/>
    <w:rsid w:val="003C47E1"/>
    <w:rsid w:val="003C4957"/>
    <w:rsid w:val="003C4C0B"/>
    <w:rsid w:val="003C54A3"/>
    <w:rsid w:val="003C5853"/>
    <w:rsid w:val="003C5D84"/>
    <w:rsid w:val="003C6C32"/>
    <w:rsid w:val="003C789B"/>
    <w:rsid w:val="003C7C0D"/>
    <w:rsid w:val="003C7C40"/>
    <w:rsid w:val="003C7F9E"/>
    <w:rsid w:val="003D0061"/>
    <w:rsid w:val="003D011E"/>
    <w:rsid w:val="003D08B6"/>
    <w:rsid w:val="003D0A21"/>
    <w:rsid w:val="003D0B0E"/>
    <w:rsid w:val="003D0C3E"/>
    <w:rsid w:val="003D0C53"/>
    <w:rsid w:val="003D1508"/>
    <w:rsid w:val="003D1590"/>
    <w:rsid w:val="003D1BC8"/>
    <w:rsid w:val="003D1FB8"/>
    <w:rsid w:val="003D2004"/>
    <w:rsid w:val="003D2B8B"/>
    <w:rsid w:val="003D3EAF"/>
    <w:rsid w:val="003D416E"/>
    <w:rsid w:val="003D4570"/>
    <w:rsid w:val="003D4D92"/>
    <w:rsid w:val="003D5310"/>
    <w:rsid w:val="003D549C"/>
    <w:rsid w:val="003D56E4"/>
    <w:rsid w:val="003D60BA"/>
    <w:rsid w:val="003D62BF"/>
    <w:rsid w:val="003D6324"/>
    <w:rsid w:val="003D68AA"/>
    <w:rsid w:val="003D6E67"/>
    <w:rsid w:val="003D6F05"/>
    <w:rsid w:val="003D7759"/>
    <w:rsid w:val="003D77F9"/>
    <w:rsid w:val="003D79EF"/>
    <w:rsid w:val="003D7C54"/>
    <w:rsid w:val="003E095E"/>
    <w:rsid w:val="003E1158"/>
    <w:rsid w:val="003E1700"/>
    <w:rsid w:val="003E189A"/>
    <w:rsid w:val="003E19B2"/>
    <w:rsid w:val="003E1ED2"/>
    <w:rsid w:val="003E28FD"/>
    <w:rsid w:val="003E2DC5"/>
    <w:rsid w:val="003E32FB"/>
    <w:rsid w:val="003E3EC4"/>
    <w:rsid w:val="003E4130"/>
    <w:rsid w:val="003E4928"/>
    <w:rsid w:val="003E49B2"/>
    <w:rsid w:val="003E4C3D"/>
    <w:rsid w:val="003E5062"/>
    <w:rsid w:val="003E586C"/>
    <w:rsid w:val="003E5E08"/>
    <w:rsid w:val="003E600C"/>
    <w:rsid w:val="003E64C9"/>
    <w:rsid w:val="003E6B71"/>
    <w:rsid w:val="003E7587"/>
    <w:rsid w:val="003E761D"/>
    <w:rsid w:val="003E76BA"/>
    <w:rsid w:val="003E7876"/>
    <w:rsid w:val="003F00BF"/>
    <w:rsid w:val="003F0ABB"/>
    <w:rsid w:val="003F0B61"/>
    <w:rsid w:val="003F0BDD"/>
    <w:rsid w:val="003F0E78"/>
    <w:rsid w:val="003F12A7"/>
    <w:rsid w:val="003F14C7"/>
    <w:rsid w:val="003F15AF"/>
    <w:rsid w:val="003F1E97"/>
    <w:rsid w:val="003F272F"/>
    <w:rsid w:val="003F2C2B"/>
    <w:rsid w:val="003F2D2B"/>
    <w:rsid w:val="003F36D9"/>
    <w:rsid w:val="003F383F"/>
    <w:rsid w:val="003F3CFB"/>
    <w:rsid w:val="003F47CA"/>
    <w:rsid w:val="003F4A5E"/>
    <w:rsid w:val="003F4ECB"/>
    <w:rsid w:val="003F4F48"/>
    <w:rsid w:val="003F5104"/>
    <w:rsid w:val="003F5732"/>
    <w:rsid w:val="003F57AB"/>
    <w:rsid w:val="003F58D0"/>
    <w:rsid w:val="003F5DFF"/>
    <w:rsid w:val="003F62C3"/>
    <w:rsid w:val="003F69E4"/>
    <w:rsid w:val="003F6A89"/>
    <w:rsid w:val="003F7074"/>
    <w:rsid w:val="003F7145"/>
    <w:rsid w:val="003F7691"/>
    <w:rsid w:val="003F7809"/>
    <w:rsid w:val="003F7CC5"/>
    <w:rsid w:val="003F7D52"/>
    <w:rsid w:val="00400852"/>
    <w:rsid w:val="00400935"/>
    <w:rsid w:val="00400961"/>
    <w:rsid w:val="004009D3"/>
    <w:rsid w:val="00400B5B"/>
    <w:rsid w:val="00401659"/>
    <w:rsid w:val="0040183F"/>
    <w:rsid w:val="00401926"/>
    <w:rsid w:val="00402015"/>
    <w:rsid w:val="0040221E"/>
    <w:rsid w:val="004024CD"/>
    <w:rsid w:val="004029B2"/>
    <w:rsid w:val="00403165"/>
    <w:rsid w:val="00403601"/>
    <w:rsid w:val="004046B4"/>
    <w:rsid w:val="0040495A"/>
    <w:rsid w:val="00404A68"/>
    <w:rsid w:val="00404D97"/>
    <w:rsid w:val="00404F15"/>
    <w:rsid w:val="00405202"/>
    <w:rsid w:val="004054AC"/>
    <w:rsid w:val="004057C0"/>
    <w:rsid w:val="004058F5"/>
    <w:rsid w:val="00405965"/>
    <w:rsid w:val="00405A7F"/>
    <w:rsid w:val="00406297"/>
    <w:rsid w:val="00406805"/>
    <w:rsid w:val="004079A6"/>
    <w:rsid w:val="00407DE2"/>
    <w:rsid w:val="00407F4E"/>
    <w:rsid w:val="0041042E"/>
    <w:rsid w:val="00410579"/>
    <w:rsid w:val="00410A23"/>
    <w:rsid w:val="00410EA1"/>
    <w:rsid w:val="00411284"/>
    <w:rsid w:val="00411300"/>
    <w:rsid w:val="00411306"/>
    <w:rsid w:val="004113AC"/>
    <w:rsid w:val="00411C3A"/>
    <w:rsid w:val="00411FD1"/>
    <w:rsid w:val="0041229E"/>
    <w:rsid w:val="0041258D"/>
    <w:rsid w:val="0041260F"/>
    <w:rsid w:val="00412994"/>
    <w:rsid w:val="00412AF6"/>
    <w:rsid w:val="00412CCA"/>
    <w:rsid w:val="00412CF1"/>
    <w:rsid w:val="004131BD"/>
    <w:rsid w:val="004133A4"/>
    <w:rsid w:val="004138EC"/>
    <w:rsid w:val="004139A6"/>
    <w:rsid w:val="00414E08"/>
    <w:rsid w:val="00415313"/>
    <w:rsid w:val="004153AA"/>
    <w:rsid w:val="004155D2"/>
    <w:rsid w:val="00415A70"/>
    <w:rsid w:val="00416EBA"/>
    <w:rsid w:val="00420184"/>
    <w:rsid w:val="00420196"/>
    <w:rsid w:val="0042052B"/>
    <w:rsid w:val="00420E87"/>
    <w:rsid w:val="004211E8"/>
    <w:rsid w:val="00421297"/>
    <w:rsid w:val="00421CFA"/>
    <w:rsid w:val="00422640"/>
    <w:rsid w:val="00422E8C"/>
    <w:rsid w:val="00422ECC"/>
    <w:rsid w:val="00423416"/>
    <w:rsid w:val="00423746"/>
    <w:rsid w:val="00423A1E"/>
    <w:rsid w:val="00423AC0"/>
    <w:rsid w:val="00423C71"/>
    <w:rsid w:val="00423CA3"/>
    <w:rsid w:val="00423D1A"/>
    <w:rsid w:val="0042410A"/>
    <w:rsid w:val="00424429"/>
    <w:rsid w:val="004244A3"/>
    <w:rsid w:val="0042479A"/>
    <w:rsid w:val="00425506"/>
    <w:rsid w:val="00425844"/>
    <w:rsid w:val="00425D53"/>
    <w:rsid w:val="00425F73"/>
    <w:rsid w:val="004260C5"/>
    <w:rsid w:val="0042623F"/>
    <w:rsid w:val="004265CD"/>
    <w:rsid w:val="0042711F"/>
    <w:rsid w:val="00427472"/>
    <w:rsid w:val="00427C0A"/>
    <w:rsid w:val="00427D09"/>
    <w:rsid w:val="00427E52"/>
    <w:rsid w:val="00427E53"/>
    <w:rsid w:val="00430182"/>
    <w:rsid w:val="00430EA0"/>
    <w:rsid w:val="00431002"/>
    <w:rsid w:val="0043111B"/>
    <w:rsid w:val="0043130E"/>
    <w:rsid w:val="00431AD1"/>
    <w:rsid w:val="00431D30"/>
    <w:rsid w:val="00431E28"/>
    <w:rsid w:val="00431E8E"/>
    <w:rsid w:val="004326DF"/>
    <w:rsid w:val="00432E7E"/>
    <w:rsid w:val="00432FC5"/>
    <w:rsid w:val="0043358B"/>
    <w:rsid w:val="0043364E"/>
    <w:rsid w:val="0043374A"/>
    <w:rsid w:val="0043381C"/>
    <w:rsid w:val="0043393C"/>
    <w:rsid w:val="004339A5"/>
    <w:rsid w:val="00433ABB"/>
    <w:rsid w:val="00433F52"/>
    <w:rsid w:val="00433FA8"/>
    <w:rsid w:val="004347B5"/>
    <w:rsid w:val="00434F4B"/>
    <w:rsid w:val="00435353"/>
    <w:rsid w:val="0043563D"/>
    <w:rsid w:val="00435710"/>
    <w:rsid w:val="0043598D"/>
    <w:rsid w:val="00435CE0"/>
    <w:rsid w:val="00435D02"/>
    <w:rsid w:val="0043613A"/>
    <w:rsid w:val="0043648C"/>
    <w:rsid w:val="004372A0"/>
    <w:rsid w:val="00437391"/>
    <w:rsid w:val="004374AD"/>
    <w:rsid w:val="0043757B"/>
    <w:rsid w:val="00437B0B"/>
    <w:rsid w:val="00437EB1"/>
    <w:rsid w:val="004409E6"/>
    <w:rsid w:val="00440CD0"/>
    <w:rsid w:val="004415BA"/>
    <w:rsid w:val="00441820"/>
    <w:rsid w:val="00441BE4"/>
    <w:rsid w:val="00442408"/>
    <w:rsid w:val="00442444"/>
    <w:rsid w:val="004425BD"/>
    <w:rsid w:val="00442FAC"/>
    <w:rsid w:val="004437EA"/>
    <w:rsid w:val="004442C2"/>
    <w:rsid w:val="0044475E"/>
    <w:rsid w:val="00444798"/>
    <w:rsid w:val="00444855"/>
    <w:rsid w:val="00444993"/>
    <w:rsid w:val="00444A90"/>
    <w:rsid w:val="00444F25"/>
    <w:rsid w:val="00445B3B"/>
    <w:rsid w:val="00446139"/>
    <w:rsid w:val="00446483"/>
    <w:rsid w:val="004465BB"/>
    <w:rsid w:val="00446FE2"/>
    <w:rsid w:val="0044716F"/>
    <w:rsid w:val="004478C2"/>
    <w:rsid w:val="004500D3"/>
    <w:rsid w:val="0045094F"/>
    <w:rsid w:val="00450B2E"/>
    <w:rsid w:val="00450DEA"/>
    <w:rsid w:val="00450E0B"/>
    <w:rsid w:val="00450EB5"/>
    <w:rsid w:val="00450EBC"/>
    <w:rsid w:val="004515B5"/>
    <w:rsid w:val="0045173D"/>
    <w:rsid w:val="004519CA"/>
    <w:rsid w:val="00452B1F"/>
    <w:rsid w:val="0045414B"/>
    <w:rsid w:val="00454923"/>
    <w:rsid w:val="004550DB"/>
    <w:rsid w:val="0045519B"/>
    <w:rsid w:val="0045524D"/>
    <w:rsid w:val="00455369"/>
    <w:rsid w:val="00455603"/>
    <w:rsid w:val="00455678"/>
    <w:rsid w:val="0045569F"/>
    <w:rsid w:val="004556A2"/>
    <w:rsid w:val="0045574E"/>
    <w:rsid w:val="0045593A"/>
    <w:rsid w:val="0045615C"/>
    <w:rsid w:val="00456349"/>
    <w:rsid w:val="00456740"/>
    <w:rsid w:val="004570BB"/>
    <w:rsid w:val="004574DF"/>
    <w:rsid w:val="00457AA5"/>
    <w:rsid w:val="00460762"/>
    <w:rsid w:val="004609D5"/>
    <w:rsid w:val="00460BC3"/>
    <w:rsid w:val="0046149C"/>
    <w:rsid w:val="00461C7B"/>
    <w:rsid w:val="00461D56"/>
    <w:rsid w:val="0046218E"/>
    <w:rsid w:val="0046253C"/>
    <w:rsid w:val="00462640"/>
    <w:rsid w:val="004629B7"/>
    <w:rsid w:val="00463DDC"/>
    <w:rsid w:val="00463EDE"/>
    <w:rsid w:val="00464117"/>
    <w:rsid w:val="004646AD"/>
    <w:rsid w:val="00464BAD"/>
    <w:rsid w:val="00464F05"/>
    <w:rsid w:val="0046514E"/>
    <w:rsid w:val="0046569E"/>
    <w:rsid w:val="0046596F"/>
    <w:rsid w:val="00466382"/>
    <w:rsid w:val="00466FC0"/>
    <w:rsid w:val="004670BA"/>
    <w:rsid w:val="004672A2"/>
    <w:rsid w:val="004672A8"/>
    <w:rsid w:val="0047091A"/>
    <w:rsid w:val="00470E3B"/>
    <w:rsid w:val="004716AC"/>
    <w:rsid w:val="00471802"/>
    <w:rsid w:val="00471A68"/>
    <w:rsid w:val="004730FD"/>
    <w:rsid w:val="00473133"/>
    <w:rsid w:val="00473305"/>
    <w:rsid w:val="0047390A"/>
    <w:rsid w:val="00473A9D"/>
    <w:rsid w:val="00473E34"/>
    <w:rsid w:val="00473EA9"/>
    <w:rsid w:val="00474536"/>
    <w:rsid w:val="004745A5"/>
    <w:rsid w:val="00474CA2"/>
    <w:rsid w:val="00474DBB"/>
    <w:rsid w:val="00474FE2"/>
    <w:rsid w:val="00475575"/>
    <w:rsid w:val="00475CB3"/>
    <w:rsid w:val="00475FA4"/>
    <w:rsid w:val="00477099"/>
    <w:rsid w:val="00477105"/>
    <w:rsid w:val="00477EC6"/>
    <w:rsid w:val="00477F11"/>
    <w:rsid w:val="004814B3"/>
    <w:rsid w:val="00482504"/>
    <w:rsid w:val="004829CF"/>
    <w:rsid w:val="00482B3D"/>
    <w:rsid w:val="00482B3E"/>
    <w:rsid w:val="0048316D"/>
    <w:rsid w:val="0048318F"/>
    <w:rsid w:val="0048343E"/>
    <w:rsid w:val="00483BA8"/>
    <w:rsid w:val="004841EB"/>
    <w:rsid w:val="00484ACA"/>
    <w:rsid w:val="00485604"/>
    <w:rsid w:val="0048561A"/>
    <w:rsid w:val="004856F5"/>
    <w:rsid w:val="00485CA1"/>
    <w:rsid w:val="00485E51"/>
    <w:rsid w:val="0048612A"/>
    <w:rsid w:val="004864F5"/>
    <w:rsid w:val="0048675E"/>
    <w:rsid w:val="0048685C"/>
    <w:rsid w:val="004868CD"/>
    <w:rsid w:val="004869D3"/>
    <w:rsid w:val="00486CE6"/>
    <w:rsid w:val="00486F33"/>
    <w:rsid w:val="0048758C"/>
    <w:rsid w:val="0048798D"/>
    <w:rsid w:val="00487A58"/>
    <w:rsid w:val="00487D46"/>
    <w:rsid w:val="00487EEB"/>
    <w:rsid w:val="0049010F"/>
    <w:rsid w:val="0049032F"/>
    <w:rsid w:val="00490BEB"/>
    <w:rsid w:val="0049138A"/>
    <w:rsid w:val="00491461"/>
    <w:rsid w:val="004919FB"/>
    <w:rsid w:val="00492A1B"/>
    <w:rsid w:val="00492C35"/>
    <w:rsid w:val="00492DDE"/>
    <w:rsid w:val="0049340C"/>
    <w:rsid w:val="004939A9"/>
    <w:rsid w:val="00493D7F"/>
    <w:rsid w:val="00493F74"/>
    <w:rsid w:val="0049451A"/>
    <w:rsid w:val="0049470A"/>
    <w:rsid w:val="00494F6A"/>
    <w:rsid w:val="0049501D"/>
    <w:rsid w:val="0049506C"/>
    <w:rsid w:val="00495F0B"/>
    <w:rsid w:val="0049617B"/>
    <w:rsid w:val="00496184"/>
    <w:rsid w:val="004966C9"/>
    <w:rsid w:val="004973D1"/>
    <w:rsid w:val="00497569"/>
    <w:rsid w:val="004977EC"/>
    <w:rsid w:val="004A041F"/>
    <w:rsid w:val="004A0911"/>
    <w:rsid w:val="004A12E5"/>
    <w:rsid w:val="004A1BD2"/>
    <w:rsid w:val="004A1C13"/>
    <w:rsid w:val="004A2221"/>
    <w:rsid w:val="004A2259"/>
    <w:rsid w:val="004A29A1"/>
    <w:rsid w:val="004A2E32"/>
    <w:rsid w:val="004A2FB9"/>
    <w:rsid w:val="004A35D5"/>
    <w:rsid w:val="004A3C43"/>
    <w:rsid w:val="004A3EA8"/>
    <w:rsid w:val="004A3FAA"/>
    <w:rsid w:val="004A3FE2"/>
    <w:rsid w:val="004A41D0"/>
    <w:rsid w:val="004A4458"/>
    <w:rsid w:val="004A44FF"/>
    <w:rsid w:val="004A451E"/>
    <w:rsid w:val="004A526E"/>
    <w:rsid w:val="004A54FD"/>
    <w:rsid w:val="004A58CF"/>
    <w:rsid w:val="004A5A25"/>
    <w:rsid w:val="004A5C89"/>
    <w:rsid w:val="004A5D6D"/>
    <w:rsid w:val="004A61DF"/>
    <w:rsid w:val="004A6BE4"/>
    <w:rsid w:val="004A6E09"/>
    <w:rsid w:val="004A6FA2"/>
    <w:rsid w:val="004A73AA"/>
    <w:rsid w:val="004A7458"/>
    <w:rsid w:val="004A7482"/>
    <w:rsid w:val="004A7487"/>
    <w:rsid w:val="004A7494"/>
    <w:rsid w:val="004A7721"/>
    <w:rsid w:val="004A7B7C"/>
    <w:rsid w:val="004A7C56"/>
    <w:rsid w:val="004A7F91"/>
    <w:rsid w:val="004B0968"/>
    <w:rsid w:val="004B0D57"/>
    <w:rsid w:val="004B132F"/>
    <w:rsid w:val="004B17F8"/>
    <w:rsid w:val="004B1B22"/>
    <w:rsid w:val="004B2107"/>
    <w:rsid w:val="004B26DA"/>
    <w:rsid w:val="004B27FF"/>
    <w:rsid w:val="004B28F1"/>
    <w:rsid w:val="004B290B"/>
    <w:rsid w:val="004B3517"/>
    <w:rsid w:val="004B3893"/>
    <w:rsid w:val="004B41A8"/>
    <w:rsid w:val="004B44F4"/>
    <w:rsid w:val="004B48A1"/>
    <w:rsid w:val="004B5211"/>
    <w:rsid w:val="004B54C9"/>
    <w:rsid w:val="004B5523"/>
    <w:rsid w:val="004B64A9"/>
    <w:rsid w:val="004B664F"/>
    <w:rsid w:val="004B6869"/>
    <w:rsid w:val="004B6ACB"/>
    <w:rsid w:val="004B7154"/>
    <w:rsid w:val="004B7741"/>
    <w:rsid w:val="004C00A3"/>
    <w:rsid w:val="004C01A6"/>
    <w:rsid w:val="004C091B"/>
    <w:rsid w:val="004C0C5B"/>
    <w:rsid w:val="004C0CC3"/>
    <w:rsid w:val="004C160E"/>
    <w:rsid w:val="004C1CD6"/>
    <w:rsid w:val="004C1D51"/>
    <w:rsid w:val="004C206D"/>
    <w:rsid w:val="004C2094"/>
    <w:rsid w:val="004C2371"/>
    <w:rsid w:val="004C2464"/>
    <w:rsid w:val="004C30A3"/>
    <w:rsid w:val="004C316F"/>
    <w:rsid w:val="004C31B9"/>
    <w:rsid w:val="004C3433"/>
    <w:rsid w:val="004C3EAF"/>
    <w:rsid w:val="004C3F11"/>
    <w:rsid w:val="004C4989"/>
    <w:rsid w:val="004C4AC5"/>
    <w:rsid w:val="004C4C75"/>
    <w:rsid w:val="004C5B14"/>
    <w:rsid w:val="004C620E"/>
    <w:rsid w:val="004C6751"/>
    <w:rsid w:val="004C7071"/>
    <w:rsid w:val="004C7719"/>
    <w:rsid w:val="004D032D"/>
    <w:rsid w:val="004D0A4F"/>
    <w:rsid w:val="004D0D5B"/>
    <w:rsid w:val="004D0E8A"/>
    <w:rsid w:val="004D11BE"/>
    <w:rsid w:val="004D13EE"/>
    <w:rsid w:val="004D16DB"/>
    <w:rsid w:val="004D176D"/>
    <w:rsid w:val="004D2918"/>
    <w:rsid w:val="004D34CC"/>
    <w:rsid w:val="004D35FC"/>
    <w:rsid w:val="004D36B0"/>
    <w:rsid w:val="004D3925"/>
    <w:rsid w:val="004D3993"/>
    <w:rsid w:val="004D3BB1"/>
    <w:rsid w:val="004D3C8B"/>
    <w:rsid w:val="004D3E00"/>
    <w:rsid w:val="004D3F07"/>
    <w:rsid w:val="004D3F5E"/>
    <w:rsid w:val="004D3FF9"/>
    <w:rsid w:val="004D4188"/>
    <w:rsid w:val="004D41AB"/>
    <w:rsid w:val="004D45A3"/>
    <w:rsid w:val="004D6A4E"/>
    <w:rsid w:val="004D6A55"/>
    <w:rsid w:val="004D6E0B"/>
    <w:rsid w:val="004D7180"/>
    <w:rsid w:val="004D7192"/>
    <w:rsid w:val="004D71F1"/>
    <w:rsid w:val="004D756B"/>
    <w:rsid w:val="004D7BF1"/>
    <w:rsid w:val="004D7C7C"/>
    <w:rsid w:val="004E01E9"/>
    <w:rsid w:val="004E1535"/>
    <w:rsid w:val="004E159F"/>
    <w:rsid w:val="004E16B1"/>
    <w:rsid w:val="004E2365"/>
    <w:rsid w:val="004E2407"/>
    <w:rsid w:val="004E2637"/>
    <w:rsid w:val="004E27F6"/>
    <w:rsid w:val="004E282A"/>
    <w:rsid w:val="004E2CA8"/>
    <w:rsid w:val="004E2E68"/>
    <w:rsid w:val="004E30A0"/>
    <w:rsid w:val="004E3393"/>
    <w:rsid w:val="004E33C5"/>
    <w:rsid w:val="004E3C00"/>
    <w:rsid w:val="004E3CBE"/>
    <w:rsid w:val="004E44B5"/>
    <w:rsid w:val="004E4A4D"/>
    <w:rsid w:val="004E4A64"/>
    <w:rsid w:val="004E5806"/>
    <w:rsid w:val="004E5BC7"/>
    <w:rsid w:val="004E615E"/>
    <w:rsid w:val="004E63C7"/>
    <w:rsid w:val="004E66F5"/>
    <w:rsid w:val="004E6AA7"/>
    <w:rsid w:val="004E6AAD"/>
    <w:rsid w:val="004E7047"/>
    <w:rsid w:val="004F020D"/>
    <w:rsid w:val="004F0500"/>
    <w:rsid w:val="004F0A93"/>
    <w:rsid w:val="004F0AD5"/>
    <w:rsid w:val="004F0C30"/>
    <w:rsid w:val="004F10B2"/>
    <w:rsid w:val="004F11BC"/>
    <w:rsid w:val="004F125B"/>
    <w:rsid w:val="004F1292"/>
    <w:rsid w:val="004F14D2"/>
    <w:rsid w:val="004F153B"/>
    <w:rsid w:val="004F1F49"/>
    <w:rsid w:val="004F1F65"/>
    <w:rsid w:val="004F23C4"/>
    <w:rsid w:val="004F294A"/>
    <w:rsid w:val="004F29B8"/>
    <w:rsid w:val="004F449F"/>
    <w:rsid w:val="004F44E0"/>
    <w:rsid w:val="004F49DB"/>
    <w:rsid w:val="004F4E2A"/>
    <w:rsid w:val="004F4E89"/>
    <w:rsid w:val="004F530F"/>
    <w:rsid w:val="004F58DA"/>
    <w:rsid w:val="004F6152"/>
    <w:rsid w:val="004F6191"/>
    <w:rsid w:val="004F6513"/>
    <w:rsid w:val="004F6CD1"/>
    <w:rsid w:val="004F6E54"/>
    <w:rsid w:val="004F7304"/>
    <w:rsid w:val="004F750E"/>
    <w:rsid w:val="004F7888"/>
    <w:rsid w:val="004F78F0"/>
    <w:rsid w:val="004F7C7E"/>
    <w:rsid w:val="005000F6"/>
    <w:rsid w:val="00500662"/>
    <w:rsid w:val="005008BD"/>
    <w:rsid w:val="00500C22"/>
    <w:rsid w:val="00500EF1"/>
    <w:rsid w:val="005024D8"/>
    <w:rsid w:val="00502CD8"/>
    <w:rsid w:val="0050306C"/>
    <w:rsid w:val="0050328C"/>
    <w:rsid w:val="00503D16"/>
    <w:rsid w:val="00504578"/>
    <w:rsid w:val="00505742"/>
    <w:rsid w:val="00505FF7"/>
    <w:rsid w:val="00506A11"/>
    <w:rsid w:val="00506F0B"/>
    <w:rsid w:val="00507158"/>
    <w:rsid w:val="0050726C"/>
    <w:rsid w:val="005074EA"/>
    <w:rsid w:val="00507DE0"/>
    <w:rsid w:val="005106EE"/>
    <w:rsid w:val="00510737"/>
    <w:rsid w:val="00510BF7"/>
    <w:rsid w:val="00510EA3"/>
    <w:rsid w:val="00510F3B"/>
    <w:rsid w:val="005115C9"/>
    <w:rsid w:val="005118ED"/>
    <w:rsid w:val="00511902"/>
    <w:rsid w:val="0051199F"/>
    <w:rsid w:val="005123EE"/>
    <w:rsid w:val="00512744"/>
    <w:rsid w:val="00512963"/>
    <w:rsid w:val="00512B08"/>
    <w:rsid w:val="00513243"/>
    <w:rsid w:val="00513A35"/>
    <w:rsid w:val="00513C12"/>
    <w:rsid w:val="00513DB6"/>
    <w:rsid w:val="00514263"/>
    <w:rsid w:val="00514314"/>
    <w:rsid w:val="00514557"/>
    <w:rsid w:val="00514651"/>
    <w:rsid w:val="005147D2"/>
    <w:rsid w:val="005148DA"/>
    <w:rsid w:val="00514907"/>
    <w:rsid w:val="00514E9B"/>
    <w:rsid w:val="005155FA"/>
    <w:rsid w:val="0051578C"/>
    <w:rsid w:val="00515F9E"/>
    <w:rsid w:val="00516FD3"/>
    <w:rsid w:val="00517175"/>
    <w:rsid w:val="00517AE8"/>
    <w:rsid w:val="00517F37"/>
    <w:rsid w:val="00520297"/>
    <w:rsid w:val="00520328"/>
    <w:rsid w:val="00520553"/>
    <w:rsid w:val="00520617"/>
    <w:rsid w:val="00520AF5"/>
    <w:rsid w:val="00520CDC"/>
    <w:rsid w:val="00521171"/>
    <w:rsid w:val="00521D9B"/>
    <w:rsid w:val="005224C4"/>
    <w:rsid w:val="00522C72"/>
    <w:rsid w:val="005233F0"/>
    <w:rsid w:val="00523431"/>
    <w:rsid w:val="0052351F"/>
    <w:rsid w:val="00523A9C"/>
    <w:rsid w:val="005241AC"/>
    <w:rsid w:val="00524AED"/>
    <w:rsid w:val="005252DD"/>
    <w:rsid w:val="005257CB"/>
    <w:rsid w:val="00525810"/>
    <w:rsid w:val="00525AE6"/>
    <w:rsid w:val="00526077"/>
    <w:rsid w:val="005263AD"/>
    <w:rsid w:val="00526681"/>
    <w:rsid w:val="00526742"/>
    <w:rsid w:val="005268F7"/>
    <w:rsid w:val="00526970"/>
    <w:rsid w:val="0052783C"/>
    <w:rsid w:val="005279A5"/>
    <w:rsid w:val="00527BDF"/>
    <w:rsid w:val="00530207"/>
    <w:rsid w:val="005303C8"/>
    <w:rsid w:val="0053116E"/>
    <w:rsid w:val="00531C19"/>
    <w:rsid w:val="00532BC7"/>
    <w:rsid w:val="00533909"/>
    <w:rsid w:val="005343D8"/>
    <w:rsid w:val="00534417"/>
    <w:rsid w:val="0053457F"/>
    <w:rsid w:val="005345B4"/>
    <w:rsid w:val="0053475E"/>
    <w:rsid w:val="00534B71"/>
    <w:rsid w:val="005350B9"/>
    <w:rsid w:val="005350E4"/>
    <w:rsid w:val="00535375"/>
    <w:rsid w:val="00535BEF"/>
    <w:rsid w:val="00535CDB"/>
    <w:rsid w:val="00535DA4"/>
    <w:rsid w:val="0053689C"/>
    <w:rsid w:val="005368A1"/>
    <w:rsid w:val="00537674"/>
    <w:rsid w:val="00537819"/>
    <w:rsid w:val="00537A48"/>
    <w:rsid w:val="00540384"/>
    <w:rsid w:val="00540491"/>
    <w:rsid w:val="0054065D"/>
    <w:rsid w:val="00540860"/>
    <w:rsid w:val="00540DD3"/>
    <w:rsid w:val="005410D5"/>
    <w:rsid w:val="00541B22"/>
    <w:rsid w:val="00541BE2"/>
    <w:rsid w:val="00541EE3"/>
    <w:rsid w:val="00542127"/>
    <w:rsid w:val="0054219D"/>
    <w:rsid w:val="0054241B"/>
    <w:rsid w:val="00542A54"/>
    <w:rsid w:val="00542B71"/>
    <w:rsid w:val="0054316B"/>
    <w:rsid w:val="00543548"/>
    <w:rsid w:val="0054390A"/>
    <w:rsid w:val="005439E4"/>
    <w:rsid w:val="00543AE9"/>
    <w:rsid w:val="00543C57"/>
    <w:rsid w:val="00543D59"/>
    <w:rsid w:val="005440B0"/>
    <w:rsid w:val="00544AC0"/>
    <w:rsid w:val="00544F2D"/>
    <w:rsid w:val="00545135"/>
    <w:rsid w:val="00545661"/>
    <w:rsid w:val="005458E4"/>
    <w:rsid w:val="005459D2"/>
    <w:rsid w:val="00545F84"/>
    <w:rsid w:val="005461EE"/>
    <w:rsid w:val="005462A5"/>
    <w:rsid w:val="00546421"/>
    <w:rsid w:val="00546F8D"/>
    <w:rsid w:val="00547378"/>
    <w:rsid w:val="005473E6"/>
    <w:rsid w:val="005475F4"/>
    <w:rsid w:val="00547914"/>
    <w:rsid w:val="0054796E"/>
    <w:rsid w:val="005504CC"/>
    <w:rsid w:val="00550C9E"/>
    <w:rsid w:val="00550CD7"/>
    <w:rsid w:val="00551779"/>
    <w:rsid w:val="00551CC1"/>
    <w:rsid w:val="00551D73"/>
    <w:rsid w:val="00551E30"/>
    <w:rsid w:val="00551F17"/>
    <w:rsid w:val="00552520"/>
    <w:rsid w:val="005527F3"/>
    <w:rsid w:val="00552980"/>
    <w:rsid w:val="00552A29"/>
    <w:rsid w:val="00552F77"/>
    <w:rsid w:val="00553E2C"/>
    <w:rsid w:val="00553E71"/>
    <w:rsid w:val="00553E74"/>
    <w:rsid w:val="00553EFD"/>
    <w:rsid w:val="005541BC"/>
    <w:rsid w:val="0055474C"/>
    <w:rsid w:val="00554C38"/>
    <w:rsid w:val="00555347"/>
    <w:rsid w:val="00555FC8"/>
    <w:rsid w:val="0055663B"/>
    <w:rsid w:val="00556695"/>
    <w:rsid w:val="00556F07"/>
    <w:rsid w:val="00557155"/>
    <w:rsid w:val="00557305"/>
    <w:rsid w:val="00557535"/>
    <w:rsid w:val="00557600"/>
    <w:rsid w:val="00557618"/>
    <w:rsid w:val="00560106"/>
    <w:rsid w:val="00560304"/>
    <w:rsid w:val="0056036A"/>
    <w:rsid w:val="00560372"/>
    <w:rsid w:val="005608DC"/>
    <w:rsid w:val="00560B8A"/>
    <w:rsid w:val="00560D0E"/>
    <w:rsid w:val="005611F3"/>
    <w:rsid w:val="005615AC"/>
    <w:rsid w:val="00561E32"/>
    <w:rsid w:val="00561F01"/>
    <w:rsid w:val="005621CA"/>
    <w:rsid w:val="0056229E"/>
    <w:rsid w:val="0056270A"/>
    <w:rsid w:val="00562743"/>
    <w:rsid w:val="00562CE0"/>
    <w:rsid w:val="0056413F"/>
    <w:rsid w:val="00564298"/>
    <w:rsid w:val="00564744"/>
    <w:rsid w:val="00564D01"/>
    <w:rsid w:val="00564F07"/>
    <w:rsid w:val="005657A3"/>
    <w:rsid w:val="005660C6"/>
    <w:rsid w:val="005663D3"/>
    <w:rsid w:val="00566AB9"/>
    <w:rsid w:val="005679CD"/>
    <w:rsid w:val="00567C70"/>
    <w:rsid w:val="005708AF"/>
    <w:rsid w:val="00570E82"/>
    <w:rsid w:val="005712C0"/>
    <w:rsid w:val="00571359"/>
    <w:rsid w:val="0057148A"/>
    <w:rsid w:val="0057161D"/>
    <w:rsid w:val="00571F2F"/>
    <w:rsid w:val="005726BA"/>
    <w:rsid w:val="0057271B"/>
    <w:rsid w:val="00572BB5"/>
    <w:rsid w:val="00572DD2"/>
    <w:rsid w:val="00573087"/>
    <w:rsid w:val="005738E9"/>
    <w:rsid w:val="0057401E"/>
    <w:rsid w:val="00574966"/>
    <w:rsid w:val="00574A93"/>
    <w:rsid w:val="00575218"/>
    <w:rsid w:val="005755C8"/>
    <w:rsid w:val="005757AC"/>
    <w:rsid w:val="00575EE6"/>
    <w:rsid w:val="0057686F"/>
    <w:rsid w:val="0057747E"/>
    <w:rsid w:val="00577BE8"/>
    <w:rsid w:val="00580380"/>
    <w:rsid w:val="0058088B"/>
    <w:rsid w:val="005809AA"/>
    <w:rsid w:val="005810C9"/>
    <w:rsid w:val="00581309"/>
    <w:rsid w:val="005817C6"/>
    <w:rsid w:val="0058227F"/>
    <w:rsid w:val="005822BE"/>
    <w:rsid w:val="00582390"/>
    <w:rsid w:val="0058259C"/>
    <w:rsid w:val="005836AC"/>
    <w:rsid w:val="00583FF9"/>
    <w:rsid w:val="00584214"/>
    <w:rsid w:val="00585C17"/>
    <w:rsid w:val="00586413"/>
    <w:rsid w:val="0058672F"/>
    <w:rsid w:val="0058691E"/>
    <w:rsid w:val="00586E16"/>
    <w:rsid w:val="005872BD"/>
    <w:rsid w:val="00587C0F"/>
    <w:rsid w:val="00587D91"/>
    <w:rsid w:val="005908EE"/>
    <w:rsid w:val="00591368"/>
    <w:rsid w:val="00591554"/>
    <w:rsid w:val="005919C6"/>
    <w:rsid w:val="00591BB6"/>
    <w:rsid w:val="005921E5"/>
    <w:rsid w:val="0059220F"/>
    <w:rsid w:val="0059221E"/>
    <w:rsid w:val="005924B1"/>
    <w:rsid w:val="00592825"/>
    <w:rsid w:val="00592A4C"/>
    <w:rsid w:val="0059357B"/>
    <w:rsid w:val="00593665"/>
    <w:rsid w:val="00593884"/>
    <w:rsid w:val="00593CBA"/>
    <w:rsid w:val="005944B3"/>
    <w:rsid w:val="0059504A"/>
    <w:rsid w:val="0059533C"/>
    <w:rsid w:val="00595FFA"/>
    <w:rsid w:val="0059636D"/>
    <w:rsid w:val="005965F0"/>
    <w:rsid w:val="00596935"/>
    <w:rsid w:val="00597232"/>
    <w:rsid w:val="005977FB"/>
    <w:rsid w:val="00597A2C"/>
    <w:rsid w:val="00597B25"/>
    <w:rsid w:val="00597D74"/>
    <w:rsid w:val="005A00CD"/>
    <w:rsid w:val="005A10B9"/>
    <w:rsid w:val="005A156D"/>
    <w:rsid w:val="005A1728"/>
    <w:rsid w:val="005A1749"/>
    <w:rsid w:val="005A1776"/>
    <w:rsid w:val="005A1AA3"/>
    <w:rsid w:val="005A215C"/>
    <w:rsid w:val="005A2EBE"/>
    <w:rsid w:val="005A3AB4"/>
    <w:rsid w:val="005A4442"/>
    <w:rsid w:val="005A45F7"/>
    <w:rsid w:val="005A47B8"/>
    <w:rsid w:val="005A47CB"/>
    <w:rsid w:val="005A5302"/>
    <w:rsid w:val="005A59D3"/>
    <w:rsid w:val="005A6FE7"/>
    <w:rsid w:val="005A7420"/>
    <w:rsid w:val="005A77BC"/>
    <w:rsid w:val="005A788A"/>
    <w:rsid w:val="005A7A5A"/>
    <w:rsid w:val="005A7C99"/>
    <w:rsid w:val="005A7CDB"/>
    <w:rsid w:val="005A7F01"/>
    <w:rsid w:val="005B08EE"/>
    <w:rsid w:val="005B0DAB"/>
    <w:rsid w:val="005B18AA"/>
    <w:rsid w:val="005B23B7"/>
    <w:rsid w:val="005B2411"/>
    <w:rsid w:val="005B2605"/>
    <w:rsid w:val="005B2A75"/>
    <w:rsid w:val="005B2AC6"/>
    <w:rsid w:val="005B2B7B"/>
    <w:rsid w:val="005B3018"/>
    <w:rsid w:val="005B307C"/>
    <w:rsid w:val="005B30EC"/>
    <w:rsid w:val="005B3271"/>
    <w:rsid w:val="005B4528"/>
    <w:rsid w:val="005B4902"/>
    <w:rsid w:val="005B4B59"/>
    <w:rsid w:val="005B5A75"/>
    <w:rsid w:val="005B602E"/>
    <w:rsid w:val="005B6ADE"/>
    <w:rsid w:val="005C0405"/>
    <w:rsid w:val="005C0998"/>
    <w:rsid w:val="005C0AFC"/>
    <w:rsid w:val="005C15B3"/>
    <w:rsid w:val="005C16C4"/>
    <w:rsid w:val="005C197D"/>
    <w:rsid w:val="005C1F88"/>
    <w:rsid w:val="005C20EE"/>
    <w:rsid w:val="005C22FC"/>
    <w:rsid w:val="005C2AAC"/>
    <w:rsid w:val="005C397C"/>
    <w:rsid w:val="005C455A"/>
    <w:rsid w:val="005C493E"/>
    <w:rsid w:val="005C4A30"/>
    <w:rsid w:val="005C4EBF"/>
    <w:rsid w:val="005C502B"/>
    <w:rsid w:val="005C50E5"/>
    <w:rsid w:val="005C57D7"/>
    <w:rsid w:val="005C6070"/>
    <w:rsid w:val="005C639A"/>
    <w:rsid w:val="005C6DF6"/>
    <w:rsid w:val="005C7083"/>
    <w:rsid w:val="005D0370"/>
    <w:rsid w:val="005D07E7"/>
    <w:rsid w:val="005D097B"/>
    <w:rsid w:val="005D0F06"/>
    <w:rsid w:val="005D1A96"/>
    <w:rsid w:val="005D1EC2"/>
    <w:rsid w:val="005D1FEE"/>
    <w:rsid w:val="005D2628"/>
    <w:rsid w:val="005D29AD"/>
    <w:rsid w:val="005D2B4C"/>
    <w:rsid w:val="005D31F5"/>
    <w:rsid w:val="005D32F4"/>
    <w:rsid w:val="005D36C8"/>
    <w:rsid w:val="005D3C4D"/>
    <w:rsid w:val="005D3D50"/>
    <w:rsid w:val="005D3F48"/>
    <w:rsid w:val="005D4CA9"/>
    <w:rsid w:val="005D4DC9"/>
    <w:rsid w:val="005D50C8"/>
    <w:rsid w:val="005D51F1"/>
    <w:rsid w:val="005D58D4"/>
    <w:rsid w:val="005D62E7"/>
    <w:rsid w:val="005D66E9"/>
    <w:rsid w:val="005D6846"/>
    <w:rsid w:val="005D6D8C"/>
    <w:rsid w:val="005D6E5F"/>
    <w:rsid w:val="005D7114"/>
    <w:rsid w:val="005D737E"/>
    <w:rsid w:val="005D7636"/>
    <w:rsid w:val="005D7CF9"/>
    <w:rsid w:val="005E01FF"/>
    <w:rsid w:val="005E0295"/>
    <w:rsid w:val="005E091B"/>
    <w:rsid w:val="005E096B"/>
    <w:rsid w:val="005E0BC4"/>
    <w:rsid w:val="005E0C9D"/>
    <w:rsid w:val="005E146B"/>
    <w:rsid w:val="005E15AA"/>
    <w:rsid w:val="005E198D"/>
    <w:rsid w:val="005E198E"/>
    <w:rsid w:val="005E1CA5"/>
    <w:rsid w:val="005E1DB9"/>
    <w:rsid w:val="005E28FB"/>
    <w:rsid w:val="005E2B09"/>
    <w:rsid w:val="005E3589"/>
    <w:rsid w:val="005E3F0B"/>
    <w:rsid w:val="005E404C"/>
    <w:rsid w:val="005E4120"/>
    <w:rsid w:val="005E4498"/>
    <w:rsid w:val="005E44B9"/>
    <w:rsid w:val="005E4990"/>
    <w:rsid w:val="005E4C4C"/>
    <w:rsid w:val="005E5833"/>
    <w:rsid w:val="005E5B2A"/>
    <w:rsid w:val="005E5BD9"/>
    <w:rsid w:val="005E5F7C"/>
    <w:rsid w:val="005E6149"/>
    <w:rsid w:val="005E6AFE"/>
    <w:rsid w:val="005E77FD"/>
    <w:rsid w:val="005F01C0"/>
    <w:rsid w:val="005F0801"/>
    <w:rsid w:val="005F0A0E"/>
    <w:rsid w:val="005F0DE8"/>
    <w:rsid w:val="005F0E4B"/>
    <w:rsid w:val="005F1054"/>
    <w:rsid w:val="005F169F"/>
    <w:rsid w:val="005F18DC"/>
    <w:rsid w:val="005F1F4B"/>
    <w:rsid w:val="005F21AC"/>
    <w:rsid w:val="005F21B9"/>
    <w:rsid w:val="005F22E9"/>
    <w:rsid w:val="005F2AE1"/>
    <w:rsid w:val="005F31B5"/>
    <w:rsid w:val="005F3A29"/>
    <w:rsid w:val="005F4124"/>
    <w:rsid w:val="005F4A02"/>
    <w:rsid w:val="005F4D2B"/>
    <w:rsid w:val="005F5053"/>
    <w:rsid w:val="005F5FC1"/>
    <w:rsid w:val="005F65F0"/>
    <w:rsid w:val="005F6620"/>
    <w:rsid w:val="005F6A49"/>
    <w:rsid w:val="005F7192"/>
    <w:rsid w:val="005F75A4"/>
    <w:rsid w:val="005F7808"/>
    <w:rsid w:val="005F7871"/>
    <w:rsid w:val="005F7C2E"/>
    <w:rsid w:val="006004E9"/>
    <w:rsid w:val="0060085F"/>
    <w:rsid w:val="00600F5D"/>
    <w:rsid w:val="00600F77"/>
    <w:rsid w:val="00601124"/>
    <w:rsid w:val="006016D3"/>
    <w:rsid w:val="0060175F"/>
    <w:rsid w:val="00601855"/>
    <w:rsid w:val="00601A82"/>
    <w:rsid w:val="00601BBE"/>
    <w:rsid w:val="00601F71"/>
    <w:rsid w:val="00602037"/>
    <w:rsid w:val="00602471"/>
    <w:rsid w:val="00603331"/>
    <w:rsid w:val="0060342F"/>
    <w:rsid w:val="006036C6"/>
    <w:rsid w:val="00603734"/>
    <w:rsid w:val="006039E1"/>
    <w:rsid w:val="00603E74"/>
    <w:rsid w:val="0060445A"/>
    <w:rsid w:val="0060542D"/>
    <w:rsid w:val="0060588D"/>
    <w:rsid w:val="0060594B"/>
    <w:rsid w:val="006063E5"/>
    <w:rsid w:val="0060653C"/>
    <w:rsid w:val="006066AB"/>
    <w:rsid w:val="006069E1"/>
    <w:rsid w:val="00606D6E"/>
    <w:rsid w:val="00606E46"/>
    <w:rsid w:val="00606E7D"/>
    <w:rsid w:val="006070CD"/>
    <w:rsid w:val="00607C9A"/>
    <w:rsid w:val="00610315"/>
    <w:rsid w:val="006106A3"/>
    <w:rsid w:val="006107FA"/>
    <w:rsid w:val="00610AC8"/>
    <w:rsid w:val="00610DC1"/>
    <w:rsid w:val="00610FA4"/>
    <w:rsid w:val="00611088"/>
    <w:rsid w:val="00611567"/>
    <w:rsid w:val="006116CE"/>
    <w:rsid w:val="006118F6"/>
    <w:rsid w:val="0061191B"/>
    <w:rsid w:val="00611D14"/>
    <w:rsid w:val="00612882"/>
    <w:rsid w:val="00612BC4"/>
    <w:rsid w:val="00612C9B"/>
    <w:rsid w:val="00612CCB"/>
    <w:rsid w:val="006132DF"/>
    <w:rsid w:val="00613A9E"/>
    <w:rsid w:val="0061463F"/>
    <w:rsid w:val="00614FA8"/>
    <w:rsid w:val="00615147"/>
    <w:rsid w:val="00615AB6"/>
    <w:rsid w:val="00615B8D"/>
    <w:rsid w:val="00616DD4"/>
    <w:rsid w:val="0061707E"/>
    <w:rsid w:val="00617479"/>
    <w:rsid w:val="00620E9C"/>
    <w:rsid w:val="00621041"/>
    <w:rsid w:val="006218EC"/>
    <w:rsid w:val="00621C63"/>
    <w:rsid w:val="00621D5E"/>
    <w:rsid w:val="006220D5"/>
    <w:rsid w:val="00622262"/>
    <w:rsid w:val="0062299B"/>
    <w:rsid w:val="00622FD4"/>
    <w:rsid w:val="00622FFA"/>
    <w:rsid w:val="00623116"/>
    <w:rsid w:val="00623123"/>
    <w:rsid w:val="00623157"/>
    <w:rsid w:val="0062331A"/>
    <w:rsid w:val="006233A0"/>
    <w:rsid w:val="00623947"/>
    <w:rsid w:val="00623C04"/>
    <w:rsid w:val="006247C4"/>
    <w:rsid w:val="006248E6"/>
    <w:rsid w:val="006256BA"/>
    <w:rsid w:val="00625F9C"/>
    <w:rsid w:val="00626372"/>
    <w:rsid w:val="006275D0"/>
    <w:rsid w:val="00627FF3"/>
    <w:rsid w:val="006302E6"/>
    <w:rsid w:val="00630563"/>
    <w:rsid w:val="006316E2"/>
    <w:rsid w:val="00631A67"/>
    <w:rsid w:val="00631FA2"/>
    <w:rsid w:val="00632375"/>
    <w:rsid w:val="00632ABC"/>
    <w:rsid w:val="0063358F"/>
    <w:rsid w:val="00633955"/>
    <w:rsid w:val="00633C27"/>
    <w:rsid w:val="006345C4"/>
    <w:rsid w:val="00634642"/>
    <w:rsid w:val="00634A17"/>
    <w:rsid w:val="00635073"/>
    <w:rsid w:val="00635077"/>
    <w:rsid w:val="006354B8"/>
    <w:rsid w:val="00635832"/>
    <w:rsid w:val="00635EED"/>
    <w:rsid w:val="006363A6"/>
    <w:rsid w:val="00636A04"/>
    <w:rsid w:val="00636DBB"/>
    <w:rsid w:val="0063762D"/>
    <w:rsid w:val="00637DB7"/>
    <w:rsid w:val="00637F02"/>
    <w:rsid w:val="006402EA"/>
    <w:rsid w:val="006405A7"/>
    <w:rsid w:val="006408EA"/>
    <w:rsid w:val="00640C5A"/>
    <w:rsid w:val="00641523"/>
    <w:rsid w:val="0064166B"/>
    <w:rsid w:val="006416E3"/>
    <w:rsid w:val="00641899"/>
    <w:rsid w:val="006420D4"/>
    <w:rsid w:val="00642187"/>
    <w:rsid w:val="006423B5"/>
    <w:rsid w:val="00642C33"/>
    <w:rsid w:val="00643565"/>
    <w:rsid w:val="00644E85"/>
    <w:rsid w:val="006452CC"/>
    <w:rsid w:val="00645747"/>
    <w:rsid w:val="00645D9D"/>
    <w:rsid w:val="00645FCE"/>
    <w:rsid w:val="00646536"/>
    <w:rsid w:val="00646551"/>
    <w:rsid w:val="00647639"/>
    <w:rsid w:val="00647AC1"/>
    <w:rsid w:val="00647F2F"/>
    <w:rsid w:val="00650067"/>
    <w:rsid w:val="00650114"/>
    <w:rsid w:val="00650230"/>
    <w:rsid w:val="00650348"/>
    <w:rsid w:val="00650732"/>
    <w:rsid w:val="006509EB"/>
    <w:rsid w:val="00650A98"/>
    <w:rsid w:val="00650DCD"/>
    <w:rsid w:val="00650EFA"/>
    <w:rsid w:val="0065138E"/>
    <w:rsid w:val="00651B2F"/>
    <w:rsid w:val="0065218C"/>
    <w:rsid w:val="00652287"/>
    <w:rsid w:val="00652294"/>
    <w:rsid w:val="006528EE"/>
    <w:rsid w:val="00652B25"/>
    <w:rsid w:val="00652C30"/>
    <w:rsid w:val="00652D6C"/>
    <w:rsid w:val="006531CD"/>
    <w:rsid w:val="00653280"/>
    <w:rsid w:val="006532EB"/>
    <w:rsid w:val="006542FD"/>
    <w:rsid w:val="0065466E"/>
    <w:rsid w:val="00654C8D"/>
    <w:rsid w:val="00655B38"/>
    <w:rsid w:val="006563FF"/>
    <w:rsid w:val="00656F76"/>
    <w:rsid w:val="00657C6E"/>
    <w:rsid w:val="00657FEC"/>
    <w:rsid w:val="006600D8"/>
    <w:rsid w:val="00660375"/>
    <w:rsid w:val="006605D7"/>
    <w:rsid w:val="00660818"/>
    <w:rsid w:val="0066107E"/>
    <w:rsid w:val="00661F5C"/>
    <w:rsid w:val="00662366"/>
    <w:rsid w:val="00662410"/>
    <w:rsid w:val="00662893"/>
    <w:rsid w:val="00663770"/>
    <w:rsid w:val="00663AD7"/>
    <w:rsid w:val="00663E3F"/>
    <w:rsid w:val="00663E4C"/>
    <w:rsid w:val="00664054"/>
    <w:rsid w:val="00664DE7"/>
    <w:rsid w:val="0066529F"/>
    <w:rsid w:val="006652EF"/>
    <w:rsid w:val="006667C5"/>
    <w:rsid w:val="006667C8"/>
    <w:rsid w:val="00666B81"/>
    <w:rsid w:val="006670AF"/>
    <w:rsid w:val="00667201"/>
    <w:rsid w:val="00667626"/>
    <w:rsid w:val="00667C2E"/>
    <w:rsid w:val="00667CA1"/>
    <w:rsid w:val="00667FB9"/>
    <w:rsid w:val="00670094"/>
    <w:rsid w:val="0067020F"/>
    <w:rsid w:val="006704FB"/>
    <w:rsid w:val="0067085D"/>
    <w:rsid w:val="006712E2"/>
    <w:rsid w:val="00671BEC"/>
    <w:rsid w:val="00671CBA"/>
    <w:rsid w:val="006721A1"/>
    <w:rsid w:val="00672FD4"/>
    <w:rsid w:val="006734D9"/>
    <w:rsid w:val="00673914"/>
    <w:rsid w:val="006739B0"/>
    <w:rsid w:val="00673C25"/>
    <w:rsid w:val="00674B2B"/>
    <w:rsid w:val="00675B82"/>
    <w:rsid w:val="006760A9"/>
    <w:rsid w:val="006760CB"/>
    <w:rsid w:val="006760E8"/>
    <w:rsid w:val="00676E58"/>
    <w:rsid w:val="00681040"/>
    <w:rsid w:val="00681086"/>
    <w:rsid w:val="00681107"/>
    <w:rsid w:val="006811C3"/>
    <w:rsid w:val="006811F6"/>
    <w:rsid w:val="00681547"/>
    <w:rsid w:val="006819CF"/>
    <w:rsid w:val="00681AB6"/>
    <w:rsid w:val="00682119"/>
    <w:rsid w:val="006822E8"/>
    <w:rsid w:val="00683C29"/>
    <w:rsid w:val="00683D86"/>
    <w:rsid w:val="00684119"/>
    <w:rsid w:val="00684437"/>
    <w:rsid w:val="006844F7"/>
    <w:rsid w:val="0068493C"/>
    <w:rsid w:val="006861D9"/>
    <w:rsid w:val="0068656D"/>
    <w:rsid w:val="00686910"/>
    <w:rsid w:val="006876F0"/>
    <w:rsid w:val="0069018B"/>
    <w:rsid w:val="006903E1"/>
    <w:rsid w:val="00690FE1"/>
    <w:rsid w:val="0069129F"/>
    <w:rsid w:val="006912AB"/>
    <w:rsid w:val="00691910"/>
    <w:rsid w:val="006927C0"/>
    <w:rsid w:val="0069297D"/>
    <w:rsid w:val="00692AB4"/>
    <w:rsid w:val="00692F52"/>
    <w:rsid w:val="0069335C"/>
    <w:rsid w:val="006934EB"/>
    <w:rsid w:val="006934F1"/>
    <w:rsid w:val="006934F7"/>
    <w:rsid w:val="006936A1"/>
    <w:rsid w:val="006936C5"/>
    <w:rsid w:val="00693838"/>
    <w:rsid w:val="0069420E"/>
    <w:rsid w:val="0069452C"/>
    <w:rsid w:val="00694D05"/>
    <w:rsid w:val="006950FE"/>
    <w:rsid w:val="006954A3"/>
    <w:rsid w:val="00695F98"/>
    <w:rsid w:val="00695FE0"/>
    <w:rsid w:val="0069671D"/>
    <w:rsid w:val="00696948"/>
    <w:rsid w:val="00696B6F"/>
    <w:rsid w:val="00696BA9"/>
    <w:rsid w:val="00696C7D"/>
    <w:rsid w:val="00697FDD"/>
    <w:rsid w:val="006A0C1B"/>
    <w:rsid w:val="006A0D64"/>
    <w:rsid w:val="006A117F"/>
    <w:rsid w:val="006A1242"/>
    <w:rsid w:val="006A177D"/>
    <w:rsid w:val="006A2363"/>
    <w:rsid w:val="006A2A76"/>
    <w:rsid w:val="006A35F7"/>
    <w:rsid w:val="006A3794"/>
    <w:rsid w:val="006A3F2E"/>
    <w:rsid w:val="006A4062"/>
    <w:rsid w:val="006A41AA"/>
    <w:rsid w:val="006A46FF"/>
    <w:rsid w:val="006A484D"/>
    <w:rsid w:val="006A4B67"/>
    <w:rsid w:val="006A5521"/>
    <w:rsid w:val="006A63E7"/>
    <w:rsid w:val="006A645D"/>
    <w:rsid w:val="006A6B22"/>
    <w:rsid w:val="006A6B94"/>
    <w:rsid w:val="006A709E"/>
    <w:rsid w:val="006A7253"/>
    <w:rsid w:val="006A7259"/>
    <w:rsid w:val="006A7846"/>
    <w:rsid w:val="006A7D9B"/>
    <w:rsid w:val="006B01EE"/>
    <w:rsid w:val="006B04EB"/>
    <w:rsid w:val="006B0673"/>
    <w:rsid w:val="006B12D0"/>
    <w:rsid w:val="006B1461"/>
    <w:rsid w:val="006B184F"/>
    <w:rsid w:val="006B21AB"/>
    <w:rsid w:val="006B24AE"/>
    <w:rsid w:val="006B2791"/>
    <w:rsid w:val="006B2AF9"/>
    <w:rsid w:val="006B33D5"/>
    <w:rsid w:val="006B363F"/>
    <w:rsid w:val="006B4022"/>
    <w:rsid w:val="006B41FD"/>
    <w:rsid w:val="006B4269"/>
    <w:rsid w:val="006B430E"/>
    <w:rsid w:val="006B49BB"/>
    <w:rsid w:val="006B4B85"/>
    <w:rsid w:val="006B52EA"/>
    <w:rsid w:val="006B5602"/>
    <w:rsid w:val="006B5A0E"/>
    <w:rsid w:val="006B5B46"/>
    <w:rsid w:val="006B5CE7"/>
    <w:rsid w:val="006B5E92"/>
    <w:rsid w:val="006B64C9"/>
    <w:rsid w:val="006B6AD8"/>
    <w:rsid w:val="006B7008"/>
    <w:rsid w:val="006B77C5"/>
    <w:rsid w:val="006B7AB9"/>
    <w:rsid w:val="006C00CE"/>
    <w:rsid w:val="006C0421"/>
    <w:rsid w:val="006C08C9"/>
    <w:rsid w:val="006C0CB1"/>
    <w:rsid w:val="006C0E39"/>
    <w:rsid w:val="006C1DAA"/>
    <w:rsid w:val="006C1DD9"/>
    <w:rsid w:val="006C28C7"/>
    <w:rsid w:val="006C332A"/>
    <w:rsid w:val="006C384F"/>
    <w:rsid w:val="006C394D"/>
    <w:rsid w:val="006C3F3B"/>
    <w:rsid w:val="006C4794"/>
    <w:rsid w:val="006C4832"/>
    <w:rsid w:val="006C4AA0"/>
    <w:rsid w:val="006C4AFD"/>
    <w:rsid w:val="006C4DCB"/>
    <w:rsid w:val="006C4FCB"/>
    <w:rsid w:val="006C5010"/>
    <w:rsid w:val="006C5199"/>
    <w:rsid w:val="006C534D"/>
    <w:rsid w:val="006C5C5F"/>
    <w:rsid w:val="006C6444"/>
    <w:rsid w:val="006C6A54"/>
    <w:rsid w:val="006C6ECD"/>
    <w:rsid w:val="006C7AB2"/>
    <w:rsid w:val="006D0120"/>
    <w:rsid w:val="006D02D5"/>
    <w:rsid w:val="006D113E"/>
    <w:rsid w:val="006D12D8"/>
    <w:rsid w:val="006D1C86"/>
    <w:rsid w:val="006D1DDF"/>
    <w:rsid w:val="006D1FDC"/>
    <w:rsid w:val="006D2EB7"/>
    <w:rsid w:val="006D3AB8"/>
    <w:rsid w:val="006D3C45"/>
    <w:rsid w:val="006D3F11"/>
    <w:rsid w:val="006D49D4"/>
    <w:rsid w:val="006D5B8B"/>
    <w:rsid w:val="006D5D16"/>
    <w:rsid w:val="006D5D5D"/>
    <w:rsid w:val="006D6026"/>
    <w:rsid w:val="006D6287"/>
    <w:rsid w:val="006D638B"/>
    <w:rsid w:val="006D6716"/>
    <w:rsid w:val="006D69A0"/>
    <w:rsid w:val="006D6CBF"/>
    <w:rsid w:val="006D7162"/>
    <w:rsid w:val="006D733E"/>
    <w:rsid w:val="006D79E4"/>
    <w:rsid w:val="006E01BF"/>
    <w:rsid w:val="006E04E7"/>
    <w:rsid w:val="006E0D9C"/>
    <w:rsid w:val="006E15D6"/>
    <w:rsid w:val="006E1F4E"/>
    <w:rsid w:val="006E25A4"/>
    <w:rsid w:val="006E2C8F"/>
    <w:rsid w:val="006E2EAD"/>
    <w:rsid w:val="006E35D0"/>
    <w:rsid w:val="006E35F1"/>
    <w:rsid w:val="006E365F"/>
    <w:rsid w:val="006E378C"/>
    <w:rsid w:val="006E383F"/>
    <w:rsid w:val="006E3BFE"/>
    <w:rsid w:val="006E3DD0"/>
    <w:rsid w:val="006E4478"/>
    <w:rsid w:val="006E497D"/>
    <w:rsid w:val="006E499F"/>
    <w:rsid w:val="006E4EEF"/>
    <w:rsid w:val="006E5125"/>
    <w:rsid w:val="006E54F1"/>
    <w:rsid w:val="006E55E4"/>
    <w:rsid w:val="006E5EB0"/>
    <w:rsid w:val="006E62FD"/>
    <w:rsid w:val="006E6B6C"/>
    <w:rsid w:val="006E76CA"/>
    <w:rsid w:val="006E7B3E"/>
    <w:rsid w:val="006F04F4"/>
    <w:rsid w:val="006F0595"/>
    <w:rsid w:val="006F0946"/>
    <w:rsid w:val="006F0F0D"/>
    <w:rsid w:val="006F16C9"/>
    <w:rsid w:val="006F1891"/>
    <w:rsid w:val="006F1F92"/>
    <w:rsid w:val="006F2082"/>
    <w:rsid w:val="006F30A2"/>
    <w:rsid w:val="006F326A"/>
    <w:rsid w:val="006F362C"/>
    <w:rsid w:val="006F3C33"/>
    <w:rsid w:val="006F4213"/>
    <w:rsid w:val="006F46DF"/>
    <w:rsid w:val="006F4CFA"/>
    <w:rsid w:val="006F4D40"/>
    <w:rsid w:val="006F4E7B"/>
    <w:rsid w:val="006F54F9"/>
    <w:rsid w:val="006F555B"/>
    <w:rsid w:val="006F5581"/>
    <w:rsid w:val="006F5ED2"/>
    <w:rsid w:val="006F68F8"/>
    <w:rsid w:val="006F72B3"/>
    <w:rsid w:val="006F76C1"/>
    <w:rsid w:val="006F7948"/>
    <w:rsid w:val="006F7F86"/>
    <w:rsid w:val="007006D7"/>
    <w:rsid w:val="00700E08"/>
    <w:rsid w:val="00701047"/>
    <w:rsid w:val="00701105"/>
    <w:rsid w:val="00701418"/>
    <w:rsid w:val="00702020"/>
    <w:rsid w:val="007027EB"/>
    <w:rsid w:val="0070283D"/>
    <w:rsid w:val="0070291E"/>
    <w:rsid w:val="007033B8"/>
    <w:rsid w:val="007036C8"/>
    <w:rsid w:val="00703E4C"/>
    <w:rsid w:val="00704484"/>
    <w:rsid w:val="00704715"/>
    <w:rsid w:val="00704A76"/>
    <w:rsid w:val="0070687A"/>
    <w:rsid w:val="00706978"/>
    <w:rsid w:val="007069EA"/>
    <w:rsid w:val="00707D5C"/>
    <w:rsid w:val="00707F8D"/>
    <w:rsid w:val="00710933"/>
    <w:rsid w:val="007109D2"/>
    <w:rsid w:val="00710B19"/>
    <w:rsid w:val="00710CDD"/>
    <w:rsid w:val="00710D4E"/>
    <w:rsid w:val="00710F27"/>
    <w:rsid w:val="0071152A"/>
    <w:rsid w:val="00711883"/>
    <w:rsid w:val="00711B2E"/>
    <w:rsid w:val="00711C6B"/>
    <w:rsid w:val="00712021"/>
    <w:rsid w:val="0071209B"/>
    <w:rsid w:val="00712DB4"/>
    <w:rsid w:val="00713798"/>
    <w:rsid w:val="00714106"/>
    <w:rsid w:val="007147B1"/>
    <w:rsid w:val="007152DA"/>
    <w:rsid w:val="00715D0D"/>
    <w:rsid w:val="00715FF7"/>
    <w:rsid w:val="00716127"/>
    <w:rsid w:val="007164B8"/>
    <w:rsid w:val="007166E5"/>
    <w:rsid w:val="00716B6A"/>
    <w:rsid w:val="00720593"/>
    <w:rsid w:val="00720900"/>
    <w:rsid w:val="00720B06"/>
    <w:rsid w:val="00720E2C"/>
    <w:rsid w:val="00721FA5"/>
    <w:rsid w:val="00721FBA"/>
    <w:rsid w:val="0072246E"/>
    <w:rsid w:val="00722726"/>
    <w:rsid w:val="00722916"/>
    <w:rsid w:val="0072353A"/>
    <w:rsid w:val="00723797"/>
    <w:rsid w:val="00723CF5"/>
    <w:rsid w:val="00723DB8"/>
    <w:rsid w:val="007244EB"/>
    <w:rsid w:val="007246BF"/>
    <w:rsid w:val="007246C6"/>
    <w:rsid w:val="00726621"/>
    <w:rsid w:val="00726932"/>
    <w:rsid w:val="00726E93"/>
    <w:rsid w:val="00727554"/>
    <w:rsid w:val="00727822"/>
    <w:rsid w:val="00727CB0"/>
    <w:rsid w:val="00730093"/>
    <w:rsid w:val="00730201"/>
    <w:rsid w:val="0073068A"/>
    <w:rsid w:val="007307E5"/>
    <w:rsid w:val="00730AB4"/>
    <w:rsid w:val="00730EC2"/>
    <w:rsid w:val="00730F3F"/>
    <w:rsid w:val="0073179F"/>
    <w:rsid w:val="00731915"/>
    <w:rsid w:val="00731C2E"/>
    <w:rsid w:val="00732426"/>
    <w:rsid w:val="0073354C"/>
    <w:rsid w:val="007336EB"/>
    <w:rsid w:val="00733752"/>
    <w:rsid w:val="00733F14"/>
    <w:rsid w:val="00734211"/>
    <w:rsid w:val="00734CC7"/>
    <w:rsid w:val="00734E6B"/>
    <w:rsid w:val="0073577B"/>
    <w:rsid w:val="0073593A"/>
    <w:rsid w:val="00735B55"/>
    <w:rsid w:val="00735E47"/>
    <w:rsid w:val="00735EF7"/>
    <w:rsid w:val="007363E1"/>
    <w:rsid w:val="0073677F"/>
    <w:rsid w:val="00736D69"/>
    <w:rsid w:val="00737A47"/>
    <w:rsid w:val="00737BAE"/>
    <w:rsid w:val="00737D30"/>
    <w:rsid w:val="007408B8"/>
    <w:rsid w:val="00740AF5"/>
    <w:rsid w:val="00740B9D"/>
    <w:rsid w:val="00740DF4"/>
    <w:rsid w:val="0074139F"/>
    <w:rsid w:val="00741605"/>
    <w:rsid w:val="00741D82"/>
    <w:rsid w:val="00741F03"/>
    <w:rsid w:val="007427A5"/>
    <w:rsid w:val="007428C9"/>
    <w:rsid w:val="00742A25"/>
    <w:rsid w:val="00743939"/>
    <w:rsid w:val="00743C51"/>
    <w:rsid w:val="00743E06"/>
    <w:rsid w:val="00743F69"/>
    <w:rsid w:val="0074451E"/>
    <w:rsid w:val="00744BEC"/>
    <w:rsid w:val="00744E90"/>
    <w:rsid w:val="007454B3"/>
    <w:rsid w:val="0074558D"/>
    <w:rsid w:val="00745755"/>
    <w:rsid w:val="007458FA"/>
    <w:rsid w:val="007462A5"/>
    <w:rsid w:val="00746323"/>
    <w:rsid w:val="00746530"/>
    <w:rsid w:val="00746590"/>
    <w:rsid w:val="00746B43"/>
    <w:rsid w:val="00747073"/>
    <w:rsid w:val="007473EE"/>
    <w:rsid w:val="007474E4"/>
    <w:rsid w:val="00747B3E"/>
    <w:rsid w:val="00747FA2"/>
    <w:rsid w:val="007501BE"/>
    <w:rsid w:val="0075032D"/>
    <w:rsid w:val="00750720"/>
    <w:rsid w:val="00750802"/>
    <w:rsid w:val="00750980"/>
    <w:rsid w:val="00751225"/>
    <w:rsid w:val="00751B92"/>
    <w:rsid w:val="00751FA1"/>
    <w:rsid w:val="007520CA"/>
    <w:rsid w:val="00752F8A"/>
    <w:rsid w:val="00754C69"/>
    <w:rsid w:val="00754DAB"/>
    <w:rsid w:val="00754E99"/>
    <w:rsid w:val="00754F6A"/>
    <w:rsid w:val="00755743"/>
    <w:rsid w:val="007559E6"/>
    <w:rsid w:val="00755DB2"/>
    <w:rsid w:val="00756B0C"/>
    <w:rsid w:val="007570B7"/>
    <w:rsid w:val="00757381"/>
    <w:rsid w:val="00757B18"/>
    <w:rsid w:val="00757EC9"/>
    <w:rsid w:val="00757EF0"/>
    <w:rsid w:val="00760945"/>
    <w:rsid w:val="00760A12"/>
    <w:rsid w:val="00760AC3"/>
    <w:rsid w:val="00760F07"/>
    <w:rsid w:val="007611E1"/>
    <w:rsid w:val="007616F7"/>
    <w:rsid w:val="00761956"/>
    <w:rsid w:val="00761FC4"/>
    <w:rsid w:val="00762014"/>
    <w:rsid w:val="00762218"/>
    <w:rsid w:val="007627C8"/>
    <w:rsid w:val="00762914"/>
    <w:rsid w:val="007634AD"/>
    <w:rsid w:val="00763598"/>
    <w:rsid w:val="007638C2"/>
    <w:rsid w:val="00763E21"/>
    <w:rsid w:val="0076480E"/>
    <w:rsid w:val="00764D14"/>
    <w:rsid w:val="00764E35"/>
    <w:rsid w:val="00764F66"/>
    <w:rsid w:val="007652D5"/>
    <w:rsid w:val="0076541A"/>
    <w:rsid w:val="007655E0"/>
    <w:rsid w:val="007660C2"/>
    <w:rsid w:val="0076623D"/>
    <w:rsid w:val="00766486"/>
    <w:rsid w:val="00766596"/>
    <w:rsid w:val="00766774"/>
    <w:rsid w:val="00766E81"/>
    <w:rsid w:val="0076715D"/>
    <w:rsid w:val="00767C7E"/>
    <w:rsid w:val="00767EE9"/>
    <w:rsid w:val="00767F9E"/>
    <w:rsid w:val="0077062B"/>
    <w:rsid w:val="00771307"/>
    <w:rsid w:val="00771F86"/>
    <w:rsid w:val="00772747"/>
    <w:rsid w:val="00772DCB"/>
    <w:rsid w:val="007733F3"/>
    <w:rsid w:val="007733FA"/>
    <w:rsid w:val="00773445"/>
    <w:rsid w:val="007737FC"/>
    <w:rsid w:val="007739F3"/>
    <w:rsid w:val="00774250"/>
    <w:rsid w:val="007746C3"/>
    <w:rsid w:val="007753CD"/>
    <w:rsid w:val="00775483"/>
    <w:rsid w:val="00775A7A"/>
    <w:rsid w:val="00775EF1"/>
    <w:rsid w:val="007765E0"/>
    <w:rsid w:val="00776826"/>
    <w:rsid w:val="00776F18"/>
    <w:rsid w:val="00776FB2"/>
    <w:rsid w:val="00777661"/>
    <w:rsid w:val="00777ED9"/>
    <w:rsid w:val="00777FDC"/>
    <w:rsid w:val="00780453"/>
    <w:rsid w:val="007806A2"/>
    <w:rsid w:val="007809DF"/>
    <w:rsid w:val="007815D3"/>
    <w:rsid w:val="007823BE"/>
    <w:rsid w:val="00782A04"/>
    <w:rsid w:val="00782C64"/>
    <w:rsid w:val="00782CF1"/>
    <w:rsid w:val="00782D84"/>
    <w:rsid w:val="00783063"/>
    <w:rsid w:val="0078351C"/>
    <w:rsid w:val="007843BB"/>
    <w:rsid w:val="00784830"/>
    <w:rsid w:val="00785305"/>
    <w:rsid w:val="00785837"/>
    <w:rsid w:val="00785994"/>
    <w:rsid w:val="007859FE"/>
    <w:rsid w:val="00786357"/>
    <w:rsid w:val="00786616"/>
    <w:rsid w:val="00786687"/>
    <w:rsid w:val="0078686D"/>
    <w:rsid w:val="00786ABA"/>
    <w:rsid w:val="00786CE5"/>
    <w:rsid w:val="007875C1"/>
    <w:rsid w:val="00787DF3"/>
    <w:rsid w:val="00787F66"/>
    <w:rsid w:val="00787FD6"/>
    <w:rsid w:val="007901AA"/>
    <w:rsid w:val="00790656"/>
    <w:rsid w:val="00790EA6"/>
    <w:rsid w:val="00790EC3"/>
    <w:rsid w:val="00791486"/>
    <w:rsid w:val="0079217A"/>
    <w:rsid w:val="00792D32"/>
    <w:rsid w:val="0079330C"/>
    <w:rsid w:val="007933CE"/>
    <w:rsid w:val="0079391D"/>
    <w:rsid w:val="00793D0D"/>
    <w:rsid w:val="00793D34"/>
    <w:rsid w:val="00793F20"/>
    <w:rsid w:val="0079415A"/>
    <w:rsid w:val="0079495A"/>
    <w:rsid w:val="0079515A"/>
    <w:rsid w:val="0079537E"/>
    <w:rsid w:val="00795810"/>
    <w:rsid w:val="00795857"/>
    <w:rsid w:val="00795F4C"/>
    <w:rsid w:val="007963C4"/>
    <w:rsid w:val="0079668C"/>
    <w:rsid w:val="00797546"/>
    <w:rsid w:val="00797817"/>
    <w:rsid w:val="00797D10"/>
    <w:rsid w:val="007A0AA3"/>
    <w:rsid w:val="007A0D91"/>
    <w:rsid w:val="007A0F4E"/>
    <w:rsid w:val="007A1501"/>
    <w:rsid w:val="007A164B"/>
    <w:rsid w:val="007A16BA"/>
    <w:rsid w:val="007A1986"/>
    <w:rsid w:val="007A1999"/>
    <w:rsid w:val="007A1AD5"/>
    <w:rsid w:val="007A21D8"/>
    <w:rsid w:val="007A2888"/>
    <w:rsid w:val="007A28C3"/>
    <w:rsid w:val="007A2C57"/>
    <w:rsid w:val="007A3582"/>
    <w:rsid w:val="007A4F36"/>
    <w:rsid w:val="007A4FBF"/>
    <w:rsid w:val="007A5426"/>
    <w:rsid w:val="007A543B"/>
    <w:rsid w:val="007A560E"/>
    <w:rsid w:val="007A56AD"/>
    <w:rsid w:val="007A5BD1"/>
    <w:rsid w:val="007A6291"/>
    <w:rsid w:val="007A6522"/>
    <w:rsid w:val="007A689F"/>
    <w:rsid w:val="007A69D7"/>
    <w:rsid w:val="007A6D66"/>
    <w:rsid w:val="007A71CE"/>
    <w:rsid w:val="007A7562"/>
    <w:rsid w:val="007A77DF"/>
    <w:rsid w:val="007A7CBD"/>
    <w:rsid w:val="007B0892"/>
    <w:rsid w:val="007B0ACC"/>
    <w:rsid w:val="007B111A"/>
    <w:rsid w:val="007B19B6"/>
    <w:rsid w:val="007B1B79"/>
    <w:rsid w:val="007B1C5B"/>
    <w:rsid w:val="007B1CAF"/>
    <w:rsid w:val="007B2976"/>
    <w:rsid w:val="007B2B84"/>
    <w:rsid w:val="007B314E"/>
    <w:rsid w:val="007B34EF"/>
    <w:rsid w:val="007B35EB"/>
    <w:rsid w:val="007B3625"/>
    <w:rsid w:val="007B3649"/>
    <w:rsid w:val="007B3E72"/>
    <w:rsid w:val="007B3F4E"/>
    <w:rsid w:val="007B4019"/>
    <w:rsid w:val="007B41BA"/>
    <w:rsid w:val="007B422A"/>
    <w:rsid w:val="007B5730"/>
    <w:rsid w:val="007B6506"/>
    <w:rsid w:val="007B67BD"/>
    <w:rsid w:val="007B67BE"/>
    <w:rsid w:val="007B68B6"/>
    <w:rsid w:val="007B6936"/>
    <w:rsid w:val="007B69C6"/>
    <w:rsid w:val="007B6B88"/>
    <w:rsid w:val="007B6D4D"/>
    <w:rsid w:val="007B778C"/>
    <w:rsid w:val="007B787B"/>
    <w:rsid w:val="007C0164"/>
    <w:rsid w:val="007C0205"/>
    <w:rsid w:val="007C078B"/>
    <w:rsid w:val="007C1B04"/>
    <w:rsid w:val="007C1BB3"/>
    <w:rsid w:val="007C25F4"/>
    <w:rsid w:val="007C2613"/>
    <w:rsid w:val="007C2969"/>
    <w:rsid w:val="007C29AC"/>
    <w:rsid w:val="007C2DE6"/>
    <w:rsid w:val="007C3224"/>
    <w:rsid w:val="007C339E"/>
    <w:rsid w:val="007C3F05"/>
    <w:rsid w:val="007C49D9"/>
    <w:rsid w:val="007C4BC9"/>
    <w:rsid w:val="007C4C63"/>
    <w:rsid w:val="007C5021"/>
    <w:rsid w:val="007C5144"/>
    <w:rsid w:val="007C5152"/>
    <w:rsid w:val="007C559B"/>
    <w:rsid w:val="007C626C"/>
    <w:rsid w:val="007C6984"/>
    <w:rsid w:val="007C6D68"/>
    <w:rsid w:val="007C6EF0"/>
    <w:rsid w:val="007C72B4"/>
    <w:rsid w:val="007C73C5"/>
    <w:rsid w:val="007C7CAD"/>
    <w:rsid w:val="007C7D7B"/>
    <w:rsid w:val="007D018E"/>
    <w:rsid w:val="007D04E4"/>
    <w:rsid w:val="007D0857"/>
    <w:rsid w:val="007D0A41"/>
    <w:rsid w:val="007D0C0D"/>
    <w:rsid w:val="007D147D"/>
    <w:rsid w:val="007D156D"/>
    <w:rsid w:val="007D17DD"/>
    <w:rsid w:val="007D1B6E"/>
    <w:rsid w:val="007D1D54"/>
    <w:rsid w:val="007D2068"/>
    <w:rsid w:val="007D28F3"/>
    <w:rsid w:val="007D2A23"/>
    <w:rsid w:val="007D2A54"/>
    <w:rsid w:val="007D2BA5"/>
    <w:rsid w:val="007D2E6B"/>
    <w:rsid w:val="007D3504"/>
    <w:rsid w:val="007D376E"/>
    <w:rsid w:val="007D3DF5"/>
    <w:rsid w:val="007D3E98"/>
    <w:rsid w:val="007D4B71"/>
    <w:rsid w:val="007D4CBE"/>
    <w:rsid w:val="007D5385"/>
    <w:rsid w:val="007D55D0"/>
    <w:rsid w:val="007D56AE"/>
    <w:rsid w:val="007D5714"/>
    <w:rsid w:val="007D5A87"/>
    <w:rsid w:val="007D6279"/>
    <w:rsid w:val="007D680E"/>
    <w:rsid w:val="007D6BC6"/>
    <w:rsid w:val="007D7292"/>
    <w:rsid w:val="007D7B83"/>
    <w:rsid w:val="007E05B9"/>
    <w:rsid w:val="007E0642"/>
    <w:rsid w:val="007E0EFB"/>
    <w:rsid w:val="007E18B3"/>
    <w:rsid w:val="007E190E"/>
    <w:rsid w:val="007E1DF6"/>
    <w:rsid w:val="007E1F50"/>
    <w:rsid w:val="007E2371"/>
    <w:rsid w:val="007E23FD"/>
    <w:rsid w:val="007E2B99"/>
    <w:rsid w:val="007E2EF1"/>
    <w:rsid w:val="007E2F75"/>
    <w:rsid w:val="007E4015"/>
    <w:rsid w:val="007E42DE"/>
    <w:rsid w:val="007E4884"/>
    <w:rsid w:val="007E4C8F"/>
    <w:rsid w:val="007E4D9C"/>
    <w:rsid w:val="007E531B"/>
    <w:rsid w:val="007E5E85"/>
    <w:rsid w:val="007E5EF2"/>
    <w:rsid w:val="007E6257"/>
    <w:rsid w:val="007E6259"/>
    <w:rsid w:val="007E663C"/>
    <w:rsid w:val="007E6829"/>
    <w:rsid w:val="007E6A34"/>
    <w:rsid w:val="007E6A50"/>
    <w:rsid w:val="007E7473"/>
    <w:rsid w:val="007E7699"/>
    <w:rsid w:val="007E7789"/>
    <w:rsid w:val="007E7976"/>
    <w:rsid w:val="007F04CE"/>
    <w:rsid w:val="007F081D"/>
    <w:rsid w:val="007F0980"/>
    <w:rsid w:val="007F0E3D"/>
    <w:rsid w:val="007F12A1"/>
    <w:rsid w:val="007F1708"/>
    <w:rsid w:val="007F1B0E"/>
    <w:rsid w:val="007F2453"/>
    <w:rsid w:val="007F2668"/>
    <w:rsid w:val="007F28F2"/>
    <w:rsid w:val="007F2E1A"/>
    <w:rsid w:val="007F2FE8"/>
    <w:rsid w:val="007F3690"/>
    <w:rsid w:val="007F373B"/>
    <w:rsid w:val="007F3E93"/>
    <w:rsid w:val="007F3F94"/>
    <w:rsid w:val="007F4D79"/>
    <w:rsid w:val="007F6509"/>
    <w:rsid w:val="007F650F"/>
    <w:rsid w:val="007F6AD9"/>
    <w:rsid w:val="007F6B08"/>
    <w:rsid w:val="007F6DE9"/>
    <w:rsid w:val="007F6F28"/>
    <w:rsid w:val="007F791B"/>
    <w:rsid w:val="007F7A6B"/>
    <w:rsid w:val="00800593"/>
    <w:rsid w:val="008005D2"/>
    <w:rsid w:val="00801076"/>
    <w:rsid w:val="008015F6"/>
    <w:rsid w:val="00801602"/>
    <w:rsid w:val="00801E08"/>
    <w:rsid w:val="00802293"/>
    <w:rsid w:val="00802624"/>
    <w:rsid w:val="0080282A"/>
    <w:rsid w:val="00802EBC"/>
    <w:rsid w:val="00802F49"/>
    <w:rsid w:val="00802F4B"/>
    <w:rsid w:val="00802F5C"/>
    <w:rsid w:val="00803054"/>
    <w:rsid w:val="00803237"/>
    <w:rsid w:val="0080332A"/>
    <w:rsid w:val="008035C2"/>
    <w:rsid w:val="0080394E"/>
    <w:rsid w:val="00803990"/>
    <w:rsid w:val="00803999"/>
    <w:rsid w:val="00803B4A"/>
    <w:rsid w:val="00803B82"/>
    <w:rsid w:val="00804898"/>
    <w:rsid w:val="00804B26"/>
    <w:rsid w:val="00804F0B"/>
    <w:rsid w:val="008052A7"/>
    <w:rsid w:val="00805387"/>
    <w:rsid w:val="008055AD"/>
    <w:rsid w:val="00806632"/>
    <w:rsid w:val="00806B64"/>
    <w:rsid w:val="00807B17"/>
    <w:rsid w:val="00807C4A"/>
    <w:rsid w:val="00807D0E"/>
    <w:rsid w:val="00807E8C"/>
    <w:rsid w:val="00810147"/>
    <w:rsid w:val="00810A7C"/>
    <w:rsid w:val="00810B5F"/>
    <w:rsid w:val="00810C72"/>
    <w:rsid w:val="008112AA"/>
    <w:rsid w:val="008115CA"/>
    <w:rsid w:val="008115E5"/>
    <w:rsid w:val="008118D6"/>
    <w:rsid w:val="00811A49"/>
    <w:rsid w:val="0081277E"/>
    <w:rsid w:val="00813558"/>
    <w:rsid w:val="00813647"/>
    <w:rsid w:val="0081435F"/>
    <w:rsid w:val="00814884"/>
    <w:rsid w:val="008148B7"/>
    <w:rsid w:val="00814C5D"/>
    <w:rsid w:val="00815389"/>
    <w:rsid w:val="00815A2B"/>
    <w:rsid w:val="008161A5"/>
    <w:rsid w:val="0081684B"/>
    <w:rsid w:val="00816B25"/>
    <w:rsid w:val="008170B1"/>
    <w:rsid w:val="00817312"/>
    <w:rsid w:val="00817393"/>
    <w:rsid w:val="00817764"/>
    <w:rsid w:val="00817B91"/>
    <w:rsid w:val="00817BCF"/>
    <w:rsid w:val="00820807"/>
    <w:rsid w:val="00820932"/>
    <w:rsid w:val="00820A7F"/>
    <w:rsid w:val="00820C29"/>
    <w:rsid w:val="00821580"/>
    <w:rsid w:val="0082267D"/>
    <w:rsid w:val="00822950"/>
    <w:rsid w:val="00822AC5"/>
    <w:rsid w:val="00822BFF"/>
    <w:rsid w:val="0082320C"/>
    <w:rsid w:val="008233D2"/>
    <w:rsid w:val="0082475C"/>
    <w:rsid w:val="00824B5B"/>
    <w:rsid w:val="00825632"/>
    <w:rsid w:val="00826179"/>
    <w:rsid w:val="0082666C"/>
    <w:rsid w:val="00826BA1"/>
    <w:rsid w:val="00826ECA"/>
    <w:rsid w:val="00827964"/>
    <w:rsid w:val="00830B91"/>
    <w:rsid w:val="00830E41"/>
    <w:rsid w:val="00830FDB"/>
    <w:rsid w:val="008310FA"/>
    <w:rsid w:val="0083153B"/>
    <w:rsid w:val="008315CD"/>
    <w:rsid w:val="008318BC"/>
    <w:rsid w:val="00831955"/>
    <w:rsid w:val="008319A2"/>
    <w:rsid w:val="00831A0F"/>
    <w:rsid w:val="00832429"/>
    <w:rsid w:val="008327EB"/>
    <w:rsid w:val="00833D6D"/>
    <w:rsid w:val="00833E79"/>
    <w:rsid w:val="00834004"/>
    <w:rsid w:val="00834B59"/>
    <w:rsid w:val="00834DC8"/>
    <w:rsid w:val="00835434"/>
    <w:rsid w:val="00835A4F"/>
    <w:rsid w:val="00835AD7"/>
    <w:rsid w:val="00835E0E"/>
    <w:rsid w:val="008362A0"/>
    <w:rsid w:val="0083654A"/>
    <w:rsid w:val="00836749"/>
    <w:rsid w:val="00836C31"/>
    <w:rsid w:val="00836C3E"/>
    <w:rsid w:val="00837147"/>
    <w:rsid w:val="008373C3"/>
    <w:rsid w:val="008375C3"/>
    <w:rsid w:val="0083777F"/>
    <w:rsid w:val="00837B0D"/>
    <w:rsid w:val="008402DB"/>
    <w:rsid w:val="00840674"/>
    <w:rsid w:val="00840877"/>
    <w:rsid w:val="008408EF"/>
    <w:rsid w:val="00840DB1"/>
    <w:rsid w:val="00840E1A"/>
    <w:rsid w:val="00840FD1"/>
    <w:rsid w:val="008417CB"/>
    <w:rsid w:val="00842B4C"/>
    <w:rsid w:val="008434FA"/>
    <w:rsid w:val="0084379E"/>
    <w:rsid w:val="00843CB5"/>
    <w:rsid w:val="00844876"/>
    <w:rsid w:val="008459E3"/>
    <w:rsid w:val="00845A10"/>
    <w:rsid w:val="00845B2D"/>
    <w:rsid w:val="00846A54"/>
    <w:rsid w:val="00846C84"/>
    <w:rsid w:val="00847028"/>
    <w:rsid w:val="0084703B"/>
    <w:rsid w:val="00847210"/>
    <w:rsid w:val="008478D8"/>
    <w:rsid w:val="00847E58"/>
    <w:rsid w:val="0085047A"/>
    <w:rsid w:val="00850E93"/>
    <w:rsid w:val="008510FB"/>
    <w:rsid w:val="0085132E"/>
    <w:rsid w:val="00851431"/>
    <w:rsid w:val="00851521"/>
    <w:rsid w:val="008522E6"/>
    <w:rsid w:val="00852C80"/>
    <w:rsid w:val="00853246"/>
    <w:rsid w:val="008532B8"/>
    <w:rsid w:val="00853A7B"/>
    <w:rsid w:val="00853A8D"/>
    <w:rsid w:val="0085434C"/>
    <w:rsid w:val="008546BE"/>
    <w:rsid w:val="00855375"/>
    <w:rsid w:val="00855798"/>
    <w:rsid w:val="0085579D"/>
    <w:rsid w:val="00855C83"/>
    <w:rsid w:val="0085616E"/>
    <w:rsid w:val="00856295"/>
    <w:rsid w:val="00856754"/>
    <w:rsid w:val="008568CB"/>
    <w:rsid w:val="00856F12"/>
    <w:rsid w:val="00857622"/>
    <w:rsid w:val="00857F51"/>
    <w:rsid w:val="0086033B"/>
    <w:rsid w:val="0086101A"/>
    <w:rsid w:val="008617CC"/>
    <w:rsid w:val="00861A8D"/>
    <w:rsid w:val="00862000"/>
    <w:rsid w:val="0086317B"/>
    <w:rsid w:val="00863B7B"/>
    <w:rsid w:val="00863DD6"/>
    <w:rsid w:val="00864333"/>
    <w:rsid w:val="008647C3"/>
    <w:rsid w:val="00864DBB"/>
    <w:rsid w:val="00864EA6"/>
    <w:rsid w:val="008653C9"/>
    <w:rsid w:val="00865635"/>
    <w:rsid w:val="008657F3"/>
    <w:rsid w:val="00865964"/>
    <w:rsid w:val="00865D15"/>
    <w:rsid w:val="00865F06"/>
    <w:rsid w:val="00865F0C"/>
    <w:rsid w:val="0086605B"/>
    <w:rsid w:val="00866723"/>
    <w:rsid w:val="008668C7"/>
    <w:rsid w:val="008668E7"/>
    <w:rsid w:val="0086705D"/>
    <w:rsid w:val="008701A3"/>
    <w:rsid w:val="00870475"/>
    <w:rsid w:val="0087094C"/>
    <w:rsid w:val="00870B33"/>
    <w:rsid w:val="00871A32"/>
    <w:rsid w:val="00871AB9"/>
    <w:rsid w:val="00872641"/>
    <w:rsid w:val="008727F8"/>
    <w:rsid w:val="00872B8D"/>
    <w:rsid w:val="00872D75"/>
    <w:rsid w:val="008735A2"/>
    <w:rsid w:val="00874308"/>
    <w:rsid w:val="008746AE"/>
    <w:rsid w:val="0087470C"/>
    <w:rsid w:val="00874B84"/>
    <w:rsid w:val="008751E0"/>
    <w:rsid w:val="00875485"/>
    <w:rsid w:val="008759D2"/>
    <w:rsid w:val="00876298"/>
    <w:rsid w:val="0087669E"/>
    <w:rsid w:val="00876A9B"/>
    <w:rsid w:val="00876BBC"/>
    <w:rsid w:val="00876DF9"/>
    <w:rsid w:val="00876FD7"/>
    <w:rsid w:val="00877264"/>
    <w:rsid w:val="0087784B"/>
    <w:rsid w:val="008802F9"/>
    <w:rsid w:val="008803E6"/>
    <w:rsid w:val="008807AC"/>
    <w:rsid w:val="00880835"/>
    <w:rsid w:val="00880D33"/>
    <w:rsid w:val="00881286"/>
    <w:rsid w:val="008812E0"/>
    <w:rsid w:val="0088163A"/>
    <w:rsid w:val="008816D1"/>
    <w:rsid w:val="008818A1"/>
    <w:rsid w:val="008819A9"/>
    <w:rsid w:val="00881BAB"/>
    <w:rsid w:val="008821AA"/>
    <w:rsid w:val="0088253B"/>
    <w:rsid w:val="0088290C"/>
    <w:rsid w:val="00882995"/>
    <w:rsid w:val="00884ACE"/>
    <w:rsid w:val="00884ADE"/>
    <w:rsid w:val="00884DF1"/>
    <w:rsid w:val="00884DFE"/>
    <w:rsid w:val="00885C9A"/>
    <w:rsid w:val="00885DCE"/>
    <w:rsid w:val="0088627C"/>
    <w:rsid w:val="00886898"/>
    <w:rsid w:val="008869A2"/>
    <w:rsid w:val="00886AB1"/>
    <w:rsid w:val="00886C4A"/>
    <w:rsid w:val="00886E81"/>
    <w:rsid w:val="00886F3C"/>
    <w:rsid w:val="00887110"/>
    <w:rsid w:val="0088731C"/>
    <w:rsid w:val="0088757B"/>
    <w:rsid w:val="008877E9"/>
    <w:rsid w:val="00887C98"/>
    <w:rsid w:val="00890285"/>
    <w:rsid w:val="00890B56"/>
    <w:rsid w:val="00890DB1"/>
    <w:rsid w:val="00890DB7"/>
    <w:rsid w:val="00891192"/>
    <w:rsid w:val="008914AE"/>
    <w:rsid w:val="00891630"/>
    <w:rsid w:val="00891921"/>
    <w:rsid w:val="00891B8D"/>
    <w:rsid w:val="00891CCC"/>
    <w:rsid w:val="00892E6C"/>
    <w:rsid w:val="00892EA4"/>
    <w:rsid w:val="008930E4"/>
    <w:rsid w:val="00893157"/>
    <w:rsid w:val="00893B3F"/>
    <w:rsid w:val="00894B3D"/>
    <w:rsid w:val="00894D8E"/>
    <w:rsid w:val="00894DFE"/>
    <w:rsid w:val="00894E15"/>
    <w:rsid w:val="00895701"/>
    <w:rsid w:val="00895703"/>
    <w:rsid w:val="00896128"/>
    <w:rsid w:val="00896270"/>
    <w:rsid w:val="00896D5E"/>
    <w:rsid w:val="00897570"/>
    <w:rsid w:val="008A0E8F"/>
    <w:rsid w:val="008A12A8"/>
    <w:rsid w:val="008A131F"/>
    <w:rsid w:val="008A1EDB"/>
    <w:rsid w:val="008A251B"/>
    <w:rsid w:val="008A2BD3"/>
    <w:rsid w:val="008A2C48"/>
    <w:rsid w:val="008A31EB"/>
    <w:rsid w:val="008A421D"/>
    <w:rsid w:val="008A44C7"/>
    <w:rsid w:val="008A47AD"/>
    <w:rsid w:val="008A49E8"/>
    <w:rsid w:val="008A4C86"/>
    <w:rsid w:val="008A4DA9"/>
    <w:rsid w:val="008A4E6D"/>
    <w:rsid w:val="008A5905"/>
    <w:rsid w:val="008A66BE"/>
    <w:rsid w:val="008A6E85"/>
    <w:rsid w:val="008A6F7E"/>
    <w:rsid w:val="008A6FB7"/>
    <w:rsid w:val="008A73EB"/>
    <w:rsid w:val="008A7FDF"/>
    <w:rsid w:val="008B0B9D"/>
    <w:rsid w:val="008B0C2F"/>
    <w:rsid w:val="008B1B25"/>
    <w:rsid w:val="008B29F6"/>
    <w:rsid w:val="008B372C"/>
    <w:rsid w:val="008B39C2"/>
    <w:rsid w:val="008B3E9C"/>
    <w:rsid w:val="008B62AC"/>
    <w:rsid w:val="008B6652"/>
    <w:rsid w:val="008B74DC"/>
    <w:rsid w:val="008B799A"/>
    <w:rsid w:val="008B7EF6"/>
    <w:rsid w:val="008C11A6"/>
    <w:rsid w:val="008C13F0"/>
    <w:rsid w:val="008C1624"/>
    <w:rsid w:val="008C1E46"/>
    <w:rsid w:val="008C2524"/>
    <w:rsid w:val="008C2E83"/>
    <w:rsid w:val="008C30C7"/>
    <w:rsid w:val="008C3448"/>
    <w:rsid w:val="008C3D89"/>
    <w:rsid w:val="008C49B0"/>
    <w:rsid w:val="008C4D79"/>
    <w:rsid w:val="008C523E"/>
    <w:rsid w:val="008C5303"/>
    <w:rsid w:val="008C542A"/>
    <w:rsid w:val="008C5CDF"/>
    <w:rsid w:val="008C5FAF"/>
    <w:rsid w:val="008C704B"/>
    <w:rsid w:val="008C72F3"/>
    <w:rsid w:val="008C7398"/>
    <w:rsid w:val="008C755B"/>
    <w:rsid w:val="008C7630"/>
    <w:rsid w:val="008C76F1"/>
    <w:rsid w:val="008D016F"/>
    <w:rsid w:val="008D07BC"/>
    <w:rsid w:val="008D0AE5"/>
    <w:rsid w:val="008D17BF"/>
    <w:rsid w:val="008D1AFB"/>
    <w:rsid w:val="008D2301"/>
    <w:rsid w:val="008D2963"/>
    <w:rsid w:val="008D31A2"/>
    <w:rsid w:val="008D34DE"/>
    <w:rsid w:val="008D3783"/>
    <w:rsid w:val="008D3A47"/>
    <w:rsid w:val="008D412D"/>
    <w:rsid w:val="008D4332"/>
    <w:rsid w:val="008D483E"/>
    <w:rsid w:val="008D4E32"/>
    <w:rsid w:val="008D4F00"/>
    <w:rsid w:val="008D5087"/>
    <w:rsid w:val="008D51DE"/>
    <w:rsid w:val="008D5328"/>
    <w:rsid w:val="008D5759"/>
    <w:rsid w:val="008D5770"/>
    <w:rsid w:val="008D5797"/>
    <w:rsid w:val="008D646F"/>
    <w:rsid w:val="008D65E6"/>
    <w:rsid w:val="008D66DD"/>
    <w:rsid w:val="008D75BE"/>
    <w:rsid w:val="008D7824"/>
    <w:rsid w:val="008D7840"/>
    <w:rsid w:val="008D78CA"/>
    <w:rsid w:val="008E06F4"/>
    <w:rsid w:val="008E17DE"/>
    <w:rsid w:val="008E187C"/>
    <w:rsid w:val="008E1C2C"/>
    <w:rsid w:val="008E1E1C"/>
    <w:rsid w:val="008E20CB"/>
    <w:rsid w:val="008E229A"/>
    <w:rsid w:val="008E231F"/>
    <w:rsid w:val="008E2DC0"/>
    <w:rsid w:val="008E3159"/>
    <w:rsid w:val="008E4136"/>
    <w:rsid w:val="008E422A"/>
    <w:rsid w:val="008E46AA"/>
    <w:rsid w:val="008E498C"/>
    <w:rsid w:val="008E4AFD"/>
    <w:rsid w:val="008E4C0B"/>
    <w:rsid w:val="008E5789"/>
    <w:rsid w:val="008E5CA8"/>
    <w:rsid w:val="008E5D37"/>
    <w:rsid w:val="008E6232"/>
    <w:rsid w:val="008E72DD"/>
    <w:rsid w:val="008E761D"/>
    <w:rsid w:val="008E7E0F"/>
    <w:rsid w:val="008F003C"/>
    <w:rsid w:val="008F090C"/>
    <w:rsid w:val="008F0C0D"/>
    <w:rsid w:val="008F0DEB"/>
    <w:rsid w:val="008F136F"/>
    <w:rsid w:val="008F2284"/>
    <w:rsid w:val="008F2362"/>
    <w:rsid w:val="008F2956"/>
    <w:rsid w:val="008F341C"/>
    <w:rsid w:val="008F3EEA"/>
    <w:rsid w:val="008F42DE"/>
    <w:rsid w:val="008F488B"/>
    <w:rsid w:val="008F4F07"/>
    <w:rsid w:val="008F52B9"/>
    <w:rsid w:val="008F56AF"/>
    <w:rsid w:val="008F5BE9"/>
    <w:rsid w:val="008F5C43"/>
    <w:rsid w:val="008F65EF"/>
    <w:rsid w:val="008F6C5F"/>
    <w:rsid w:val="008F7067"/>
    <w:rsid w:val="008F7204"/>
    <w:rsid w:val="008F7414"/>
    <w:rsid w:val="009000F8"/>
    <w:rsid w:val="0090074D"/>
    <w:rsid w:val="00901CD0"/>
    <w:rsid w:val="00901D11"/>
    <w:rsid w:val="009025B3"/>
    <w:rsid w:val="009028CD"/>
    <w:rsid w:val="00903177"/>
    <w:rsid w:val="00903577"/>
    <w:rsid w:val="00903BD1"/>
    <w:rsid w:val="00903CBF"/>
    <w:rsid w:val="00904145"/>
    <w:rsid w:val="009043DF"/>
    <w:rsid w:val="009048F1"/>
    <w:rsid w:val="009059E4"/>
    <w:rsid w:val="00905A28"/>
    <w:rsid w:val="00905E81"/>
    <w:rsid w:val="009067D2"/>
    <w:rsid w:val="00906F31"/>
    <w:rsid w:val="00906F49"/>
    <w:rsid w:val="00907214"/>
    <w:rsid w:val="0091037B"/>
    <w:rsid w:val="0091086B"/>
    <w:rsid w:val="00911AD7"/>
    <w:rsid w:val="00911DD9"/>
    <w:rsid w:val="0091213E"/>
    <w:rsid w:val="009122C3"/>
    <w:rsid w:val="009127BE"/>
    <w:rsid w:val="00913093"/>
    <w:rsid w:val="0091337F"/>
    <w:rsid w:val="0091468D"/>
    <w:rsid w:val="00914962"/>
    <w:rsid w:val="0091605D"/>
    <w:rsid w:val="009160ED"/>
    <w:rsid w:val="009164AF"/>
    <w:rsid w:val="00916580"/>
    <w:rsid w:val="0091680E"/>
    <w:rsid w:val="00916968"/>
    <w:rsid w:val="00916A9B"/>
    <w:rsid w:val="00916ACE"/>
    <w:rsid w:val="00916C65"/>
    <w:rsid w:val="00916D8A"/>
    <w:rsid w:val="00916EE7"/>
    <w:rsid w:val="0091709E"/>
    <w:rsid w:val="009171AE"/>
    <w:rsid w:val="0091726A"/>
    <w:rsid w:val="0091770D"/>
    <w:rsid w:val="00917C9C"/>
    <w:rsid w:val="00917F41"/>
    <w:rsid w:val="009200C7"/>
    <w:rsid w:val="009205FA"/>
    <w:rsid w:val="00920E92"/>
    <w:rsid w:val="009210B9"/>
    <w:rsid w:val="00921445"/>
    <w:rsid w:val="0092183F"/>
    <w:rsid w:val="009218B4"/>
    <w:rsid w:val="00921B87"/>
    <w:rsid w:val="00921CE1"/>
    <w:rsid w:val="00921E27"/>
    <w:rsid w:val="00921E53"/>
    <w:rsid w:val="00922310"/>
    <w:rsid w:val="00922A97"/>
    <w:rsid w:val="00923384"/>
    <w:rsid w:val="00923DF7"/>
    <w:rsid w:val="0092469A"/>
    <w:rsid w:val="0092479C"/>
    <w:rsid w:val="00924895"/>
    <w:rsid w:val="00924AF5"/>
    <w:rsid w:val="00925440"/>
    <w:rsid w:val="00925698"/>
    <w:rsid w:val="00925BCE"/>
    <w:rsid w:val="00925C52"/>
    <w:rsid w:val="00925C8C"/>
    <w:rsid w:val="00925E31"/>
    <w:rsid w:val="009265FA"/>
    <w:rsid w:val="00926D91"/>
    <w:rsid w:val="00930279"/>
    <w:rsid w:val="00930356"/>
    <w:rsid w:val="0093048C"/>
    <w:rsid w:val="0093072E"/>
    <w:rsid w:val="009308FF"/>
    <w:rsid w:val="00930935"/>
    <w:rsid w:val="009311B3"/>
    <w:rsid w:val="00931369"/>
    <w:rsid w:val="00931661"/>
    <w:rsid w:val="009326D9"/>
    <w:rsid w:val="00932F93"/>
    <w:rsid w:val="00933B39"/>
    <w:rsid w:val="00934518"/>
    <w:rsid w:val="00935377"/>
    <w:rsid w:val="009355CC"/>
    <w:rsid w:val="00935716"/>
    <w:rsid w:val="00935ED6"/>
    <w:rsid w:val="00935FA9"/>
    <w:rsid w:val="009369A6"/>
    <w:rsid w:val="00937109"/>
    <w:rsid w:val="009373B4"/>
    <w:rsid w:val="00937559"/>
    <w:rsid w:val="009378C1"/>
    <w:rsid w:val="009379F0"/>
    <w:rsid w:val="00937CF8"/>
    <w:rsid w:val="00937D51"/>
    <w:rsid w:val="009400B1"/>
    <w:rsid w:val="00940126"/>
    <w:rsid w:val="009405E9"/>
    <w:rsid w:val="00940662"/>
    <w:rsid w:val="0094080C"/>
    <w:rsid w:val="0094084D"/>
    <w:rsid w:val="00940E7A"/>
    <w:rsid w:val="00940F1F"/>
    <w:rsid w:val="00940FB4"/>
    <w:rsid w:val="0094100D"/>
    <w:rsid w:val="009414EE"/>
    <w:rsid w:val="00941567"/>
    <w:rsid w:val="009415D9"/>
    <w:rsid w:val="00941AC6"/>
    <w:rsid w:val="00941E78"/>
    <w:rsid w:val="00941F0C"/>
    <w:rsid w:val="00943067"/>
    <w:rsid w:val="009433B9"/>
    <w:rsid w:val="00943425"/>
    <w:rsid w:val="00943EAB"/>
    <w:rsid w:val="009442CD"/>
    <w:rsid w:val="009445B1"/>
    <w:rsid w:val="00944601"/>
    <w:rsid w:val="00944E6C"/>
    <w:rsid w:val="0094539B"/>
    <w:rsid w:val="0094559A"/>
    <w:rsid w:val="0094597E"/>
    <w:rsid w:val="00945A2E"/>
    <w:rsid w:val="00945EF4"/>
    <w:rsid w:val="00946CB1"/>
    <w:rsid w:val="00947126"/>
    <w:rsid w:val="00947CCC"/>
    <w:rsid w:val="00947D69"/>
    <w:rsid w:val="0095024C"/>
    <w:rsid w:val="009503BC"/>
    <w:rsid w:val="00950C20"/>
    <w:rsid w:val="00950D00"/>
    <w:rsid w:val="0095104C"/>
    <w:rsid w:val="009513F9"/>
    <w:rsid w:val="0095198C"/>
    <w:rsid w:val="00951EAF"/>
    <w:rsid w:val="009524FD"/>
    <w:rsid w:val="00952C6D"/>
    <w:rsid w:val="00952D24"/>
    <w:rsid w:val="00952F12"/>
    <w:rsid w:val="00953104"/>
    <w:rsid w:val="00953393"/>
    <w:rsid w:val="00953A05"/>
    <w:rsid w:val="00953D8A"/>
    <w:rsid w:val="009548CD"/>
    <w:rsid w:val="00954AC7"/>
    <w:rsid w:val="00954B26"/>
    <w:rsid w:val="00954BC5"/>
    <w:rsid w:val="0095501B"/>
    <w:rsid w:val="0095523A"/>
    <w:rsid w:val="0095588F"/>
    <w:rsid w:val="00955E28"/>
    <w:rsid w:val="009567AF"/>
    <w:rsid w:val="00956850"/>
    <w:rsid w:val="00956FDD"/>
    <w:rsid w:val="0095700E"/>
    <w:rsid w:val="0095729B"/>
    <w:rsid w:val="00957AB3"/>
    <w:rsid w:val="00957C6B"/>
    <w:rsid w:val="00957D66"/>
    <w:rsid w:val="00957F3E"/>
    <w:rsid w:val="00960CBE"/>
    <w:rsid w:val="0096106C"/>
    <w:rsid w:val="00961173"/>
    <w:rsid w:val="009616C8"/>
    <w:rsid w:val="00961707"/>
    <w:rsid w:val="0096180E"/>
    <w:rsid w:val="00961F57"/>
    <w:rsid w:val="009621CD"/>
    <w:rsid w:val="00962549"/>
    <w:rsid w:val="00962A7C"/>
    <w:rsid w:val="00963CC5"/>
    <w:rsid w:val="00963CC6"/>
    <w:rsid w:val="00964441"/>
    <w:rsid w:val="00964489"/>
    <w:rsid w:val="00964EBA"/>
    <w:rsid w:val="00964F8A"/>
    <w:rsid w:val="00965650"/>
    <w:rsid w:val="00965885"/>
    <w:rsid w:val="00965F9E"/>
    <w:rsid w:val="00966653"/>
    <w:rsid w:val="009667F4"/>
    <w:rsid w:val="00966879"/>
    <w:rsid w:val="00966B5B"/>
    <w:rsid w:val="00967334"/>
    <w:rsid w:val="009678C5"/>
    <w:rsid w:val="00970970"/>
    <w:rsid w:val="00970B0E"/>
    <w:rsid w:val="00970B25"/>
    <w:rsid w:val="00970DAD"/>
    <w:rsid w:val="00971142"/>
    <w:rsid w:val="009717C8"/>
    <w:rsid w:val="0097184A"/>
    <w:rsid w:val="00972083"/>
    <w:rsid w:val="0097269D"/>
    <w:rsid w:val="00973324"/>
    <w:rsid w:val="0097339B"/>
    <w:rsid w:val="009739B1"/>
    <w:rsid w:val="00973A85"/>
    <w:rsid w:val="00973C93"/>
    <w:rsid w:val="00974533"/>
    <w:rsid w:val="00974C33"/>
    <w:rsid w:val="00975109"/>
    <w:rsid w:val="00975222"/>
    <w:rsid w:val="0097724E"/>
    <w:rsid w:val="00980571"/>
    <w:rsid w:val="00980847"/>
    <w:rsid w:val="00981CCC"/>
    <w:rsid w:val="00981EB8"/>
    <w:rsid w:val="00982DA0"/>
    <w:rsid w:val="00983313"/>
    <w:rsid w:val="0098379E"/>
    <w:rsid w:val="00983BB1"/>
    <w:rsid w:val="00983D6B"/>
    <w:rsid w:val="009847CE"/>
    <w:rsid w:val="0098497A"/>
    <w:rsid w:val="009849D3"/>
    <w:rsid w:val="00984B09"/>
    <w:rsid w:val="00984CB2"/>
    <w:rsid w:val="00984E3C"/>
    <w:rsid w:val="00985B2C"/>
    <w:rsid w:val="00985F46"/>
    <w:rsid w:val="00986106"/>
    <w:rsid w:val="00986530"/>
    <w:rsid w:val="00986B6F"/>
    <w:rsid w:val="00986E2E"/>
    <w:rsid w:val="00987230"/>
    <w:rsid w:val="00987265"/>
    <w:rsid w:val="0098726E"/>
    <w:rsid w:val="009876E4"/>
    <w:rsid w:val="00987DAD"/>
    <w:rsid w:val="00987E0D"/>
    <w:rsid w:val="00990073"/>
    <w:rsid w:val="009900C2"/>
    <w:rsid w:val="00990452"/>
    <w:rsid w:val="00990466"/>
    <w:rsid w:val="009905EC"/>
    <w:rsid w:val="00990AB3"/>
    <w:rsid w:val="00990BA2"/>
    <w:rsid w:val="00990DED"/>
    <w:rsid w:val="009914E0"/>
    <w:rsid w:val="0099158F"/>
    <w:rsid w:val="00991DB6"/>
    <w:rsid w:val="009927B6"/>
    <w:rsid w:val="009928C9"/>
    <w:rsid w:val="00993EED"/>
    <w:rsid w:val="009948EC"/>
    <w:rsid w:val="0099512F"/>
    <w:rsid w:val="009951C2"/>
    <w:rsid w:val="00995D7C"/>
    <w:rsid w:val="00996A07"/>
    <w:rsid w:val="00996AF0"/>
    <w:rsid w:val="0099739D"/>
    <w:rsid w:val="009973A5"/>
    <w:rsid w:val="009974CE"/>
    <w:rsid w:val="00997540"/>
    <w:rsid w:val="00997DE1"/>
    <w:rsid w:val="009A069F"/>
    <w:rsid w:val="009A098A"/>
    <w:rsid w:val="009A0E8B"/>
    <w:rsid w:val="009A110B"/>
    <w:rsid w:val="009A134F"/>
    <w:rsid w:val="009A135A"/>
    <w:rsid w:val="009A18E2"/>
    <w:rsid w:val="009A190A"/>
    <w:rsid w:val="009A2554"/>
    <w:rsid w:val="009A27DB"/>
    <w:rsid w:val="009A2BAC"/>
    <w:rsid w:val="009A2C4B"/>
    <w:rsid w:val="009A2DDD"/>
    <w:rsid w:val="009A35B5"/>
    <w:rsid w:val="009A3797"/>
    <w:rsid w:val="009A3CE7"/>
    <w:rsid w:val="009A3E9B"/>
    <w:rsid w:val="009A4085"/>
    <w:rsid w:val="009A4356"/>
    <w:rsid w:val="009A43EE"/>
    <w:rsid w:val="009A446F"/>
    <w:rsid w:val="009A4A0A"/>
    <w:rsid w:val="009A4CB5"/>
    <w:rsid w:val="009A5398"/>
    <w:rsid w:val="009A573F"/>
    <w:rsid w:val="009A59EB"/>
    <w:rsid w:val="009A5D94"/>
    <w:rsid w:val="009A5DFF"/>
    <w:rsid w:val="009A6420"/>
    <w:rsid w:val="009A6815"/>
    <w:rsid w:val="009A6867"/>
    <w:rsid w:val="009A6AEB"/>
    <w:rsid w:val="009A6F2E"/>
    <w:rsid w:val="009A6F34"/>
    <w:rsid w:val="009A72D9"/>
    <w:rsid w:val="009A7577"/>
    <w:rsid w:val="009A7B1A"/>
    <w:rsid w:val="009B0773"/>
    <w:rsid w:val="009B09E6"/>
    <w:rsid w:val="009B0B2E"/>
    <w:rsid w:val="009B0F95"/>
    <w:rsid w:val="009B0FCA"/>
    <w:rsid w:val="009B1430"/>
    <w:rsid w:val="009B15F9"/>
    <w:rsid w:val="009B1B59"/>
    <w:rsid w:val="009B2874"/>
    <w:rsid w:val="009B28A1"/>
    <w:rsid w:val="009B29E8"/>
    <w:rsid w:val="009B389E"/>
    <w:rsid w:val="009B3E4D"/>
    <w:rsid w:val="009B3EF7"/>
    <w:rsid w:val="009B425F"/>
    <w:rsid w:val="009B4430"/>
    <w:rsid w:val="009B46CF"/>
    <w:rsid w:val="009B4AC2"/>
    <w:rsid w:val="009B546F"/>
    <w:rsid w:val="009B55CE"/>
    <w:rsid w:val="009B5949"/>
    <w:rsid w:val="009B5C09"/>
    <w:rsid w:val="009B5F8F"/>
    <w:rsid w:val="009B5FBE"/>
    <w:rsid w:val="009B64EB"/>
    <w:rsid w:val="009B6809"/>
    <w:rsid w:val="009B6895"/>
    <w:rsid w:val="009B6B27"/>
    <w:rsid w:val="009B6D06"/>
    <w:rsid w:val="009B6D25"/>
    <w:rsid w:val="009B7915"/>
    <w:rsid w:val="009B7992"/>
    <w:rsid w:val="009B7F3F"/>
    <w:rsid w:val="009B7FA3"/>
    <w:rsid w:val="009C0374"/>
    <w:rsid w:val="009C071C"/>
    <w:rsid w:val="009C0956"/>
    <w:rsid w:val="009C0DBE"/>
    <w:rsid w:val="009C11A1"/>
    <w:rsid w:val="009C11E5"/>
    <w:rsid w:val="009C14A2"/>
    <w:rsid w:val="009C1BA3"/>
    <w:rsid w:val="009C1F90"/>
    <w:rsid w:val="009C2350"/>
    <w:rsid w:val="009C2636"/>
    <w:rsid w:val="009C27B4"/>
    <w:rsid w:val="009C2A85"/>
    <w:rsid w:val="009C2A90"/>
    <w:rsid w:val="009C39BE"/>
    <w:rsid w:val="009C3E7C"/>
    <w:rsid w:val="009C3E86"/>
    <w:rsid w:val="009C41C5"/>
    <w:rsid w:val="009C447D"/>
    <w:rsid w:val="009C4542"/>
    <w:rsid w:val="009C45DB"/>
    <w:rsid w:val="009C5094"/>
    <w:rsid w:val="009C5353"/>
    <w:rsid w:val="009C56AC"/>
    <w:rsid w:val="009C595A"/>
    <w:rsid w:val="009C613E"/>
    <w:rsid w:val="009C6207"/>
    <w:rsid w:val="009C63ED"/>
    <w:rsid w:val="009C649F"/>
    <w:rsid w:val="009C6AAD"/>
    <w:rsid w:val="009C6F62"/>
    <w:rsid w:val="009C76D7"/>
    <w:rsid w:val="009C7D56"/>
    <w:rsid w:val="009C7EB6"/>
    <w:rsid w:val="009D051B"/>
    <w:rsid w:val="009D068C"/>
    <w:rsid w:val="009D110C"/>
    <w:rsid w:val="009D121D"/>
    <w:rsid w:val="009D1657"/>
    <w:rsid w:val="009D16FB"/>
    <w:rsid w:val="009D1BAC"/>
    <w:rsid w:val="009D1F17"/>
    <w:rsid w:val="009D2574"/>
    <w:rsid w:val="009D26D7"/>
    <w:rsid w:val="009D36D4"/>
    <w:rsid w:val="009D3D07"/>
    <w:rsid w:val="009D3D37"/>
    <w:rsid w:val="009D440D"/>
    <w:rsid w:val="009D46BA"/>
    <w:rsid w:val="009D6131"/>
    <w:rsid w:val="009D6D6A"/>
    <w:rsid w:val="009D7624"/>
    <w:rsid w:val="009D7A3E"/>
    <w:rsid w:val="009D7A46"/>
    <w:rsid w:val="009D7EDB"/>
    <w:rsid w:val="009D7EF0"/>
    <w:rsid w:val="009E0516"/>
    <w:rsid w:val="009E055A"/>
    <w:rsid w:val="009E0AEB"/>
    <w:rsid w:val="009E0B22"/>
    <w:rsid w:val="009E0DB9"/>
    <w:rsid w:val="009E0DF0"/>
    <w:rsid w:val="009E0FB7"/>
    <w:rsid w:val="009E1335"/>
    <w:rsid w:val="009E1441"/>
    <w:rsid w:val="009E1603"/>
    <w:rsid w:val="009E18B9"/>
    <w:rsid w:val="009E228A"/>
    <w:rsid w:val="009E2E4E"/>
    <w:rsid w:val="009E3175"/>
    <w:rsid w:val="009E3597"/>
    <w:rsid w:val="009E39D5"/>
    <w:rsid w:val="009E3A1F"/>
    <w:rsid w:val="009E3AD1"/>
    <w:rsid w:val="009E3ED7"/>
    <w:rsid w:val="009E44FC"/>
    <w:rsid w:val="009E4780"/>
    <w:rsid w:val="009E49CA"/>
    <w:rsid w:val="009E4CA9"/>
    <w:rsid w:val="009E4F40"/>
    <w:rsid w:val="009E50A8"/>
    <w:rsid w:val="009E5143"/>
    <w:rsid w:val="009E5242"/>
    <w:rsid w:val="009E545A"/>
    <w:rsid w:val="009E5870"/>
    <w:rsid w:val="009E600F"/>
    <w:rsid w:val="009E68A3"/>
    <w:rsid w:val="009E691A"/>
    <w:rsid w:val="009E6ACB"/>
    <w:rsid w:val="009E6D9F"/>
    <w:rsid w:val="009E73C2"/>
    <w:rsid w:val="009E773B"/>
    <w:rsid w:val="009E7C5A"/>
    <w:rsid w:val="009E7CA6"/>
    <w:rsid w:val="009F07C1"/>
    <w:rsid w:val="009F0E0F"/>
    <w:rsid w:val="009F0E11"/>
    <w:rsid w:val="009F1081"/>
    <w:rsid w:val="009F11C3"/>
    <w:rsid w:val="009F14F0"/>
    <w:rsid w:val="009F16A7"/>
    <w:rsid w:val="009F18C3"/>
    <w:rsid w:val="009F1D25"/>
    <w:rsid w:val="009F1FD5"/>
    <w:rsid w:val="009F215B"/>
    <w:rsid w:val="009F231D"/>
    <w:rsid w:val="009F30E9"/>
    <w:rsid w:val="009F3114"/>
    <w:rsid w:val="009F34AE"/>
    <w:rsid w:val="009F3D10"/>
    <w:rsid w:val="009F47BC"/>
    <w:rsid w:val="009F484B"/>
    <w:rsid w:val="009F5BB8"/>
    <w:rsid w:val="009F5FBB"/>
    <w:rsid w:val="009F6523"/>
    <w:rsid w:val="009F694E"/>
    <w:rsid w:val="009F6BAF"/>
    <w:rsid w:val="009F7015"/>
    <w:rsid w:val="009F70B8"/>
    <w:rsid w:val="009F7B43"/>
    <w:rsid w:val="009F7FE6"/>
    <w:rsid w:val="00A00438"/>
    <w:rsid w:val="00A004CF"/>
    <w:rsid w:val="00A00C74"/>
    <w:rsid w:val="00A00D4A"/>
    <w:rsid w:val="00A00E7C"/>
    <w:rsid w:val="00A013E3"/>
    <w:rsid w:val="00A016B6"/>
    <w:rsid w:val="00A0182F"/>
    <w:rsid w:val="00A0196D"/>
    <w:rsid w:val="00A01E06"/>
    <w:rsid w:val="00A0237F"/>
    <w:rsid w:val="00A02434"/>
    <w:rsid w:val="00A02D37"/>
    <w:rsid w:val="00A0384B"/>
    <w:rsid w:val="00A03871"/>
    <w:rsid w:val="00A03AE7"/>
    <w:rsid w:val="00A03D56"/>
    <w:rsid w:val="00A044A7"/>
    <w:rsid w:val="00A04834"/>
    <w:rsid w:val="00A04F43"/>
    <w:rsid w:val="00A0510C"/>
    <w:rsid w:val="00A05240"/>
    <w:rsid w:val="00A0543A"/>
    <w:rsid w:val="00A0573A"/>
    <w:rsid w:val="00A05FE9"/>
    <w:rsid w:val="00A06494"/>
    <w:rsid w:val="00A06A31"/>
    <w:rsid w:val="00A06E21"/>
    <w:rsid w:val="00A072A2"/>
    <w:rsid w:val="00A109E0"/>
    <w:rsid w:val="00A10D41"/>
    <w:rsid w:val="00A11466"/>
    <w:rsid w:val="00A11832"/>
    <w:rsid w:val="00A127D0"/>
    <w:rsid w:val="00A128C7"/>
    <w:rsid w:val="00A132EA"/>
    <w:rsid w:val="00A134D0"/>
    <w:rsid w:val="00A137C1"/>
    <w:rsid w:val="00A13B11"/>
    <w:rsid w:val="00A14C55"/>
    <w:rsid w:val="00A15CFE"/>
    <w:rsid w:val="00A15F18"/>
    <w:rsid w:val="00A16167"/>
    <w:rsid w:val="00A16368"/>
    <w:rsid w:val="00A16ADA"/>
    <w:rsid w:val="00A16D7C"/>
    <w:rsid w:val="00A16ED8"/>
    <w:rsid w:val="00A1790E"/>
    <w:rsid w:val="00A17FCC"/>
    <w:rsid w:val="00A17FFA"/>
    <w:rsid w:val="00A20003"/>
    <w:rsid w:val="00A20274"/>
    <w:rsid w:val="00A20B33"/>
    <w:rsid w:val="00A20D01"/>
    <w:rsid w:val="00A20E8A"/>
    <w:rsid w:val="00A21324"/>
    <w:rsid w:val="00A22A77"/>
    <w:rsid w:val="00A23259"/>
    <w:rsid w:val="00A232B0"/>
    <w:rsid w:val="00A236B4"/>
    <w:rsid w:val="00A23A0D"/>
    <w:rsid w:val="00A2581E"/>
    <w:rsid w:val="00A25B92"/>
    <w:rsid w:val="00A267A3"/>
    <w:rsid w:val="00A3025C"/>
    <w:rsid w:val="00A3061F"/>
    <w:rsid w:val="00A30C85"/>
    <w:rsid w:val="00A30D9F"/>
    <w:rsid w:val="00A30E47"/>
    <w:rsid w:val="00A30ED4"/>
    <w:rsid w:val="00A31D93"/>
    <w:rsid w:val="00A32118"/>
    <w:rsid w:val="00A325FD"/>
    <w:rsid w:val="00A3263B"/>
    <w:rsid w:val="00A32C31"/>
    <w:rsid w:val="00A33E4A"/>
    <w:rsid w:val="00A34445"/>
    <w:rsid w:val="00A3448C"/>
    <w:rsid w:val="00A3475F"/>
    <w:rsid w:val="00A34E6A"/>
    <w:rsid w:val="00A355B3"/>
    <w:rsid w:val="00A3564A"/>
    <w:rsid w:val="00A3582F"/>
    <w:rsid w:val="00A35B04"/>
    <w:rsid w:val="00A36397"/>
    <w:rsid w:val="00A36796"/>
    <w:rsid w:val="00A368D5"/>
    <w:rsid w:val="00A36B96"/>
    <w:rsid w:val="00A37319"/>
    <w:rsid w:val="00A37AA2"/>
    <w:rsid w:val="00A37D6F"/>
    <w:rsid w:val="00A40025"/>
    <w:rsid w:val="00A40138"/>
    <w:rsid w:val="00A4082A"/>
    <w:rsid w:val="00A414D5"/>
    <w:rsid w:val="00A418F1"/>
    <w:rsid w:val="00A41A45"/>
    <w:rsid w:val="00A41B41"/>
    <w:rsid w:val="00A41BC8"/>
    <w:rsid w:val="00A41F0D"/>
    <w:rsid w:val="00A423B3"/>
    <w:rsid w:val="00A4255B"/>
    <w:rsid w:val="00A42697"/>
    <w:rsid w:val="00A42727"/>
    <w:rsid w:val="00A42B0D"/>
    <w:rsid w:val="00A43C64"/>
    <w:rsid w:val="00A441B7"/>
    <w:rsid w:val="00A442DF"/>
    <w:rsid w:val="00A44963"/>
    <w:rsid w:val="00A44FC4"/>
    <w:rsid w:val="00A458B5"/>
    <w:rsid w:val="00A45B39"/>
    <w:rsid w:val="00A45B3C"/>
    <w:rsid w:val="00A46308"/>
    <w:rsid w:val="00A46405"/>
    <w:rsid w:val="00A46655"/>
    <w:rsid w:val="00A467D9"/>
    <w:rsid w:val="00A46E30"/>
    <w:rsid w:val="00A4716E"/>
    <w:rsid w:val="00A47662"/>
    <w:rsid w:val="00A47CC6"/>
    <w:rsid w:val="00A47E2A"/>
    <w:rsid w:val="00A50127"/>
    <w:rsid w:val="00A50361"/>
    <w:rsid w:val="00A505BB"/>
    <w:rsid w:val="00A50E3F"/>
    <w:rsid w:val="00A50F4B"/>
    <w:rsid w:val="00A51161"/>
    <w:rsid w:val="00A5155A"/>
    <w:rsid w:val="00A51666"/>
    <w:rsid w:val="00A51A1F"/>
    <w:rsid w:val="00A5200D"/>
    <w:rsid w:val="00A521EB"/>
    <w:rsid w:val="00A52239"/>
    <w:rsid w:val="00A5225B"/>
    <w:rsid w:val="00A5292F"/>
    <w:rsid w:val="00A52D52"/>
    <w:rsid w:val="00A52EB0"/>
    <w:rsid w:val="00A53373"/>
    <w:rsid w:val="00A5338F"/>
    <w:rsid w:val="00A5356F"/>
    <w:rsid w:val="00A53A12"/>
    <w:rsid w:val="00A53E8E"/>
    <w:rsid w:val="00A5435B"/>
    <w:rsid w:val="00A54877"/>
    <w:rsid w:val="00A548F6"/>
    <w:rsid w:val="00A54F7B"/>
    <w:rsid w:val="00A55D69"/>
    <w:rsid w:val="00A56902"/>
    <w:rsid w:val="00A56B3A"/>
    <w:rsid w:val="00A56EF9"/>
    <w:rsid w:val="00A56FA4"/>
    <w:rsid w:val="00A5778A"/>
    <w:rsid w:val="00A603AB"/>
    <w:rsid w:val="00A60828"/>
    <w:rsid w:val="00A60AB0"/>
    <w:rsid w:val="00A60B8E"/>
    <w:rsid w:val="00A61730"/>
    <w:rsid w:val="00A62233"/>
    <w:rsid w:val="00A62259"/>
    <w:rsid w:val="00A6271C"/>
    <w:rsid w:val="00A62DEF"/>
    <w:rsid w:val="00A62F02"/>
    <w:rsid w:val="00A63486"/>
    <w:rsid w:val="00A63B2D"/>
    <w:rsid w:val="00A63CCC"/>
    <w:rsid w:val="00A63D21"/>
    <w:rsid w:val="00A643E3"/>
    <w:rsid w:val="00A64AED"/>
    <w:rsid w:val="00A64B2B"/>
    <w:rsid w:val="00A64DC0"/>
    <w:rsid w:val="00A64E21"/>
    <w:rsid w:val="00A64FE1"/>
    <w:rsid w:val="00A65053"/>
    <w:rsid w:val="00A65255"/>
    <w:rsid w:val="00A65A29"/>
    <w:rsid w:val="00A661A9"/>
    <w:rsid w:val="00A66323"/>
    <w:rsid w:val="00A6660D"/>
    <w:rsid w:val="00A66660"/>
    <w:rsid w:val="00A67096"/>
    <w:rsid w:val="00A675F5"/>
    <w:rsid w:val="00A6768C"/>
    <w:rsid w:val="00A67A46"/>
    <w:rsid w:val="00A67CE3"/>
    <w:rsid w:val="00A67ED5"/>
    <w:rsid w:val="00A70509"/>
    <w:rsid w:val="00A70856"/>
    <w:rsid w:val="00A709E5"/>
    <w:rsid w:val="00A70A8B"/>
    <w:rsid w:val="00A70C0E"/>
    <w:rsid w:val="00A70FB0"/>
    <w:rsid w:val="00A710D5"/>
    <w:rsid w:val="00A71548"/>
    <w:rsid w:val="00A71785"/>
    <w:rsid w:val="00A71DC7"/>
    <w:rsid w:val="00A71F25"/>
    <w:rsid w:val="00A72366"/>
    <w:rsid w:val="00A73ADE"/>
    <w:rsid w:val="00A7418D"/>
    <w:rsid w:val="00A7448D"/>
    <w:rsid w:val="00A74FAE"/>
    <w:rsid w:val="00A75362"/>
    <w:rsid w:val="00A753A4"/>
    <w:rsid w:val="00A7559D"/>
    <w:rsid w:val="00A758C1"/>
    <w:rsid w:val="00A75B79"/>
    <w:rsid w:val="00A75E39"/>
    <w:rsid w:val="00A75EC1"/>
    <w:rsid w:val="00A763D5"/>
    <w:rsid w:val="00A76807"/>
    <w:rsid w:val="00A770BF"/>
    <w:rsid w:val="00A7748E"/>
    <w:rsid w:val="00A806F8"/>
    <w:rsid w:val="00A80753"/>
    <w:rsid w:val="00A807B1"/>
    <w:rsid w:val="00A81292"/>
    <w:rsid w:val="00A8144E"/>
    <w:rsid w:val="00A8190B"/>
    <w:rsid w:val="00A81B22"/>
    <w:rsid w:val="00A81D03"/>
    <w:rsid w:val="00A8258A"/>
    <w:rsid w:val="00A828A2"/>
    <w:rsid w:val="00A82D8C"/>
    <w:rsid w:val="00A8326F"/>
    <w:rsid w:val="00A83459"/>
    <w:rsid w:val="00A83AF2"/>
    <w:rsid w:val="00A83BCA"/>
    <w:rsid w:val="00A83DC1"/>
    <w:rsid w:val="00A83DEF"/>
    <w:rsid w:val="00A83E29"/>
    <w:rsid w:val="00A84732"/>
    <w:rsid w:val="00A85053"/>
    <w:rsid w:val="00A85A13"/>
    <w:rsid w:val="00A862A5"/>
    <w:rsid w:val="00A86659"/>
    <w:rsid w:val="00A866B3"/>
    <w:rsid w:val="00A8703E"/>
    <w:rsid w:val="00A87089"/>
    <w:rsid w:val="00A8719B"/>
    <w:rsid w:val="00A8730E"/>
    <w:rsid w:val="00A873A7"/>
    <w:rsid w:val="00A878C3"/>
    <w:rsid w:val="00A8799A"/>
    <w:rsid w:val="00A87A17"/>
    <w:rsid w:val="00A87F17"/>
    <w:rsid w:val="00A87FCA"/>
    <w:rsid w:val="00A90636"/>
    <w:rsid w:val="00A90ABD"/>
    <w:rsid w:val="00A9198B"/>
    <w:rsid w:val="00A91A42"/>
    <w:rsid w:val="00A91DC9"/>
    <w:rsid w:val="00A929BB"/>
    <w:rsid w:val="00A92B7E"/>
    <w:rsid w:val="00A92BE5"/>
    <w:rsid w:val="00A934BB"/>
    <w:rsid w:val="00A9379A"/>
    <w:rsid w:val="00A93866"/>
    <w:rsid w:val="00A93ACF"/>
    <w:rsid w:val="00A941E7"/>
    <w:rsid w:val="00A957F1"/>
    <w:rsid w:val="00A95B33"/>
    <w:rsid w:val="00A95F0E"/>
    <w:rsid w:val="00A965CB"/>
    <w:rsid w:val="00A96FE8"/>
    <w:rsid w:val="00A97E18"/>
    <w:rsid w:val="00A97E28"/>
    <w:rsid w:val="00AA05A2"/>
    <w:rsid w:val="00AA07C9"/>
    <w:rsid w:val="00AA09E6"/>
    <w:rsid w:val="00AA0C61"/>
    <w:rsid w:val="00AA0F98"/>
    <w:rsid w:val="00AA18F9"/>
    <w:rsid w:val="00AA1979"/>
    <w:rsid w:val="00AA20E6"/>
    <w:rsid w:val="00AA23E0"/>
    <w:rsid w:val="00AA2D68"/>
    <w:rsid w:val="00AA319F"/>
    <w:rsid w:val="00AA33E3"/>
    <w:rsid w:val="00AA3783"/>
    <w:rsid w:val="00AA38BE"/>
    <w:rsid w:val="00AA3E18"/>
    <w:rsid w:val="00AA43E1"/>
    <w:rsid w:val="00AA45FD"/>
    <w:rsid w:val="00AA4F71"/>
    <w:rsid w:val="00AA5433"/>
    <w:rsid w:val="00AA55CC"/>
    <w:rsid w:val="00AA5F9A"/>
    <w:rsid w:val="00AA600F"/>
    <w:rsid w:val="00AA67D0"/>
    <w:rsid w:val="00AA6801"/>
    <w:rsid w:val="00AA68BE"/>
    <w:rsid w:val="00AA6CBF"/>
    <w:rsid w:val="00AA7091"/>
    <w:rsid w:val="00AA73F1"/>
    <w:rsid w:val="00AA79AC"/>
    <w:rsid w:val="00AA7AEE"/>
    <w:rsid w:val="00AB0237"/>
    <w:rsid w:val="00AB050B"/>
    <w:rsid w:val="00AB0A09"/>
    <w:rsid w:val="00AB0A2A"/>
    <w:rsid w:val="00AB0C10"/>
    <w:rsid w:val="00AB155B"/>
    <w:rsid w:val="00AB201E"/>
    <w:rsid w:val="00AB36A5"/>
    <w:rsid w:val="00AB3FD0"/>
    <w:rsid w:val="00AB3FD6"/>
    <w:rsid w:val="00AB602A"/>
    <w:rsid w:val="00AB66F4"/>
    <w:rsid w:val="00AB68EE"/>
    <w:rsid w:val="00AB6A78"/>
    <w:rsid w:val="00AB6B51"/>
    <w:rsid w:val="00AB6E2C"/>
    <w:rsid w:val="00AB7053"/>
    <w:rsid w:val="00AB753B"/>
    <w:rsid w:val="00AB777A"/>
    <w:rsid w:val="00AC0185"/>
    <w:rsid w:val="00AC0691"/>
    <w:rsid w:val="00AC0BD6"/>
    <w:rsid w:val="00AC0EF4"/>
    <w:rsid w:val="00AC1250"/>
    <w:rsid w:val="00AC2103"/>
    <w:rsid w:val="00AC22FF"/>
    <w:rsid w:val="00AC2418"/>
    <w:rsid w:val="00AC346F"/>
    <w:rsid w:val="00AC3582"/>
    <w:rsid w:val="00AC36D6"/>
    <w:rsid w:val="00AC3E6F"/>
    <w:rsid w:val="00AC3F09"/>
    <w:rsid w:val="00AC405A"/>
    <w:rsid w:val="00AC46D6"/>
    <w:rsid w:val="00AC496E"/>
    <w:rsid w:val="00AC4C63"/>
    <w:rsid w:val="00AC4DE5"/>
    <w:rsid w:val="00AC518E"/>
    <w:rsid w:val="00AC5DFF"/>
    <w:rsid w:val="00AC6028"/>
    <w:rsid w:val="00AC6068"/>
    <w:rsid w:val="00AC62CD"/>
    <w:rsid w:val="00AC630B"/>
    <w:rsid w:val="00AC6D07"/>
    <w:rsid w:val="00AC7259"/>
    <w:rsid w:val="00AC73C6"/>
    <w:rsid w:val="00AC7484"/>
    <w:rsid w:val="00AD00BA"/>
    <w:rsid w:val="00AD0583"/>
    <w:rsid w:val="00AD06B7"/>
    <w:rsid w:val="00AD06F8"/>
    <w:rsid w:val="00AD086D"/>
    <w:rsid w:val="00AD0922"/>
    <w:rsid w:val="00AD0FE5"/>
    <w:rsid w:val="00AD1026"/>
    <w:rsid w:val="00AD16CF"/>
    <w:rsid w:val="00AD1C56"/>
    <w:rsid w:val="00AD1EAE"/>
    <w:rsid w:val="00AD235E"/>
    <w:rsid w:val="00AD2905"/>
    <w:rsid w:val="00AD2F38"/>
    <w:rsid w:val="00AD37AA"/>
    <w:rsid w:val="00AD3C2A"/>
    <w:rsid w:val="00AD3C3A"/>
    <w:rsid w:val="00AD3C9A"/>
    <w:rsid w:val="00AD43AF"/>
    <w:rsid w:val="00AD448A"/>
    <w:rsid w:val="00AD46DC"/>
    <w:rsid w:val="00AD4AE5"/>
    <w:rsid w:val="00AD4BF3"/>
    <w:rsid w:val="00AD4CA8"/>
    <w:rsid w:val="00AD4E95"/>
    <w:rsid w:val="00AD4FFF"/>
    <w:rsid w:val="00AD512C"/>
    <w:rsid w:val="00AD529D"/>
    <w:rsid w:val="00AD5561"/>
    <w:rsid w:val="00AD59A6"/>
    <w:rsid w:val="00AD5C87"/>
    <w:rsid w:val="00AD5CF0"/>
    <w:rsid w:val="00AD62DE"/>
    <w:rsid w:val="00AD6876"/>
    <w:rsid w:val="00AD6981"/>
    <w:rsid w:val="00AD6A02"/>
    <w:rsid w:val="00AD6DF7"/>
    <w:rsid w:val="00AE03E4"/>
    <w:rsid w:val="00AE06C3"/>
    <w:rsid w:val="00AE0C43"/>
    <w:rsid w:val="00AE0DE9"/>
    <w:rsid w:val="00AE10C7"/>
    <w:rsid w:val="00AE1188"/>
    <w:rsid w:val="00AE1559"/>
    <w:rsid w:val="00AE15F8"/>
    <w:rsid w:val="00AE1DA2"/>
    <w:rsid w:val="00AE20D7"/>
    <w:rsid w:val="00AE226B"/>
    <w:rsid w:val="00AE2470"/>
    <w:rsid w:val="00AE2771"/>
    <w:rsid w:val="00AE2B2D"/>
    <w:rsid w:val="00AE2E7B"/>
    <w:rsid w:val="00AE3160"/>
    <w:rsid w:val="00AE31F0"/>
    <w:rsid w:val="00AE3352"/>
    <w:rsid w:val="00AE33AA"/>
    <w:rsid w:val="00AE37F8"/>
    <w:rsid w:val="00AE3E5A"/>
    <w:rsid w:val="00AE410E"/>
    <w:rsid w:val="00AE4D94"/>
    <w:rsid w:val="00AE52D4"/>
    <w:rsid w:val="00AE62D3"/>
    <w:rsid w:val="00AE6689"/>
    <w:rsid w:val="00AE691F"/>
    <w:rsid w:val="00AE7AD4"/>
    <w:rsid w:val="00AE7BAD"/>
    <w:rsid w:val="00AF0AA5"/>
    <w:rsid w:val="00AF1260"/>
    <w:rsid w:val="00AF1270"/>
    <w:rsid w:val="00AF132C"/>
    <w:rsid w:val="00AF176E"/>
    <w:rsid w:val="00AF186E"/>
    <w:rsid w:val="00AF1C2A"/>
    <w:rsid w:val="00AF2B60"/>
    <w:rsid w:val="00AF2C5C"/>
    <w:rsid w:val="00AF2ED2"/>
    <w:rsid w:val="00AF3BD5"/>
    <w:rsid w:val="00AF4453"/>
    <w:rsid w:val="00AF4BBA"/>
    <w:rsid w:val="00AF4F8E"/>
    <w:rsid w:val="00AF537F"/>
    <w:rsid w:val="00AF6340"/>
    <w:rsid w:val="00AF65C1"/>
    <w:rsid w:val="00AF664E"/>
    <w:rsid w:val="00AF69D9"/>
    <w:rsid w:val="00AF6BE0"/>
    <w:rsid w:val="00AF7091"/>
    <w:rsid w:val="00AF7487"/>
    <w:rsid w:val="00AF7533"/>
    <w:rsid w:val="00AF75E8"/>
    <w:rsid w:val="00AF75F4"/>
    <w:rsid w:val="00AF77E5"/>
    <w:rsid w:val="00AF7A90"/>
    <w:rsid w:val="00B00204"/>
    <w:rsid w:val="00B00210"/>
    <w:rsid w:val="00B005BB"/>
    <w:rsid w:val="00B0068D"/>
    <w:rsid w:val="00B01490"/>
    <w:rsid w:val="00B01CB4"/>
    <w:rsid w:val="00B02301"/>
    <w:rsid w:val="00B0359A"/>
    <w:rsid w:val="00B0419D"/>
    <w:rsid w:val="00B04487"/>
    <w:rsid w:val="00B046AE"/>
    <w:rsid w:val="00B0474B"/>
    <w:rsid w:val="00B048B8"/>
    <w:rsid w:val="00B04F4C"/>
    <w:rsid w:val="00B05C36"/>
    <w:rsid w:val="00B05D59"/>
    <w:rsid w:val="00B0605A"/>
    <w:rsid w:val="00B066D6"/>
    <w:rsid w:val="00B067C8"/>
    <w:rsid w:val="00B069B2"/>
    <w:rsid w:val="00B07300"/>
    <w:rsid w:val="00B07301"/>
    <w:rsid w:val="00B075A1"/>
    <w:rsid w:val="00B079AA"/>
    <w:rsid w:val="00B1078C"/>
    <w:rsid w:val="00B10E91"/>
    <w:rsid w:val="00B1143B"/>
    <w:rsid w:val="00B11503"/>
    <w:rsid w:val="00B11884"/>
    <w:rsid w:val="00B11B6A"/>
    <w:rsid w:val="00B11C42"/>
    <w:rsid w:val="00B11FCA"/>
    <w:rsid w:val="00B123EF"/>
    <w:rsid w:val="00B125FF"/>
    <w:rsid w:val="00B13229"/>
    <w:rsid w:val="00B13586"/>
    <w:rsid w:val="00B1360B"/>
    <w:rsid w:val="00B1378E"/>
    <w:rsid w:val="00B13E47"/>
    <w:rsid w:val="00B141A1"/>
    <w:rsid w:val="00B149BE"/>
    <w:rsid w:val="00B14A5B"/>
    <w:rsid w:val="00B14C9E"/>
    <w:rsid w:val="00B14CA5"/>
    <w:rsid w:val="00B15BA1"/>
    <w:rsid w:val="00B161BF"/>
    <w:rsid w:val="00B16B6F"/>
    <w:rsid w:val="00B200D5"/>
    <w:rsid w:val="00B20284"/>
    <w:rsid w:val="00B2094B"/>
    <w:rsid w:val="00B209B2"/>
    <w:rsid w:val="00B21886"/>
    <w:rsid w:val="00B21B1D"/>
    <w:rsid w:val="00B21EBC"/>
    <w:rsid w:val="00B21F41"/>
    <w:rsid w:val="00B2211B"/>
    <w:rsid w:val="00B22216"/>
    <w:rsid w:val="00B222EA"/>
    <w:rsid w:val="00B226D7"/>
    <w:rsid w:val="00B229B9"/>
    <w:rsid w:val="00B22A05"/>
    <w:rsid w:val="00B22AA9"/>
    <w:rsid w:val="00B22D94"/>
    <w:rsid w:val="00B22DEE"/>
    <w:rsid w:val="00B23108"/>
    <w:rsid w:val="00B23633"/>
    <w:rsid w:val="00B2385A"/>
    <w:rsid w:val="00B23A7B"/>
    <w:rsid w:val="00B23DC4"/>
    <w:rsid w:val="00B2411B"/>
    <w:rsid w:val="00B244C3"/>
    <w:rsid w:val="00B2475F"/>
    <w:rsid w:val="00B25DE5"/>
    <w:rsid w:val="00B26348"/>
    <w:rsid w:val="00B26C39"/>
    <w:rsid w:val="00B26E73"/>
    <w:rsid w:val="00B274AB"/>
    <w:rsid w:val="00B27CDB"/>
    <w:rsid w:val="00B30016"/>
    <w:rsid w:val="00B30212"/>
    <w:rsid w:val="00B3068A"/>
    <w:rsid w:val="00B31864"/>
    <w:rsid w:val="00B31F9B"/>
    <w:rsid w:val="00B325F9"/>
    <w:rsid w:val="00B3287A"/>
    <w:rsid w:val="00B3348B"/>
    <w:rsid w:val="00B33A61"/>
    <w:rsid w:val="00B34341"/>
    <w:rsid w:val="00B348D1"/>
    <w:rsid w:val="00B34DB8"/>
    <w:rsid w:val="00B35243"/>
    <w:rsid w:val="00B35395"/>
    <w:rsid w:val="00B359FC"/>
    <w:rsid w:val="00B35CD4"/>
    <w:rsid w:val="00B35E4C"/>
    <w:rsid w:val="00B360C5"/>
    <w:rsid w:val="00B362E7"/>
    <w:rsid w:val="00B363C4"/>
    <w:rsid w:val="00B36F04"/>
    <w:rsid w:val="00B36F38"/>
    <w:rsid w:val="00B36FA3"/>
    <w:rsid w:val="00B3737D"/>
    <w:rsid w:val="00B376F1"/>
    <w:rsid w:val="00B3772F"/>
    <w:rsid w:val="00B37799"/>
    <w:rsid w:val="00B37EA1"/>
    <w:rsid w:val="00B4018E"/>
    <w:rsid w:val="00B401AE"/>
    <w:rsid w:val="00B40535"/>
    <w:rsid w:val="00B4073A"/>
    <w:rsid w:val="00B40C42"/>
    <w:rsid w:val="00B40ED8"/>
    <w:rsid w:val="00B412C1"/>
    <w:rsid w:val="00B41AC3"/>
    <w:rsid w:val="00B41F5A"/>
    <w:rsid w:val="00B42065"/>
    <w:rsid w:val="00B4267E"/>
    <w:rsid w:val="00B42B33"/>
    <w:rsid w:val="00B434AD"/>
    <w:rsid w:val="00B43C0A"/>
    <w:rsid w:val="00B43C69"/>
    <w:rsid w:val="00B43E2D"/>
    <w:rsid w:val="00B4418C"/>
    <w:rsid w:val="00B443CB"/>
    <w:rsid w:val="00B44C8F"/>
    <w:rsid w:val="00B44ED3"/>
    <w:rsid w:val="00B4519B"/>
    <w:rsid w:val="00B45BDF"/>
    <w:rsid w:val="00B45C64"/>
    <w:rsid w:val="00B45F3F"/>
    <w:rsid w:val="00B46806"/>
    <w:rsid w:val="00B4680D"/>
    <w:rsid w:val="00B469D2"/>
    <w:rsid w:val="00B46BB3"/>
    <w:rsid w:val="00B46C5E"/>
    <w:rsid w:val="00B4719B"/>
    <w:rsid w:val="00B4720F"/>
    <w:rsid w:val="00B47B4A"/>
    <w:rsid w:val="00B47C51"/>
    <w:rsid w:val="00B47DBA"/>
    <w:rsid w:val="00B47EBB"/>
    <w:rsid w:val="00B5004D"/>
    <w:rsid w:val="00B50B44"/>
    <w:rsid w:val="00B50E42"/>
    <w:rsid w:val="00B5157D"/>
    <w:rsid w:val="00B51729"/>
    <w:rsid w:val="00B51F31"/>
    <w:rsid w:val="00B52646"/>
    <w:rsid w:val="00B5289A"/>
    <w:rsid w:val="00B52D59"/>
    <w:rsid w:val="00B53006"/>
    <w:rsid w:val="00B53BB2"/>
    <w:rsid w:val="00B53C13"/>
    <w:rsid w:val="00B53E25"/>
    <w:rsid w:val="00B54276"/>
    <w:rsid w:val="00B54886"/>
    <w:rsid w:val="00B5523B"/>
    <w:rsid w:val="00B553D1"/>
    <w:rsid w:val="00B556D6"/>
    <w:rsid w:val="00B558BF"/>
    <w:rsid w:val="00B55C93"/>
    <w:rsid w:val="00B55FAA"/>
    <w:rsid w:val="00B568B9"/>
    <w:rsid w:val="00B57447"/>
    <w:rsid w:val="00B57D38"/>
    <w:rsid w:val="00B60061"/>
    <w:rsid w:val="00B60416"/>
    <w:rsid w:val="00B6122E"/>
    <w:rsid w:val="00B61714"/>
    <w:rsid w:val="00B620B2"/>
    <w:rsid w:val="00B6244B"/>
    <w:rsid w:val="00B62DE6"/>
    <w:rsid w:val="00B635D5"/>
    <w:rsid w:val="00B636EF"/>
    <w:rsid w:val="00B63846"/>
    <w:rsid w:val="00B638A6"/>
    <w:rsid w:val="00B63EE6"/>
    <w:rsid w:val="00B642D5"/>
    <w:rsid w:val="00B6476E"/>
    <w:rsid w:val="00B655F0"/>
    <w:rsid w:val="00B656C7"/>
    <w:rsid w:val="00B65996"/>
    <w:rsid w:val="00B65AF0"/>
    <w:rsid w:val="00B65DB8"/>
    <w:rsid w:val="00B66485"/>
    <w:rsid w:val="00B668AF"/>
    <w:rsid w:val="00B6699A"/>
    <w:rsid w:val="00B670BD"/>
    <w:rsid w:val="00B67893"/>
    <w:rsid w:val="00B67D7D"/>
    <w:rsid w:val="00B7012C"/>
    <w:rsid w:val="00B70571"/>
    <w:rsid w:val="00B70729"/>
    <w:rsid w:val="00B70778"/>
    <w:rsid w:val="00B7141B"/>
    <w:rsid w:val="00B7164F"/>
    <w:rsid w:val="00B716CA"/>
    <w:rsid w:val="00B721ED"/>
    <w:rsid w:val="00B7301C"/>
    <w:rsid w:val="00B73126"/>
    <w:rsid w:val="00B7350A"/>
    <w:rsid w:val="00B73622"/>
    <w:rsid w:val="00B73ABC"/>
    <w:rsid w:val="00B745B3"/>
    <w:rsid w:val="00B74BCA"/>
    <w:rsid w:val="00B74FFA"/>
    <w:rsid w:val="00B75151"/>
    <w:rsid w:val="00B75249"/>
    <w:rsid w:val="00B7547C"/>
    <w:rsid w:val="00B75E2B"/>
    <w:rsid w:val="00B76431"/>
    <w:rsid w:val="00B769C4"/>
    <w:rsid w:val="00B76FB6"/>
    <w:rsid w:val="00B7720A"/>
    <w:rsid w:val="00B777AA"/>
    <w:rsid w:val="00B77A42"/>
    <w:rsid w:val="00B77C9B"/>
    <w:rsid w:val="00B80123"/>
    <w:rsid w:val="00B805F1"/>
    <w:rsid w:val="00B8084E"/>
    <w:rsid w:val="00B809F3"/>
    <w:rsid w:val="00B80ACD"/>
    <w:rsid w:val="00B80C2D"/>
    <w:rsid w:val="00B80C94"/>
    <w:rsid w:val="00B80FDF"/>
    <w:rsid w:val="00B816B1"/>
    <w:rsid w:val="00B822BA"/>
    <w:rsid w:val="00B83083"/>
    <w:rsid w:val="00B83ADE"/>
    <w:rsid w:val="00B84242"/>
    <w:rsid w:val="00B84CFA"/>
    <w:rsid w:val="00B84F2B"/>
    <w:rsid w:val="00B85B1F"/>
    <w:rsid w:val="00B85C37"/>
    <w:rsid w:val="00B85F84"/>
    <w:rsid w:val="00B86A67"/>
    <w:rsid w:val="00B86E35"/>
    <w:rsid w:val="00B87ABD"/>
    <w:rsid w:val="00B87E99"/>
    <w:rsid w:val="00B87F49"/>
    <w:rsid w:val="00B903FA"/>
    <w:rsid w:val="00B90CF3"/>
    <w:rsid w:val="00B91094"/>
    <w:rsid w:val="00B912F4"/>
    <w:rsid w:val="00B914C0"/>
    <w:rsid w:val="00B9219E"/>
    <w:rsid w:val="00B922E8"/>
    <w:rsid w:val="00B927DE"/>
    <w:rsid w:val="00B9282C"/>
    <w:rsid w:val="00B929BB"/>
    <w:rsid w:val="00B92A60"/>
    <w:rsid w:val="00B937B0"/>
    <w:rsid w:val="00B937C1"/>
    <w:rsid w:val="00B93842"/>
    <w:rsid w:val="00B94965"/>
    <w:rsid w:val="00B950B7"/>
    <w:rsid w:val="00B955AE"/>
    <w:rsid w:val="00B959F8"/>
    <w:rsid w:val="00B9625E"/>
    <w:rsid w:val="00B96395"/>
    <w:rsid w:val="00B96756"/>
    <w:rsid w:val="00B969E0"/>
    <w:rsid w:val="00B96C5E"/>
    <w:rsid w:val="00B96F95"/>
    <w:rsid w:val="00B97707"/>
    <w:rsid w:val="00B978DA"/>
    <w:rsid w:val="00B9790E"/>
    <w:rsid w:val="00BA0006"/>
    <w:rsid w:val="00BA008A"/>
    <w:rsid w:val="00BA0236"/>
    <w:rsid w:val="00BA078F"/>
    <w:rsid w:val="00BA18FB"/>
    <w:rsid w:val="00BA1E67"/>
    <w:rsid w:val="00BA2432"/>
    <w:rsid w:val="00BA2466"/>
    <w:rsid w:val="00BA3CA8"/>
    <w:rsid w:val="00BA3E5F"/>
    <w:rsid w:val="00BA4181"/>
    <w:rsid w:val="00BA425E"/>
    <w:rsid w:val="00BA50D5"/>
    <w:rsid w:val="00BA51B6"/>
    <w:rsid w:val="00BA53A0"/>
    <w:rsid w:val="00BA54A9"/>
    <w:rsid w:val="00BA59BF"/>
    <w:rsid w:val="00BA5E53"/>
    <w:rsid w:val="00BA5FDF"/>
    <w:rsid w:val="00BA643D"/>
    <w:rsid w:val="00BA6541"/>
    <w:rsid w:val="00BA66AD"/>
    <w:rsid w:val="00BA6931"/>
    <w:rsid w:val="00BA6F21"/>
    <w:rsid w:val="00BA7CBD"/>
    <w:rsid w:val="00BB0246"/>
    <w:rsid w:val="00BB058B"/>
    <w:rsid w:val="00BB0F9C"/>
    <w:rsid w:val="00BB13A5"/>
    <w:rsid w:val="00BB234C"/>
    <w:rsid w:val="00BB33D5"/>
    <w:rsid w:val="00BB3460"/>
    <w:rsid w:val="00BB36BA"/>
    <w:rsid w:val="00BB3C27"/>
    <w:rsid w:val="00BB3CE3"/>
    <w:rsid w:val="00BB3E76"/>
    <w:rsid w:val="00BB3F17"/>
    <w:rsid w:val="00BB4197"/>
    <w:rsid w:val="00BB4A06"/>
    <w:rsid w:val="00BB4C12"/>
    <w:rsid w:val="00BB5084"/>
    <w:rsid w:val="00BB5103"/>
    <w:rsid w:val="00BB54F0"/>
    <w:rsid w:val="00BB6219"/>
    <w:rsid w:val="00BB6596"/>
    <w:rsid w:val="00BB694A"/>
    <w:rsid w:val="00BB7453"/>
    <w:rsid w:val="00BB760A"/>
    <w:rsid w:val="00BB7A9F"/>
    <w:rsid w:val="00BC033A"/>
    <w:rsid w:val="00BC0453"/>
    <w:rsid w:val="00BC04C4"/>
    <w:rsid w:val="00BC0E9A"/>
    <w:rsid w:val="00BC2448"/>
    <w:rsid w:val="00BC2644"/>
    <w:rsid w:val="00BC290B"/>
    <w:rsid w:val="00BC2975"/>
    <w:rsid w:val="00BC2A76"/>
    <w:rsid w:val="00BC2ACC"/>
    <w:rsid w:val="00BC300E"/>
    <w:rsid w:val="00BC35EF"/>
    <w:rsid w:val="00BC40AE"/>
    <w:rsid w:val="00BC411D"/>
    <w:rsid w:val="00BC4F53"/>
    <w:rsid w:val="00BC54B2"/>
    <w:rsid w:val="00BC5670"/>
    <w:rsid w:val="00BC579B"/>
    <w:rsid w:val="00BC57D6"/>
    <w:rsid w:val="00BC5857"/>
    <w:rsid w:val="00BC5AB4"/>
    <w:rsid w:val="00BC5E03"/>
    <w:rsid w:val="00BC60AB"/>
    <w:rsid w:val="00BC63A4"/>
    <w:rsid w:val="00BC63C9"/>
    <w:rsid w:val="00BC6692"/>
    <w:rsid w:val="00BC690A"/>
    <w:rsid w:val="00BC6E04"/>
    <w:rsid w:val="00BC7CCC"/>
    <w:rsid w:val="00BD0578"/>
    <w:rsid w:val="00BD0B55"/>
    <w:rsid w:val="00BD0D91"/>
    <w:rsid w:val="00BD1A21"/>
    <w:rsid w:val="00BD1C1E"/>
    <w:rsid w:val="00BD2196"/>
    <w:rsid w:val="00BD228A"/>
    <w:rsid w:val="00BD26C2"/>
    <w:rsid w:val="00BD2C51"/>
    <w:rsid w:val="00BD324C"/>
    <w:rsid w:val="00BD37F8"/>
    <w:rsid w:val="00BD4017"/>
    <w:rsid w:val="00BD4DC0"/>
    <w:rsid w:val="00BD4F9F"/>
    <w:rsid w:val="00BD5FAE"/>
    <w:rsid w:val="00BD61A9"/>
    <w:rsid w:val="00BD6246"/>
    <w:rsid w:val="00BD6A79"/>
    <w:rsid w:val="00BD6ACC"/>
    <w:rsid w:val="00BD6FE4"/>
    <w:rsid w:val="00BD7591"/>
    <w:rsid w:val="00BD7B09"/>
    <w:rsid w:val="00BD7B2A"/>
    <w:rsid w:val="00BD7B2E"/>
    <w:rsid w:val="00BD7B97"/>
    <w:rsid w:val="00BD7D0E"/>
    <w:rsid w:val="00BD7D77"/>
    <w:rsid w:val="00BE00D8"/>
    <w:rsid w:val="00BE00F5"/>
    <w:rsid w:val="00BE0188"/>
    <w:rsid w:val="00BE028A"/>
    <w:rsid w:val="00BE03E1"/>
    <w:rsid w:val="00BE185E"/>
    <w:rsid w:val="00BE1DB4"/>
    <w:rsid w:val="00BE24F7"/>
    <w:rsid w:val="00BE25F0"/>
    <w:rsid w:val="00BE3B0E"/>
    <w:rsid w:val="00BE3D41"/>
    <w:rsid w:val="00BE4000"/>
    <w:rsid w:val="00BE47EE"/>
    <w:rsid w:val="00BE4FF3"/>
    <w:rsid w:val="00BE52C8"/>
    <w:rsid w:val="00BE556C"/>
    <w:rsid w:val="00BE565C"/>
    <w:rsid w:val="00BE57B5"/>
    <w:rsid w:val="00BE64F0"/>
    <w:rsid w:val="00BE6B30"/>
    <w:rsid w:val="00BF021E"/>
    <w:rsid w:val="00BF0858"/>
    <w:rsid w:val="00BF0ECE"/>
    <w:rsid w:val="00BF1273"/>
    <w:rsid w:val="00BF15C0"/>
    <w:rsid w:val="00BF1808"/>
    <w:rsid w:val="00BF1959"/>
    <w:rsid w:val="00BF19D5"/>
    <w:rsid w:val="00BF1A16"/>
    <w:rsid w:val="00BF1AE9"/>
    <w:rsid w:val="00BF1B7F"/>
    <w:rsid w:val="00BF1E00"/>
    <w:rsid w:val="00BF24FD"/>
    <w:rsid w:val="00BF2814"/>
    <w:rsid w:val="00BF3432"/>
    <w:rsid w:val="00BF3766"/>
    <w:rsid w:val="00BF3997"/>
    <w:rsid w:val="00BF3A4F"/>
    <w:rsid w:val="00BF3AD1"/>
    <w:rsid w:val="00BF3FE1"/>
    <w:rsid w:val="00BF4159"/>
    <w:rsid w:val="00BF43F4"/>
    <w:rsid w:val="00BF44E3"/>
    <w:rsid w:val="00BF4560"/>
    <w:rsid w:val="00BF4659"/>
    <w:rsid w:val="00BF4E14"/>
    <w:rsid w:val="00BF4FB8"/>
    <w:rsid w:val="00BF4FFC"/>
    <w:rsid w:val="00BF5EBD"/>
    <w:rsid w:val="00BF603E"/>
    <w:rsid w:val="00BF641C"/>
    <w:rsid w:val="00BF6876"/>
    <w:rsid w:val="00BF7529"/>
    <w:rsid w:val="00C00095"/>
    <w:rsid w:val="00C004F7"/>
    <w:rsid w:val="00C0099C"/>
    <w:rsid w:val="00C00D6B"/>
    <w:rsid w:val="00C01158"/>
    <w:rsid w:val="00C01297"/>
    <w:rsid w:val="00C01657"/>
    <w:rsid w:val="00C01AE8"/>
    <w:rsid w:val="00C01BB2"/>
    <w:rsid w:val="00C01CB2"/>
    <w:rsid w:val="00C02588"/>
    <w:rsid w:val="00C030C6"/>
    <w:rsid w:val="00C035C1"/>
    <w:rsid w:val="00C038B5"/>
    <w:rsid w:val="00C03EDE"/>
    <w:rsid w:val="00C04182"/>
    <w:rsid w:val="00C0428B"/>
    <w:rsid w:val="00C04484"/>
    <w:rsid w:val="00C04775"/>
    <w:rsid w:val="00C052B9"/>
    <w:rsid w:val="00C055B2"/>
    <w:rsid w:val="00C05F5D"/>
    <w:rsid w:val="00C0662F"/>
    <w:rsid w:val="00C07396"/>
    <w:rsid w:val="00C078DF"/>
    <w:rsid w:val="00C10353"/>
    <w:rsid w:val="00C1168B"/>
    <w:rsid w:val="00C11B07"/>
    <w:rsid w:val="00C11F40"/>
    <w:rsid w:val="00C121FC"/>
    <w:rsid w:val="00C141EA"/>
    <w:rsid w:val="00C143AA"/>
    <w:rsid w:val="00C143FF"/>
    <w:rsid w:val="00C145F5"/>
    <w:rsid w:val="00C15479"/>
    <w:rsid w:val="00C15A3E"/>
    <w:rsid w:val="00C15A83"/>
    <w:rsid w:val="00C1726C"/>
    <w:rsid w:val="00C173EB"/>
    <w:rsid w:val="00C17C0C"/>
    <w:rsid w:val="00C17FD4"/>
    <w:rsid w:val="00C20920"/>
    <w:rsid w:val="00C20C11"/>
    <w:rsid w:val="00C21218"/>
    <w:rsid w:val="00C21915"/>
    <w:rsid w:val="00C21C50"/>
    <w:rsid w:val="00C21CC3"/>
    <w:rsid w:val="00C21FD3"/>
    <w:rsid w:val="00C21FD4"/>
    <w:rsid w:val="00C22480"/>
    <w:rsid w:val="00C22896"/>
    <w:rsid w:val="00C233B7"/>
    <w:rsid w:val="00C2359F"/>
    <w:rsid w:val="00C2375D"/>
    <w:rsid w:val="00C23E36"/>
    <w:rsid w:val="00C24599"/>
    <w:rsid w:val="00C24B65"/>
    <w:rsid w:val="00C24F1E"/>
    <w:rsid w:val="00C269BB"/>
    <w:rsid w:val="00C26E4F"/>
    <w:rsid w:val="00C27D8B"/>
    <w:rsid w:val="00C27EFD"/>
    <w:rsid w:val="00C30204"/>
    <w:rsid w:val="00C303B7"/>
    <w:rsid w:val="00C30A97"/>
    <w:rsid w:val="00C31A98"/>
    <w:rsid w:val="00C32178"/>
    <w:rsid w:val="00C3234C"/>
    <w:rsid w:val="00C323EB"/>
    <w:rsid w:val="00C32663"/>
    <w:rsid w:val="00C32A25"/>
    <w:rsid w:val="00C32BDD"/>
    <w:rsid w:val="00C3420A"/>
    <w:rsid w:val="00C343F9"/>
    <w:rsid w:val="00C34AE9"/>
    <w:rsid w:val="00C34CE0"/>
    <w:rsid w:val="00C34D23"/>
    <w:rsid w:val="00C35606"/>
    <w:rsid w:val="00C36063"/>
    <w:rsid w:val="00C365A0"/>
    <w:rsid w:val="00C36D33"/>
    <w:rsid w:val="00C36D97"/>
    <w:rsid w:val="00C36F15"/>
    <w:rsid w:val="00C36FA1"/>
    <w:rsid w:val="00C3745A"/>
    <w:rsid w:val="00C37A88"/>
    <w:rsid w:val="00C40BEE"/>
    <w:rsid w:val="00C40E07"/>
    <w:rsid w:val="00C41274"/>
    <w:rsid w:val="00C41CBB"/>
    <w:rsid w:val="00C41D72"/>
    <w:rsid w:val="00C4215F"/>
    <w:rsid w:val="00C422AF"/>
    <w:rsid w:val="00C422FD"/>
    <w:rsid w:val="00C425FB"/>
    <w:rsid w:val="00C436CE"/>
    <w:rsid w:val="00C43851"/>
    <w:rsid w:val="00C43BAF"/>
    <w:rsid w:val="00C43EEA"/>
    <w:rsid w:val="00C440F3"/>
    <w:rsid w:val="00C444F4"/>
    <w:rsid w:val="00C448CC"/>
    <w:rsid w:val="00C44D68"/>
    <w:rsid w:val="00C45053"/>
    <w:rsid w:val="00C45399"/>
    <w:rsid w:val="00C45665"/>
    <w:rsid w:val="00C4605F"/>
    <w:rsid w:val="00C464C8"/>
    <w:rsid w:val="00C465AD"/>
    <w:rsid w:val="00C469A8"/>
    <w:rsid w:val="00C47DBA"/>
    <w:rsid w:val="00C5084A"/>
    <w:rsid w:val="00C5094A"/>
    <w:rsid w:val="00C50AA0"/>
    <w:rsid w:val="00C51479"/>
    <w:rsid w:val="00C51697"/>
    <w:rsid w:val="00C51A4A"/>
    <w:rsid w:val="00C51C9A"/>
    <w:rsid w:val="00C52AD3"/>
    <w:rsid w:val="00C52C82"/>
    <w:rsid w:val="00C52D64"/>
    <w:rsid w:val="00C52E1B"/>
    <w:rsid w:val="00C52F46"/>
    <w:rsid w:val="00C5316C"/>
    <w:rsid w:val="00C53283"/>
    <w:rsid w:val="00C53B7B"/>
    <w:rsid w:val="00C53BB3"/>
    <w:rsid w:val="00C5406F"/>
    <w:rsid w:val="00C541CE"/>
    <w:rsid w:val="00C54586"/>
    <w:rsid w:val="00C54E39"/>
    <w:rsid w:val="00C54FB1"/>
    <w:rsid w:val="00C55082"/>
    <w:rsid w:val="00C554A6"/>
    <w:rsid w:val="00C562BD"/>
    <w:rsid w:val="00C5640F"/>
    <w:rsid w:val="00C5655D"/>
    <w:rsid w:val="00C56C10"/>
    <w:rsid w:val="00C56DE6"/>
    <w:rsid w:val="00C56E9F"/>
    <w:rsid w:val="00C575CD"/>
    <w:rsid w:val="00C57F66"/>
    <w:rsid w:val="00C60180"/>
    <w:rsid w:val="00C60236"/>
    <w:rsid w:val="00C604AD"/>
    <w:rsid w:val="00C61597"/>
    <w:rsid w:val="00C61B8E"/>
    <w:rsid w:val="00C61D1B"/>
    <w:rsid w:val="00C61EBB"/>
    <w:rsid w:val="00C62467"/>
    <w:rsid w:val="00C626F3"/>
    <w:rsid w:val="00C62B88"/>
    <w:rsid w:val="00C62BF2"/>
    <w:rsid w:val="00C62E73"/>
    <w:rsid w:val="00C6305B"/>
    <w:rsid w:val="00C63240"/>
    <w:rsid w:val="00C635B2"/>
    <w:rsid w:val="00C636CE"/>
    <w:rsid w:val="00C63991"/>
    <w:rsid w:val="00C63E57"/>
    <w:rsid w:val="00C6444E"/>
    <w:rsid w:val="00C6455B"/>
    <w:rsid w:val="00C64DC3"/>
    <w:rsid w:val="00C653CB"/>
    <w:rsid w:val="00C66024"/>
    <w:rsid w:val="00C6633C"/>
    <w:rsid w:val="00C666B8"/>
    <w:rsid w:val="00C6690E"/>
    <w:rsid w:val="00C6696F"/>
    <w:rsid w:val="00C669D9"/>
    <w:rsid w:val="00C66C21"/>
    <w:rsid w:val="00C66D3E"/>
    <w:rsid w:val="00C66D9A"/>
    <w:rsid w:val="00C67742"/>
    <w:rsid w:val="00C67CC5"/>
    <w:rsid w:val="00C67E18"/>
    <w:rsid w:val="00C700DF"/>
    <w:rsid w:val="00C70D21"/>
    <w:rsid w:val="00C712A7"/>
    <w:rsid w:val="00C712EF"/>
    <w:rsid w:val="00C71A87"/>
    <w:rsid w:val="00C71BA8"/>
    <w:rsid w:val="00C71DDC"/>
    <w:rsid w:val="00C720E6"/>
    <w:rsid w:val="00C7246D"/>
    <w:rsid w:val="00C725DB"/>
    <w:rsid w:val="00C730E8"/>
    <w:rsid w:val="00C73865"/>
    <w:rsid w:val="00C73A11"/>
    <w:rsid w:val="00C73EEF"/>
    <w:rsid w:val="00C7408D"/>
    <w:rsid w:val="00C7447E"/>
    <w:rsid w:val="00C74E37"/>
    <w:rsid w:val="00C74F30"/>
    <w:rsid w:val="00C75855"/>
    <w:rsid w:val="00C77073"/>
    <w:rsid w:val="00C77447"/>
    <w:rsid w:val="00C80068"/>
    <w:rsid w:val="00C80BB0"/>
    <w:rsid w:val="00C80F37"/>
    <w:rsid w:val="00C811BB"/>
    <w:rsid w:val="00C81522"/>
    <w:rsid w:val="00C81CC3"/>
    <w:rsid w:val="00C82241"/>
    <w:rsid w:val="00C822E0"/>
    <w:rsid w:val="00C8248D"/>
    <w:rsid w:val="00C82953"/>
    <w:rsid w:val="00C82981"/>
    <w:rsid w:val="00C829EA"/>
    <w:rsid w:val="00C82B78"/>
    <w:rsid w:val="00C83A56"/>
    <w:rsid w:val="00C841B6"/>
    <w:rsid w:val="00C84202"/>
    <w:rsid w:val="00C844AA"/>
    <w:rsid w:val="00C8451C"/>
    <w:rsid w:val="00C845B2"/>
    <w:rsid w:val="00C847B7"/>
    <w:rsid w:val="00C84A6E"/>
    <w:rsid w:val="00C8502D"/>
    <w:rsid w:val="00C852A8"/>
    <w:rsid w:val="00C8538D"/>
    <w:rsid w:val="00C85D40"/>
    <w:rsid w:val="00C85D69"/>
    <w:rsid w:val="00C85E53"/>
    <w:rsid w:val="00C8606D"/>
    <w:rsid w:val="00C86A75"/>
    <w:rsid w:val="00C86F2A"/>
    <w:rsid w:val="00C87DCC"/>
    <w:rsid w:val="00C90083"/>
    <w:rsid w:val="00C900D6"/>
    <w:rsid w:val="00C9012A"/>
    <w:rsid w:val="00C90982"/>
    <w:rsid w:val="00C90CDC"/>
    <w:rsid w:val="00C913F0"/>
    <w:rsid w:val="00C91B43"/>
    <w:rsid w:val="00C927B1"/>
    <w:rsid w:val="00C927FB"/>
    <w:rsid w:val="00C92893"/>
    <w:rsid w:val="00C939C5"/>
    <w:rsid w:val="00C94658"/>
    <w:rsid w:val="00C9465B"/>
    <w:rsid w:val="00C95358"/>
    <w:rsid w:val="00C95496"/>
    <w:rsid w:val="00C95515"/>
    <w:rsid w:val="00C95889"/>
    <w:rsid w:val="00C95D93"/>
    <w:rsid w:val="00C961BE"/>
    <w:rsid w:val="00C968CE"/>
    <w:rsid w:val="00C96B7B"/>
    <w:rsid w:val="00C97519"/>
    <w:rsid w:val="00C97563"/>
    <w:rsid w:val="00C9794E"/>
    <w:rsid w:val="00C97AFC"/>
    <w:rsid w:val="00CA0ABF"/>
    <w:rsid w:val="00CA0AD1"/>
    <w:rsid w:val="00CA0CA6"/>
    <w:rsid w:val="00CA1378"/>
    <w:rsid w:val="00CA192B"/>
    <w:rsid w:val="00CA1D95"/>
    <w:rsid w:val="00CA1E39"/>
    <w:rsid w:val="00CA1EFC"/>
    <w:rsid w:val="00CA2907"/>
    <w:rsid w:val="00CA3ABF"/>
    <w:rsid w:val="00CA3F7E"/>
    <w:rsid w:val="00CA3F8B"/>
    <w:rsid w:val="00CA4008"/>
    <w:rsid w:val="00CA445D"/>
    <w:rsid w:val="00CA463D"/>
    <w:rsid w:val="00CA4645"/>
    <w:rsid w:val="00CA5A3A"/>
    <w:rsid w:val="00CA5C6F"/>
    <w:rsid w:val="00CA653D"/>
    <w:rsid w:val="00CA7241"/>
    <w:rsid w:val="00CA78F6"/>
    <w:rsid w:val="00CA7A93"/>
    <w:rsid w:val="00CA7C35"/>
    <w:rsid w:val="00CB0B1B"/>
    <w:rsid w:val="00CB0B70"/>
    <w:rsid w:val="00CB0E94"/>
    <w:rsid w:val="00CB13DB"/>
    <w:rsid w:val="00CB1D25"/>
    <w:rsid w:val="00CB22EE"/>
    <w:rsid w:val="00CB2524"/>
    <w:rsid w:val="00CB27F7"/>
    <w:rsid w:val="00CB2910"/>
    <w:rsid w:val="00CB2C1B"/>
    <w:rsid w:val="00CB2EE7"/>
    <w:rsid w:val="00CB331E"/>
    <w:rsid w:val="00CB348B"/>
    <w:rsid w:val="00CB348D"/>
    <w:rsid w:val="00CB3890"/>
    <w:rsid w:val="00CB3BD4"/>
    <w:rsid w:val="00CB3C8B"/>
    <w:rsid w:val="00CB3F2E"/>
    <w:rsid w:val="00CB40AC"/>
    <w:rsid w:val="00CB4BD8"/>
    <w:rsid w:val="00CB4DF1"/>
    <w:rsid w:val="00CB4EF1"/>
    <w:rsid w:val="00CB5824"/>
    <w:rsid w:val="00CB5A3D"/>
    <w:rsid w:val="00CB5E9B"/>
    <w:rsid w:val="00CB615F"/>
    <w:rsid w:val="00CB64EF"/>
    <w:rsid w:val="00CB6ACD"/>
    <w:rsid w:val="00CB6B47"/>
    <w:rsid w:val="00CB7872"/>
    <w:rsid w:val="00CC02AC"/>
    <w:rsid w:val="00CC03B2"/>
    <w:rsid w:val="00CC079D"/>
    <w:rsid w:val="00CC0AF2"/>
    <w:rsid w:val="00CC0C99"/>
    <w:rsid w:val="00CC103F"/>
    <w:rsid w:val="00CC1753"/>
    <w:rsid w:val="00CC1C01"/>
    <w:rsid w:val="00CC231B"/>
    <w:rsid w:val="00CC2426"/>
    <w:rsid w:val="00CC28F4"/>
    <w:rsid w:val="00CC2CA9"/>
    <w:rsid w:val="00CC32E1"/>
    <w:rsid w:val="00CC369C"/>
    <w:rsid w:val="00CC39BF"/>
    <w:rsid w:val="00CC3C3A"/>
    <w:rsid w:val="00CC3C4C"/>
    <w:rsid w:val="00CC41DB"/>
    <w:rsid w:val="00CC4275"/>
    <w:rsid w:val="00CC4A7F"/>
    <w:rsid w:val="00CC4D5A"/>
    <w:rsid w:val="00CC4F58"/>
    <w:rsid w:val="00CC54D4"/>
    <w:rsid w:val="00CC5656"/>
    <w:rsid w:val="00CC56C5"/>
    <w:rsid w:val="00CC5BDF"/>
    <w:rsid w:val="00CC612F"/>
    <w:rsid w:val="00CC6433"/>
    <w:rsid w:val="00CC64BC"/>
    <w:rsid w:val="00CC6543"/>
    <w:rsid w:val="00CC67B8"/>
    <w:rsid w:val="00CC6946"/>
    <w:rsid w:val="00CC6E9A"/>
    <w:rsid w:val="00CC6FEE"/>
    <w:rsid w:val="00CC72EC"/>
    <w:rsid w:val="00CC75A1"/>
    <w:rsid w:val="00CC7AC3"/>
    <w:rsid w:val="00CC7F93"/>
    <w:rsid w:val="00CD0622"/>
    <w:rsid w:val="00CD0639"/>
    <w:rsid w:val="00CD158C"/>
    <w:rsid w:val="00CD1E34"/>
    <w:rsid w:val="00CD229A"/>
    <w:rsid w:val="00CD289B"/>
    <w:rsid w:val="00CD292E"/>
    <w:rsid w:val="00CD2CDC"/>
    <w:rsid w:val="00CD2EEB"/>
    <w:rsid w:val="00CD34A5"/>
    <w:rsid w:val="00CD4233"/>
    <w:rsid w:val="00CD4AF5"/>
    <w:rsid w:val="00CD548D"/>
    <w:rsid w:val="00CD5FB7"/>
    <w:rsid w:val="00CD653E"/>
    <w:rsid w:val="00CD67C2"/>
    <w:rsid w:val="00CD71E3"/>
    <w:rsid w:val="00CD7A2D"/>
    <w:rsid w:val="00CE04DA"/>
    <w:rsid w:val="00CE0E19"/>
    <w:rsid w:val="00CE1150"/>
    <w:rsid w:val="00CE1310"/>
    <w:rsid w:val="00CE18E1"/>
    <w:rsid w:val="00CE18E6"/>
    <w:rsid w:val="00CE1B7F"/>
    <w:rsid w:val="00CE1CEA"/>
    <w:rsid w:val="00CE1EC3"/>
    <w:rsid w:val="00CE1F53"/>
    <w:rsid w:val="00CE1F9B"/>
    <w:rsid w:val="00CE2186"/>
    <w:rsid w:val="00CE2E37"/>
    <w:rsid w:val="00CE2E57"/>
    <w:rsid w:val="00CE327B"/>
    <w:rsid w:val="00CE3357"/>
    <w:rsid w:val="00CE3986"/>
    <w:rsid w:val="00CE39BE"/>
    <w:rsid w:val="00CE39D3"/>
    <w:rsid w:val="00CE3A7B"/>
    <w:rsid w:val="00CE4419"/>
    <w:rsid w:val="00CE4A16"/>
    <w:rsid w:val="00CE4B30"/>
    <w:rsid w:val="00CE4C24"/>
    <w:rsid w:val="00CE4DD7"/>
    <w:rsid w:val="00CE5381"/>
    <w:rsid w:val="00CE570F"/>
    <w:rsid w:val="00CE5978"/>
    <w:rsid w:val="00CE5C3D"/>
    <w:rsid w:val="00CE65AF"/>
    <w:rsid w:val="00CE6A6F"/>
    <w:rsid w:val="00CE6C11"/>
    <w:rsid w:val="00CE6F0F"/>
    <w:rsid w:val="00CE72B4"/>
    <w:rsid w:val="00CE731C"/>
    <w:rsid w:val="00CE7498"/>
    <w:rsid w:val="00CE7636"/>
    <w:rsid w:val="00CE79C4"/>
    <w:rsid w:val="00CE7F20"/>
    <w:rsid w:val="00CF0468"/>
    <w:rsid w:val="00CF060D"/>
    <w:rsid w:val="00CF1731"/>
    <w:rsid w:val="00CF1BAD"/>
    <w:rsid w:val="00CF2346"/>
    <w:rsid w:val="00CF2979"/>
    <w:rsid w:val="00CF2D84"/>
    <w:rsid w:val="00CF2E4E"/>
    <w:rsid w:val="00CF3A22"/>
    <w:rsid w:val="00CF3EAB"/>
    <w:rsid w:val="00CF403D"/>
    <w:rsid w:val="00CF470B"/>
    <w:rsid w:val="00CF4CD3"/>
    <w:rsid w:val="00CF547A"/>
    <w:rsid w:val="00CF579E"/>
    <w:rsid w:val="00CF5856"/>
    <w:rsid w:val="00CF59BC"/>
    <w:rsid w:val="00CF6DDF"/>
    <w:rsid w:val="00CF702A"/>
    <w:rsid w:val="00CF7035"/>
    <w:rsid w:val="00CF7163"/>
    <w:rsid w:val="00CF7B83"/>
    <w:rsid w:val="00CF7CF9"/>
    <w:rsid w:val="00D00B89"/>
    <w:rsid w:val="00D00EED"/>
    <w:rsid w:val="00D00F0C"/>
    <w:rsid w:val="00D00FF4"/>
    <w:rsid w:val="00D0113C"/>
    <w:rsid w:val="00D0114F"/>
    <w:rsid w:val="00D0121C"/>
    <w:rsid w:val="00D01AB5"/>
    <w:rsid w:val="00D01AC2"/>
    <w:rsid w:val="00D01CE8"/>
    <w:rsid w:val="00D02116"/>
    <w:rsid w:val="00D02376"/>
    <w:rsid w:val="00D02D48"/>
    <w:rsid w:val="00D02E61"/>
    <w:rsid w:val="00D03068"/>
    <w:rsid w:val="00D03CEC"/>
    <w:rsid w:val="00D04FDB"/>
    <w:rsid w:val="00D05020"/>
    <w:rsid w:val="00D05BF4"/>
    <w:rsid w:val="00D05C01"/>
    <w:rsid w:val="00D05C65"/>
    <w:rsid w:val="00D0603C"/>
    <w:rsid w:val="00D0652E"/>
    <w:rsid w:val="00D065C8"/>
    <w:rsid w:val="00D0671A"/>
    <w:rsid w:val="00D06B4F"/>
    <w:rsid w:val="00D071A4"/>
    <w:rsid w:val="00D0732E"/>
    <w:rsid w:val="00D0744D"/>
    <w:rsid w:val="00D0779B"/>
    <w:rsid w:val="00D07CE0"/>
    <w:rsid w:val="00D10229"/>
    <w:rsid w:val="00D10A3E"/>
    <w:rsid w:val="00D10B4E"/>
    <w:rsid w:val="00D11409"/>
    <w:rsid w:val="00D1156D"/>
    <w:rsid w:val="00D1185A"/>
    <w:rsid w:val="00D118D6"/>
    <w:rsid w:val="00D11913"/>
    <w:rsid w:val="00D123A2"/>
    <w:rsid w:val="00D12433"/>
    <w:rsid w:val="00D12861"/>
    <w:rsid w:val="00D128AE"/>
    <w:rsid w:val="00D12B31"/>
    <w:rsid w:val="00D12FB5"/>
    <w:rsid w:val="00D13540"/>
    <w:rsid w:val="00D13712"/>
    <w:rsid w:val="00D13E05"/>
    <w:rsid w:val="00D1407E"/>
    <w:rsid w:val="00D142BC"/>
    <w:rsid w:val="00D14725"/>
    <w:rsid w:val="00D149A9"/>
    <w:rsid w:val="00D14C11"/>
    <w:rsid w:val="00D15374"/>
    <w:rsid w:val="00D153DA"/>
    <w:rsid w:val="00D1545F"/>
    <w:rsid w:val="00D155CD"/>
    <w:rsid w:val="00D15892"/>
    <w:rsid w:val="00D15B95"/>
    <w:rsid w:val="00D15C49"/>
    <w:rsid w:val="00D15F25"/>
    <w:rsid w:val="00D162B4"/>
    <w:rsid w:val="00D1666F"/>
    <w:rsid w:val="00D1667C"/>
    <w:rsid w:val="00D16923"/>
    <w:rsid w:val="00D16F5D"/>
    <w:rsid w:val="00D17416"/>
    <w:rsid w:val="00D1744E"/>
    <w:rsid w:val="00D175FF"/>
    <w:rsid w:val="00D17FF0"/>
    <w:rsid w:val="00D20095"/>
    <w:rsid w:val="00D20CAE"/>
    <w:rsid w:val="00D20DF2"/>
    <w:rsid w:val="00D21036"/>
    <w:rsid w:val="00D21E8B"/>
    <w:rsid w:val="00D2274E"/>
    <w:rsid w:val="00D227E4"/>
    <w:rsid w:val="00D22AFE"/>
    <w:rsid w:val="00D22B8A"/>
    <w:rsid w:val="00D23412"/>
    <w:rsid w:val="00D23483"/>
    <w:rsid w:val="00D23D17"/>
    <w:rsid w:val="00D23D3A"/>
    <w:rsid w:val="00D23D7B"/>
    <w:rsid w:val="00D23E01"/>
    <w:rsid w:val="00D23F3E"/>
    <w:rsid w:val="00D24054"/>
    <w:rsid w:val="00D24AAD"/>
    <w:rsid w:val="00D24B9B"/>
    <w:rsid w:val="00D25405"/>
    <w:rsid w:val="00D256D9"/>
    <w:rsid w:val="00D257B2"/>
    <w:rsid w:val="00D25A13"/>
    <w:rsid w:val="00D2602F"/>
    <w:rsid w:val="00D261A7"/>
    <w:rsid w:val="00D26707"/>
    <w:rsid w:val="00D267E8"/>
    <w:rsid w:val="00D269A3"/>
    <w:rsid w:val="00D273AC"/>
    <w:rsid w:val="00D273FE"/>
    <w:rsid w:val="00D27B3B"/>
    <w:rsid w:val="00D3003E"/>
    <w:rsid w:val="00D30341"/>
    <w:rsid w:val="00D304C8"/>
    <w:rsid w:val="00D30FBF"/>
    <w:rsid w:val="00D30FE0"/>
    <w:rsid w:val="00D31DDA"/>
    <w:rsid w:val="00D32DB6"/>
    <w:rsid w:val="00D32F06"/>
    <w:rsid w:val="00D32F72"/>
    <w:rsid w:val="00D331D8"/>
    <w:rsid w:val="00D33655"/>
    <w:rsid w:val="00D337B8"/>
    <w:rsid w:val="00D343D9"/>
    <w:rsid w:val="00D34508"/>
    <w:rsid w:val="00D34665"/>
    <w:rsid w:val="00D347AF"/>
    <w:rsid w:val="00D3496B"/>
    <w:rsid w:val="00D34A65"/>
    <w:rsid w:val="00D34A72"/>
    <w:rsid w:val="00D34B3B"/>
    <w:rsid w:val="00D34B97"/>
    <w:rsid w:val="00D34F51"/>
    <w:rsid w:val="00D35428"/>
    <w:rsid w:val="00D35A5F"/>
    <w:rsid w:val="00D35BA2"/>
    <w:rsid w:val="00D35EC8"/>
    <w:rsid w:val="00D36A70"/>
    <w:rsid w:val="00D36BA3"/>
    <w:rsid w:val="00D370CA"/>
    <w:rsid w:val="00D37792"/>
    <w:rsid w:val="00D37BA6"/>
    <w:rsid w:val="00D37D0D"/>
    <w:rsid w:val="00D37E74"/>
    <w:rsid w:val="00D408D1"/>
    <w:rsid w:val="00D40CC3"/>
    <w:rsid w:val="00D4153C"/>
    <w:rsid w:val="00D41777"/>
    <w:rsid w:val="00D41DE2"/>
    <w:rsid w:val="00D4212E"/>
    <w:rsid w:val="00D42A95"/>
    <w:rsid w:val="00D43113"/>
    <w:rsid w:val="00D43138"/>
    <w:rsid w:val="00D432CB"/>
    <w:rsid w:val="00D43F42"/>
    <w:rsid w:val="00D447EB"/>
    <w:rsid w:val="00D44A90"/>
    <w:rsid w:val="00D44B29"/>
    <w:rsid w:val="00D4508C"/>
    <w:rsid w:val="00D45C5E"/>
    <w:rsid w:val="00D4621F"/>
    <w:rsid w:val="00D462C8"/>
    <w:rsid w:val="00D46A70"/>
    <w:rsid w:val="00D46F68"/>
    <w:rsid w:val="00D47869"/>
    <w:rsid w:val="00D47C72"/>
    <w:rsid w:val="00D47FAC"/>
    <w:rsid w:val="00D502CA"/>
    <w:rsid w:val="00D506ED"/>
    <w:rsid w:val="00D5144A"/>
    <w:rsid w:val="00D5163F"/>
    <w:rsid w:val="00D51847"/>
    <w:rsid w:val="00D518D9"/>
    <w:rsid w:val="00D522D1"/>
    <w:rsid w:val="00D527F7"/>
    <w:rsid w:val="00D5285A"/>
    <w:rsid w:val="00D52D1B"/>
    <w:rsid w:val="00D53C3F"/>
    <w:rsid w:val="00D53C8E"/>
    <w:rsid w:val="00D53CE9"/>
    <w:rsid w:val="00D54355"/>
    <w:rsid w:val="00D5484D"/>
    <w:rsid w:val="00D54D6A"/>
    <w:rsid w:val="00D55128"/>
    <w:rsid w:val="00D5534D"/>
    <w:rsid w:val="00D5538B"/>
    <w:rsid w:val="00D55752"/>
    <w:rsid w:val="00D56022"/>
    <w:rsid w:val="00D56057"/>
    <w:rsid w:val="00D6047E"/>
    <w:rsid w:val="00D60DD0"/>
    <w:rsid w:val="00D60FDF"/>
    <w:rsid w:val="00D61180"/>
    <w:rsid w:val="00D611CF"/>
    <w:rsid w:val="00D61BBD"/>
    <w:rsid w:val="00D61C02"/>
    <w:rsid w:val="00D61FCA"/>
    <w:rsid w:val="00D62BFF"/>
    <w:rsid w:val="00D63DCB"/>
    <w:rsid w:val="00D63F85"/>
    <w:rsid w:val="00D64941"/>
    <w:rsid w:val="00D64C8E"/>
    <w:rsid w:val="00D64D34"/>
    <w:rsid w:val="00D64E33"/>
    <w:rsid w:val="00D651F3"/>
    <w:rsid w:val="00D65959"/>
    <w:rsid w:val="00D65F68"/>
    <w:rsid w:val="00D6613E"/>
    <w:rsid w:val="00D66143"/>
    <w:rsid w:val="00D6663F"/>
    <w:rsid w:val="00D66858"/>
    <w:rsid w:val="00D66D5E"/>
    <w:rsid w:val="00D6720D"/>
    <w:rsid w:val="00D67424"/>
    <w:rsid w:val="00D67533"/>
    <w:rsid w:val="00D675E6"/>
    <w:rsid w:val="00D67673"/>
    <w:rsid w:val="00D679E5"/>
    <w:rsid w:val="00D67A20"/>
    <w:rsid w:val="00D70A68"/>
    <w:rsid w:val="00D70B28"/>
    <w:rsid w:val="00D71004"/>
    <w:rsid w:val="00D72245"/>
    <w:rsid w:val="00D72499"/>
    <w:rsid w:val="00D72EB3"/>
    <w:rsid w:val="00D73619"/>
    <w:rsid w:val="00D736A8"/>
    <w:rsid w:val="00D73826"/>
    <w:rsid w:val="00D740F8"/>
    <w:rsid w:val="00D75080"/>
    <w:rsid w:val="00D750F0"/>
    <w:rsid w:val="00D75756"/>
    <w:rsid w:val="00D75999"/>
    <w:rsid w:val="00D759BA"/>
    <w:rsid w:val="00D76018"/>
    <w:rsid w:val="00D764C9"/>
    <w:rsid w:val="00D764CF"/>
    <w:rsid w:val="00D76F01"/>
    <w:rsid w:val="00D76F6A"/>
    <w:rsid w:val="00D7701D"/>
    <w:rsid w:val="00D7754F"/>
    <w:rsid w:val="00D777E3"/>
    <w:rsid w:val="00D77EC9"/>
    <w:rsid w:val="00D8021E"/>
    <w:rsid w:val="00D80EF9"/>
    <w:rsid w:val="00D80FA9"/>
    <w:rsid w:val="00D80FF5"/>
    <w:rsid w:val="00D812AB"/>
    <w:rsid w:val="00D81615"/>
    <w:rsid w:val="00D8180E"/>
    <w:rsid w:val="00D821B9"/>
    <w:rsid w:val="00D82381"/>
    <w:rsid w:val="00D82775"/>
    <w:rsid w:val="00D82A91"/>
    <w:rsid w:val="00D82D60"/>
    <w:rsid w:val="00D82E04"/>
    <w:rsid w:val="00D831A1"/>
    <w:rsid w:val="00D83472"/>
    <w:rsid w:val="00D8360F"/>
    <w:rsid w:val="00D83B51"/>
    <w:rsid w:val="00D83F3E"/>
    <w:rsid w:val="00D8403A"/>
    <w:rsid w:val="00D84639"/>
    <w:rsid w:val="00D85E01"/>
    <w:rsid w:val="00D861C1"/>
    <w:rsid w:val="00D8646F"/>
    <w:rsid w:val="00D86551"/>
    <w:rsid w:val="00D865D6"/>
    <w:rsid w:val="00D86CD8"/>
    <w:rsid w:val="00D879E6"/>
    <w:rsid w:val="00D87A02"/>
    <w:rsid w:val="00D90920"/>
    <w:rsid w:val="00D90ABD"/>
    <w:rsid w:val="00D9179B"/>
    <w:rsid w:val="00D920F9"/>
    <w:rsid w:val="00D92392"/>
    <w:rsid w:val="00D92D10"/>
    <w:rsid w:val="00D92F03"/>
    <w:rsid w:val="00D932BF"/>
    <w:rsid w:val="00D934AC"/>
    <w:rsid w:val="00D9362E"/>
    <w:rsid w:val="00D93B3A"/>
    <w:rsid w:val="00D93D26"/>
    <w:rsid w:val="00D93D27"/>
    <w:rsid w:val="00D94D0A"/>
    <w:rsid w:val="00D950C5"/>
    <w:rsid w:val="00D953A1"/>
    <w:rsid w:val="00D9717F"/>
    <w:rsid w:val="00D975D7"/>
    <w:rsid w:val="00D976F1"/>
    <w:rsid w:val="00D97C74"/>
    <w:rsid w:val="00D97D48"/>
    <w:rsid w:val="00D97E9B"/>
    <w:rsid w:val="00DA0791"/>
    <w:rsid w:val="00DA0804"/>
    <w:rsid w:val="00DA0AE3"/>
    <w:rsid w:val="00DA0B0D"/>
    <w:rsid w:val="00DA0C8A"/>
    <w:rsid w:val="00DA1D0D"/>
    <w:rsid w:val="00DA1F4F"/>
    <w:rsid w:val="00DA1F8C"/>
    <w:rsid w:val="00DA20A7"/>
    <w:rsid w:val="00DA2613"/>
    <w:rsid w:val="00DA3347"/>
    <w:rsid w:val="00DA3706"/>
    <w:rsid w:val="00DA4870"/>
    <w:rsid w:val="00DA4986"/>
    <w:rsid w:val="00DA56A3"/>
    <w:rsid w:val="00DA5890"/>
    <w:rsid w:val="00DA5971"/>
    <w:rsid w:val="00DA5BAC"/>
    <w:rsid w:val="00DA5F40"/>
    <w:rsid w:val="00DA6716"/>
    <w:rsid w:val="00DA6A02"/>
    <w:rsid w:val="00DA6C57"/>
    <w:rsid w:val="00DA6D61"/>
    <w:rsid w:val="00DA7038"/>
    <w:rsid w:val="00DA749D"/>
    <w:rsid w:val="00DA755B"/>
    <w:rsid w:val="00DA7A79"/>
    <w:rsid w:val="00DA7BB9"/>
    <w:rsid w:val="00DA7D03"/>
    <w:rsid w:val="00DB00C1"/>
    <w:rsid w:val="00DB0554"/>
    <w:rsid w:val="00DB0920"/>
    <w:rsid w:val="00DB0A68"/>
    <w:rsid w:val="00DB0AE3"/>
    <w:rsid w:val="00DB0B37"/>
    <w:rsid w:val="00DB0F20"/>
    <w:rsid w:val="00DB1481"/>
    <w:rsid w:val="00DB156E"/>
    <w:rsid w:val="00DB19AF"/>
    <w:rsid w:val="00DB1A03"/>
    <w:rsid w:val="00DB21F4"/>
    <w:rsid w:val="00DB24AF"/>
    <w:rsid w:val="00DB2564"/>
    <w:rsid w:val="00DB28BA"/>
    <w:rsid w:val="00DB2942"/>
    <w:rsid w:val="00DB2A5F"/>
    <w:rsid w:val="00DB2BFE"/>
    <w:rsid w:val="00DB2CAA"/>
    <w:rsid w:val="00DB2EA6"/>
    <w:rsid w:val="00DB307B"/>
    <w:rsid w:val="00DB328C"/>
    <w:rsid w:val="00DB3313"/>
    <w:rsid w:val="00DB4787"/>
    <w:rsid w:val="00DB5111"/>
    <w:rsid w:val="00DB57AF"/>
    <w:rsid w:val="00DB5E9C"/>
    <w:rsid w:val="00DB5EB8"/>
    <w:rsid w:val="00DB5F8C"/>
    <w:rsid w:val="00DB66B0"/>
    <w:rsid w:val="00DB6AA5"/>
    <w:rsid w:val="00DB6DAB"/>
    <w:rsid w:val="00DB6EE9"/>
    <w:rsid w:val="00DB7570"/>
    <w:rsid w:val="00DB7635"/>
    <w:rsid w:val="00DB7E47"/>
    <w:rsid w:val="00DB7F36"/>
    <w:rsid w:val="00DC017D"/>
    <w:rsid w:val="00DC0720"/>
    <w:rsid w:val="00DC1196"/>
    <w:rsid w:val="00DC246C"/>
    <w:rsid w:val="00DC2562"/>
    <w:rsid w:val="00DC28A0"/>
    <w:rsid w:val="00DC2BE9"/>
    <w:rsid w:val="00DC3260"/>
    <w:rsid w:val="00DC3592"/>
    <w:rsid w:val="00DC3E9C"/>
    <w:rsid w:val="00DC3F10"/>
    <w:rsid w:val="00DC4CB5"/>
    <w:rsid w:val="00DC4D94"/>
    <w:rsid w:val="00DC4DD6"/>
    <w:rsid w:val="00DC4FE7"/>
    <w:rsid w:val="00DC53F5"/>
    <w:rsid w:val="00DC6366"/>
    <w:rsid w:val="00DC7B98"/>
    <w:rsid w:val="00DC7BFA"/>
    <w:rsid w:val="00DD0422"/>
    <w:rsid w:val="00DD0424"/>
    <w:rsid w:val="00DD052A"/>
    <w:rsid w:val="00DD0BC9"/>
    <w:rsid w:val="00DD0BF8"/>
    <w:rsid w:val="00DD1697"/>
    <w:rsid w:val="00DD1DB5"/>
    <w:rsid w:val="00DD1FB9"/>
    <w:rsid w:val="00DD279F"/>
    <w:rsid w:val="00DD2846"/>
    <w:rsid w:val="00DD31B9"/>
    <w:rsid w:val="00DD3382"/>
    <w:rsid w:val="00DD35EB"/>
    <w:rsid w:val="00DD376C"/>
    <w:rsid w:val="00DD3AF9"/>
    <w:rsid w:val="00DD4579"/>
    <w:rsid w:val="00DD4D7A"/>
    <w:rsid w:val="00DD4E76"/>
    <w:rsid w:val="00DD5337"/>
    <w:rsid w:val="00DD55CC"/>
    <w:rsid w:val="00DD57B8"/>
    <w:rsid w:val="00DD5972"/>
    <w:rsid w:val="00DD5C72"/>
    <w:rsid w:val="00DD69B9"/>
    <w:rsid w:val="00DD6CDD"/>
    <w:rsid w:val="00DD71EC"/>
    <w:rsid w:val="00DD732A"/>
    <w:rsid w:val="00DD76FA"/>
    <w:rsid w:val="00DD7D10"/>
    <w:rsid w:val="00DE036A"/>
    <w:rsid w:val="00DE1474"/>
    <w:rsid w:val="00DE1619"/>
    <w:rsid w:val="00DE240F"/>
    <w:rsid w:val="00DE258B"/>
    <w:rsid w:val="00DE29FB"/>
    <w:rsid w:val="00DE337B"/>
    <w:rsid w:val="00DE3939"/>
    <w:rsid w:val="00DE3AE9"/>
    <w:rsid w:val="00DE3BEF"/>
    <w:rsid w:val="00DE3DC6"/>
    <w:rsid w:val="00DE3DC7"/>
    <w:rsid w:val="00DE3DEA"/>
    <w:rsid w:val="00DE4069"/>
    <w:rsid w:val="00DE4227"/>
    <w:rsid w:val="00DE4534"/>
    <w:rsid w:val="00DE482E"/>
    <w:rsid w:val="00DE4C66"/>
    <w:rsid w:val="00DE4DB5"/>
    <w:rsid w:val="00DE4E95"/>
    <w:rsid w:val="00DE4F20"/>
    <w:rsid w:val="00DE52BA"/>
    <w:rsid w:val="00DE5EB4"/>
    <w:rsid w:val="00DE6922"/>
    <w:rsid w:val="00DE69FC"/>
    <w:rsid w:val="00DE6AEB"/>
    <w:rsid w:val="00DE71AF"/>
    <w:rsid w:val="00DE77F1"/>
    <w:rsid w:val="00DE797A"/>
    <w:rsid w:val="00DE7988"/>
    <w:rsid w:val="00DE7F9A"/>
    <w:rsid w:val="00DF00B7"/>
    <w:rsid w:val="00DF0154"/>
    <w:rsid w:val="00DF0902"/>
    <w:rsid w:val="00DF0E43"/>
    <w:rsid w:val="00DF174B"/>
    <w:rsid w:val="00DF1C02"/>
    <w:rsid w:val="00DF1E43"/>
    <w:rsid w:val="00DF24BE"/>
    <w:rsid w:val="00DF324E"/>
    <w:rsid w:val="00DF39E9"/>
    <w:rsid w:val="00DF3D07"/>
    <w:rsid w:val="00DF4135"/>
    <w:rsid w:val="00DF4761"/>
    <w:rsid w:val="00DF4800"/>
    <w:rsid w:val="00DF4B43"/>
    <w:rsid w:val="00DF4D11"/>
    <w:rsid w:val="00DF4DE3"/>
    <w:rsid w:val="00DF5057"/>
    <w:rsid w:val="00DF51D7"/>
    <w:rsid w:val="00DF55EC"/>
    <w:rsid w:val="00DF56B8"/>
    <w:rsid w:val="00DF56EF"/>
    <w:rsid w:val="00DF5836"/>
    <w:rsid w:val="00DF5BB0"/>
    <w:rsid w:val="00DF6062"/>
    <w:rsid w:val="00DF61AB"/>
    <w:rsid w:val="00DF6CCB"/>
    <w:rsid w:val="00DF7EE9"/>
    <w:rsid w:val="00E003F8"/>
    <w:rsid w:val="00E008A4"/>
    <w:rsid w:val="00E0093E"/>
    <w:rsid w:val="00E00A2E"/>
    <w:rsid w:val="00E00B50"/>
    <w:rsid w:val="00E01877"/>
    <w:rsid w:val="00E01BA6"/>
    <w:rsid w:val="00E01E7C"/>
    <w:rsid w:val="00E01E8C"/>
    <w:rsid w:val="00E01EB0"/>
    <w:rsid w:val="00E02943"/>
    <w:rsid w:val="00E02FA5"/>
    <w:rsid w:val="00E03179"/>
    <w:rsid w:val="00E03306"/>
    <w:rsid w:val="00E03433"/>
    <w:rsid w:val="00E03C5B"/>
    <w:rsid w:val="00E03EEA"/>
    <w:rsid w:val="00E042E3"/>
    <w:rsid w:val="00E0436E"/>
    <w:rsid w:val="00E045AB"/>
    <w:rsid w:val="00E04CF8"/>
    <w:rsid w:val="00E05047"/>
    <w:rsid w:val="00E05741"/>
    <w:rsid w:val="00E058ED"/>
    <w:rsid w:val="00E05C1E"/>
    <w:rsid w:val="00E05CE1"/>
    <w:rsid w:val="00E063BB"/>
    <w:rsid w:val="00E06483"/>
    <w:rsid w:val="00E06AAE"/>
    <w:rsid w:val="00E06AD8"/>
    <w:rsid w:val="00E06B6C"/>
    <w:rsid w:val="00E078DB"/>
    <w:rsid w:val="00E079F6"/>
    <w:rsid w:val="00E07C55"/>
    <w:rsid w:val="00E10259"/>
    <w:rsid w:val="00E10A78"/>
    <w:rsid w:val="00E10CDA"/>
    <w:rsid w:val="00E11AAB"/>
    <w:rsid w:val="00E11AE9"/>
    <w:rsid w:val="00E12246"/>
    <w:rsid w:val="00E127D7"/>
    <w:rsid w:val="00E128C8"/>
    <w:rsid w:val="00E1350B"/>
    <w:rsid w:val="00E13575"/>
    <w:rsid w:val="00E141C9"/>
    <w:rsid w:val="00E14360"/>
    <w:rsid w:val="00E147FA"/>
    <w:rsid w:val="00E14A2E"/>
    <w:rsid w:val="00E14ECD"/>
    <w:rsid w:val="00E153C4"/>
    <w:rsid w:val="00E15C39"/>
    <w:rsid w:val="00E16009"/>
    <w:rsid w:val="00E16D3F"/>
    <w:rsid w:val="00E16E4A"/>
    <w:rsid w:val="00E16FBC"/>
    <w:rsid w:val="00E1706D"/>
    <w:rsid w:val="00E179F8"/>
    <w:rsid w:val="00E17EEA"/>
    <w:rsid w:val="00E20037"/>
    <w:rsid w:val="00E2014F"/>
    <w:rsid w:val="00E204DD"/>
    <w:rsid w:val="00E212EE"/>
    <w:rsid w:val="00E215B7"/>
    <w:rsid w:val="00E2168A"/>
    <w:rsid w:val="00E21986"/>
    <w:rsid w:val="00E21A33"/>
    <w:rsid w:val="00E21E92"/>
    <w:rsid w:val="00E22437"/>
    <w:rsid w:val="00E237B8"/>
    <w:rsid w:val="00E23994"/>
    <w:rsid w:val="00E23FFE"/>
    <w:rsid w:val="00E245FC"/>
    <w:rsid w:val="00E24663"/>
    <w:rsid w:val="00E24D23"/>
    <w:rsid w:val="00E24DA8"/>
    <w:rsid w:val="00E24F23"/>
    <w:rsid w:val="00E25156"/>
    <w:rsid w:val="00E251A9"/>
    <w:rsid w:val="00E25358"/>
    <w:rsid w:val="00E256D4"/>
    <w:rsid w:val="00E25AF0"/>
    <w:rsid w:val="00E2638C"/>
    <w:rsid w:val="00E26795"/>
    <w:rsid w:val="00E26B5C"/>
    <w:rsid w:val="00E26FBE"/>
    <w:rsid w:val="00E2706D"/>
    <w:rsid w:val="00E272D7"/>
    <w:rsid w:val="00E2737F"/>
    <w:rsid w:val="00E277C4"/>
    <w:rsid w:val="00E3048F"/>
    <w:rsid w:val="00E305BB"/>
    <w:rsid w:val="00E30C76"/>
    <w:rsid w:val="00E30FC3"/>
    <w:rsid w:val="00E31BEF"/>
    <w:rsid w:val="00E31C4D"/>
    <w:rsid w:val="00E31CB5"/>
    <w:rsid w:val="00E31CF2"/>
    <w:rsid w:val="00E32449"/>
    <w:rsid w:val="00E3257F"/>
    <w:rsid w:val="00E32673"/>
    <w:rsid w:val="00E32EB3"/>
    <w:rsid w:val="00E34039"/>
    <w:rsid w:val="00E34153"/>
    <w:rsid w:val="00E3470B"/>
    <w:rsid w:val="00E3491D"/>
    <w:rsid w:val="00E34D1A"/>
    <w:rsid w:val="00E351DE"/>
    <w:rsid w:val="00E35E19"/>
    <w:rsid w:val="00E35E30"/>
    <w:rsid w:val="00E36171"/>
    <w:rsid w:val="00E36811"/>
    <w:rsid w:val="00E36A6D"/>
    <w:rsid w:val="00E36AFF"/>
    <w:rsid w:val="00E36D8D"/>
    <w:rsid w:val="00E36F10"/>
    <w:rsid w:val="00E37495"/>
    <w:rsid w:val="00E375D1"/>
    <w:rsid w:val="00E376C3"/>
    <w:rsid w:val="00E40383"/>
    <w:rsid w:val="00E404E5"/>
    <w:rsid w:val="00E4079F"/>
    <w:rsid w:val="00E40A68"/>
    <w:rsid w:val="00E40B41"/>
    <w:rsid w:val="00E40EC3"/>
    <w:rsid w:val="00E41443"/>
    <w:rsid w:val="00E425B5"/>
    <w:rsid w:val="00E4313E"/>
    <w:rsid w:val="00E44453"/>
    <w:rsid w:val="00E44A47"/>
    <w:rsid w:val="00E46449"/>
    <w:rsid w:val="00E466AC"/>
    <w:rsid w:val="00E466C1"/>
    <w:rsid w:val="00E47850"/>
    <w:rsid w:val="00E47916"/>
    <w:rsid w:val="00E47D45"/>
    <w:rsid w:val="00E5029C"/>
    <w:rsid w:val="00E50346"/>
    <w:rsid w:val="00E504B1"/>
    <w:rsid w:val="00E50897"/>
    <w:rsid w:val="00E509F4"/>
    <w:rsid w:val="00E50E4A"/>
    <w:rsid w:val="00E521B1"/>
    <w:rsid w:val="00E5349F"/>
    <w:rsid w:val="00E53DB9"/>
    <w:rsid w:val="00E53FD2"/>
    <w:rsid w:val="00E54249"/>
    <w:rsid w:val="00E54451"/>
    <w:rsid w:val="00E54538"/>
    <w:rsid w:val="00E54875"/>
    <w:rsid w:val="00E54E99"/>
    <w:rsid w:val="00E55723"/>
    <w:rsid w:val="00E55C13"/>
    <w:rsid w:val="00E56093"/>
    <w:rsid w:val="00E5631A"/>
    <w:rsid w:val="00E56592"/>
    <w:rsid w:val="00E569F0"/>
    <w:rsid w:val="00E570BB"/>
    <w:rsid w:val="00E572A7"/>
    <w:rsid w:val="00E572F6"/>
    <w:rsid w:val="00E608BE"/>
    <w:rsid w:val="00E60B7C"/>
    <w:rsid w:val="00E61399"/>
    <w:rsid w:val="00E6188B"/>
    <w:rsid w:val="00E61AD0"/>
    <w:rsid w:val="00E61ADE"/>
    <w:rsid w:val="00E62119"/>
    <w:rsid w:val="00E62B9D"/>
    <w:rsid w:val="00E62DB6"/>
    <w:rsid w:val="00E62F60"/>
    <w:rsid w:val="00E634A5"/>
    <w:rsid w:val="00E638C5"/>
    <w:rsid w:val="00E64955"/>
    <w:rsid w:val="00E64C34"/>
    <w:rsid w:val="00E64C54"/>
    <w:rsid w:val="00E64CDD"/>
    <w:rsid w:val="00E64E68"/>
    <w:rsid w:val="00E6505B"/>
    <w:rsid w:val="00E650CE"/>
    <w:rsid w:val="00E65545"/>
    <w:rsid w:val="00E65650"/>
    <w:rsid w:val="00E65B1F"/>
    <w:rsid w:val="00E65DA7"/>
    <w:rsid w:val="00E662D5"/>
    <w:rsid w:val="00E665E8"/>
    <w:rsid w:val="00E6662C"/>
    <w:rsid w:val="00E669EA"/>
    <w:rsid w:val="00E67095"/>
    <w:rsid w:val="00E679A4"/>
    <w:rsid w:val="00E704FB"/>
    <w:rsid w:val="00E705CC"/>
    <w:rsid w:val="00E707E2"/>
    <w:rsid w:val="00E71A34"/>
    <w:rsid w:val="00E71F53"/>
    <w:rsid w:val="00E7209A"/>
    <w:rsid w:val="00E7278E"/>
    <w:rsid w:val="00E72C60"/>
    <w:rsid w:val="00E730B7"/>
    <w:rsid w:val="00E734A3"/>
    <w:rsid w:val="00E73698"/>
    <w:rsid w:val="00E73B9D"/>
    <w:rsid w:val="00E73DE8"/>
    <w:rsid w:val="00E74464"/>
    <w:rsid w:val="00E74479"/>
    <w:rsid w:val="00E74723"/>
    <w:rsid w:val="00E7533B"/>
    <w:rsid w:val="00E755CB"/>
    <w:rsid w:val="00E75778"/>
    <w:rsid w:val="00E75FE6"/>
    <w:rsid w:val="00E77091"/>
    <w:rsid w:val="00E7725B"/>
    <w:rsid w:val="00E80375"/>
    <w:rsid w:val="00E8050F"/>
    <w:rsid w:val="00E806E8"/>
    <w:rsid w:val="00E81148"/>
    <w:rsid w:val="00E81724"/>
    <w:rsid w:val="00E81A63"/>
    <w:rsid w:val="00E81B07"/>
    <w:rsid w:val="00E81BFF"/>
    <w:rsid w:val="00E81E4B"/>
    <w:rsid w:val="00E821DA"/>
    <w:rsid w:val="00E8253A"/>
    <w:rsid w:val="00E82C44"/>
    <w:rsid w:val="00E82C75"/>
    <w:rsid w:val="00E8350A"/>
    <w:rsid w:val="00E836E2"/>
    <w:rsid w:val="00E83AC8"/>
    <w:rsid w:val="00E83D3F"/>
    <w:rsid w:val="00E8434D"/>
    <w:rsid w:val="00E843DE"/>
    <w:rsid w:val="00E844A8"/>
    <w:rsid w:val="00E844D5"/>
    <w:rsid w:val="00E84DFE"/>
    <w:rsid w:val="00E8524E"/>
    <w:rsid w:val="00E854A8"/>
    <w:rsid w:val="00E85759"/>
    <w:rsid w:val="00E85A8F"/>
    <w:rsid w:val="00E85D68"/>
    <w:rsid w:val="00E85D7E"/>
    <w:rsid w:val="00E860A0"/>
    <w:rsid w:val="00E865F8"/>
    <w:rsid w:val="00E86BCF"/>
    <w:rsid w:val="00E870CF"/>
    <w:rsid w:val="00E87B53"/>
    <w:rsid w:val="00E90481"/>
    <w:rsid w:val="00E90A1E"/>
    <w:rsid w:val="00E90B99"/>
    <w:rsid w:val="00E90BE8"/>
    <w:rsid w:val="00E910FA"/>
    <w:rsid w:val="00E91777"/>
    <w:rsid w:val="00E917BF"/>
    <w:rsid w:val="00E91AE7"/>
    <w:rsid w:val="00E91DD3"/>
    <w:rsid w:val="00E91DE6"/>
    <w:rsid w:val="00E92389"/>
    <w:rsid w:val="00E92733"/>
    <w:rsid w:val="00E927E1"/>
    <w:rsid w:val="00E92D61"/>
    <w:rsid w:val="00E9310B"/>
    <w:rsid w:val="00E93BB1"/>
    <w:rsid w:val="00E93BF2"/>
    <w:rsid w:val="00E947A2"/>
    <w:rsid w:val="00E94B88"/>
    <w:rsid w:val="00E9556D"/>
    <w:rsid w:val="00E95851"/>
    <w:rsid w:val="00E95C69"/>
    <w:rsid w:val="00E95CE1"/>
    <w:rsid w:val="00E95E16"/>
    <w:rsid w:val="00E9639F"/>
    <w:rsid w:val="00E973AF"/>
    <w:rsid w:val="00E97CFC"/>
    <w:rsid w:val="00E97D8F"/>
    <w:rsid w:val="00EA0210"/>
    <w:rsid w:val="00EA0F05"/>
    <w:rsid w:val="00EA0FCD"/>
    <w:rsid w:val="00EA1007"/>
    <w:rsid w:val="00EA18E2"/>
    <w:rsid w:val="00EA1E61"/>
    <w:rsid w:val="00EA2240"/>
    <w:rsid w:val="00EA2DD4"/>
    <w:rsid w:val="00EA3540"/>
    <w:rsid w:val="00EA389A"/>
    <w:rsid w:val="00EA3974"/>
    <w:rsid w:val="00EA3EC9"/>
    <w:rsid w:val="00EA46CA"/>
    <w:rsid w:val="00EA4EB9"/>
    <w:rsid w:val="00EA516A"/>
    <w:rsid w:val="00EA5635"/>
    <w:rsid w:val="00EA5B33"/>
    <w:rsid w:val="00EA6292"/>
    <w:rsid w:val="00EA62CD"/>
    <w:rsid w:val="00EA636A"/>
    <w:rsid w:val="00EA65DB"/>
    <w:rsid w:val="00EA6904"/>
    <w:rsid w:val="00EA73DE"/>
    <w:rsid w:val="00EA7421"/>
    <w:rsid w:val="00EA77DE"/>
    <w:rsid w:val="00EA7BB9"/>
    <w:rsid w:val="00EA7DF9"/>
    <w:rsid w:val="00EB01AD"/>
    <w:rsid w:val="00EB0F96"/>
    <w:rsid w:val="00EB1133"/>
    <w:rsid w:val="00EB236D"/>
    <w:rsid w:val="00EB28A1"/>
    <w:rsid w:val="00EB2E96"/>
    <w:rsid w:val="00EB3311"/>
    <w:rsid w:val="00EB3602"/>
    <w:rsid w:val="00EB392B"/>
    <w:rsid w:val="00EB3BFD"/>
    <w:rsid w:val="00EB3EFC"/>
    <w:rsid w:val="00EB3FCA"/>
    <w:rsid w:val="00EB40CA"/>
    <w:rsid w:val="00EB4377"/>
    <w:rsid w:val="00EB43D1"/>
    <w:rsid w:val="00EB4467"/>
    <w:rsid w:val="00EB4769"/>
    <w:rsid w:val="00EB4904"/>
    <w:rsid w:val="00EB5AD4"/>
    <w:rsid w:val="00EB5CB2"/>
    <w:rsid w:val="00EB5CBC"/>
    <w:rsid w:val="00EB63AB"/>
    <w:rsid w:val="00EB67E5"/>
    <w:rsid w:val="00EB6809"/>
    <w:rsid w:val="00EB6936"/>
    <w:rsid w:val="00EB6B5D"/>
    <w:rsid w:val="00EB7CBD"/>
    <w:rsid w:val="00EC04FA"/>
    <w:rsid w:val="00EC07A7"/>
    <w:rsid w:val="00EC0849"/>
    <w:rsid w:val="00EC0B3B"/>
    <w:rsid w:val="00EC0E94"/>
    <w:rsid w:val="00EC126F"/>
    <w:rsid w:val="00EC1577"/>
    <w:rsid w:val="00EC1B0B"/>
    <w:rsid w:val="00EC1BD8"/>
    <w:rsid w:val="00EC1DA8"/>
    <w:rsid w:val="00EC1DE3"/>
    <w:rsid w:val="00EC1F16"/>
    <w:rsid w:val="00EC2047"/>
    <w:rsid w:val="00EC2161"/>
    <w:rsid w:val="00EC252B"/>
    <w:rsid w:val="00EC2ECC"/>
    <w:rsid w:val="00EC35BC"/>
    <w:rsid w:val="00EC3F04"/>
    <w:rsid w:val="00EC47AF"/>
    <w:rsid w:val="00EC4EF1"/>
    <w:rsid w:val="00EC54FD"/>
    <w:rsid w:val="00EC5A0C"/>
    <w:rsid w:val="00EC5D42"/>
    <w:rsid w:val="00EC6283"/>
    <w:rsid w:val="00EC6305"/>
    <w:rsid w:val="00EC637D"/>
    <w:rsid w:val="00EC68A2"/>
    <w:rsid w:val="00EC70CB"/>
    <w:rsid w:val="00EC71ED"/>
    <w:rsid w:val="00EC7570"/>
    <w:rsid w:val="00EC7D43"/>
    <w:rsid w:val="00EC7F02"/>
    <w:rsid w:val="00ED01BE"/>
    <w:rsid w:val="00ED096F"/>
    <w:rsid w:val="00ED09DC"/>
    <w:rsid w:val="00ED1204"/>
    <w:rsid w:val="00ED1238"/>
    <w:rsid w:val="00ED1555"/>
    <w:rsid w:val="00ED1E5E"/>
    <w:rsid w:val="00ED211D"/>
    <w:rsid w:val="00ED22EA"/>
    <w:rsid w:val="00ED2676"/>
    <w:rsid w:val="00ED321E"/>
    <w:rsid w:val="00ED3798"/>
    <w:rsid w:val="00ED3F80"/>
    <w:rsid w:val="00ED41EE"/>
    <w:rsid w:val="00ED452A"/>
    <w:rsid w:val="00ED469C"/>
    <w:rsid w:val="00ED46E9"/>
    <w:rsid w:val="00ED4D8D"/>
    <w:rsid w:val="00ED5074"/>
    <w:rsid w:val="00ED56F6"/>
    <w:rsid w:val="00ED5F2F"/>
    <w:rsid w:val="00ED61EE"/>
    <w:rsid w:val="00ED67B2"/>
    <w:rsid w:val="00ED6A53"/>
    <w:rsid w:val="00ED6E64"/>
    <w:rsid w:val="00ED7513"/>
    <w:rsid w:val="00ED7864"/>
    <w:rsid w:val="00EE0020"/>
    <w:rsid w:val="00EE03C8"/>
    <w:rsid w:val="00EE0514"/>
    <w:rsid w:val="00EE05A8"/>
    <w:rsid w:val="00EE085C"/>
    <w:rsid w:val="00EE0B64"/>
    <w:rsid w:val="00EE1041"/>
    <w:rsid w:val="00EE173B"/>
    <w:rsid w:val="00EE226F"/>
    <w:rsid w:val="00EE2418"/>
    <w:rsid w:val="00EE2566"/>
    <w:rsid w:val="00EE2BF4"/>
    <w:rsid w:val="00EE2D83"/>
    <w:rsid w:val="00EE2F2B"/>
    <w:rsid w:val="00EE2FDD"/>
    <w:rsid w:val="00EE3453"/>
    <w:rsid w:val="00EE3C9D"/>
    <w:rsid w:val="00EE3E59"/>
    <w:rsid w:val="00EE3EB6"/>
    <w:rsid w:val="00EE3EEB"/>
    <w:rsid w:val="00EE4502"/>
    <w:rsid w:val="00EE4D92"/>
    <w:rsid w:val="00EE509F"/>
    <w:rsid w:val="00EE5B22"/>
    <w:rsid w:val="00EE6394"/>
    <w:rsid w:val="00EE6E34"/>
    <w:rsid w:val="00EE7644"/>
    <w:rsid w:val="00EE7BFD"/>
    <w:rsid w:val="00EF01AB"/>
    <w:rsid w:val="00EF02B4"/>
    <w:rsid w:val="00EF062D"/>
    <w:rsid w:val="00EF0B17"/>
    <w:rsid w:val="00EF0F32"/>
    <w:rsid w:val="00EF0FF1"/>
    <w:rsid w:val="00EF1D05"/>
    <w:rsid w:val="00EF1EE4"/>
    <w:rsid w:val="00EF1F38"/>
    <w:rsid w:val="00EF2020"/>
    <w:rsid w:val="00EF2C31"/>
    <w:rsid w:val="00EF321B"/>
    <w:rsid w:val="00EF3763"/>
    <w:rsid w:val="00EF39AB"/>
    <w:rsid w:val="00EF3DE9"/>
    <w:rsid w:val="00EF4702"/>
    <w:rsid w:val="00EF4FD3"/>
    <w:rsid w:val="00EF52B1"/>
    <w:rsid w:val="00EF5FD4"/>
    <w:rsid w:val="00EF69AC"/>
    <w:rsid w:val="00EF6C32"/>
    <w:rsid w:val="00EF7062"/>
    <w:rsid w:val="00EF733F"/>
    <w:rsid w:val="00EF7863"/>
    <w:rsid w:val="00EF7A25"/>
    <w:rsid w:val="00F0023C"/>
    <w:rsid w:val="00F0052D"/>
    <w:rsid w:val="00F005F7"/>
    <w:rsid w:val="00F007C6"/>
    <w:rsid w:val="00F00911"/>
    <w:rsid w:val="00F00941"/>
    <w:rsid w:val="00F0099F"/>
    <w:rsid w:val="00F010CB"/>
    <w:rsid w:val="00F016F5"/>
    <w:rsid w:val="00F0198C"/>
    <w:rsid w:val="00F01B2D"/>
    <w:rsid w:val="00F01E7D"/>
    <w:rsid w:val="00F024F9"/>
    <w:rsid w:val="00F0294C"/>
    <w:rsid w:val="00F02FDA"/>
    <w:rsid w:val="00F03068"/>
    <w:rsid w:val="00F030B9"/>
    <w:rsid w:val="00F03A81"/>
    <w:rsid w:val="00F03CC6"/>
    <w:rsid w:val="00F0557A"/>
    <w:rsid w:val="00F056C4"/>
    <w:rsid w:val="00F05A84"/>
    <w:rsid w:val="00F05B59"/>
    <w:rsid w:val="00F05E63"/>
    <w:rsid w:val="00F060E7"/>
    <w:rsid w:val="00F06170"/>
    <w:rsid w:val="00F06376"/>
    <w:rsid w:val="00F06457"/>
    <w:rsid w:val="00F06509"/>
    <w:rsid w:val="00F071AA"/>
    <w:rsid w:val="00F07E56"/>
    <w:rsid w:val="00F07F4E"/>
    <w:rsid w:val="00F10A8B"/>
    <w:rsid w:val="00F10B1C"/>
    <w:rsid w:val="00F116D0"/>
    <w:rsid w:val="00F117EE"/>
    <w:rsid w:val="00F11ABE"/>
    <w:rsid w:val="00F11CA3"/>
    <w:rsid w:val="00F11DA8"/>
    <w:rsid w:val="00F11E6E"/>
    <w:rsid w:val="00F12213"/>
    <w:rsid w:val="00F1267E"/>
    <w:rsid w:val="00F12A28"/>
    <w:rsid w:val="00F12DC3"/>
    <w:rsid w:val="00F1316A"/>
    <w:rsid w:val="00F133BC"/>
    <w:rsid w:val="00F13E89"/>
    <w:rsid w:val="00F145ED"/>
    <w:rsid w:val="00F14CE7"/>
    <w:rsid w:val="00F14D5B"/>
    <w:rsid w:val="00F15078"/>
    <w:rsid w:val="00F151C5"/>
    <w:rsid w:val="00F15501"/>
    <w:rsid w:val="00F155A7"/>
    <w:rsid w:val="00F16F8D"/>
    <w:rsid w:val="00F17DDD"/>
    <w:rsid w:val="00F2018E"/>
    <w:rsid w:val="00F2025E"/>
    <w:rsid w:val="00F203C5"/>
    <w:rsid w:val="00F20A86"/>
    <w:rsid w:val="00F213EC"/>
    <w:rsid w:val="00F2184A"/>
    <w:rsid w:val="00F21D72"/>
    <w:rsid w:val="00F2203C"/>
    <w:rsid w:val="00F220FB"/>
    <w:rsid w:val="00F22E80"/>
    <w:rsid w:val="00F231E6"/>
    <w:rsid w:val="00F23F2E"/>
    <w:rsid w:val="00F241A5"/>
    <w:rsid w:val="00F242F0"/>
    <w:rsid w:val="00F24468"/>
    <w:rsid w:val="00F246C4"/>
    <w:rsid w:val="00F24D02"/>
    <w:rsid w:val="00F25062"/>
    <w:rsid w:val="00F25296"/>
    <w:rsid w:val="00F25577"/>
    <w:rsid w:val="00F2576A"/>
    <w:rsid w:val="00F25894"/>
    <w:rsid w:val="00F25B52"/>
    <w:rsid w:val="00F26A7C"/>
    <w:rsid w:val="00F26C53"/>
    <w:rsid w:val="00F27230"/>
    <w:rsid w:val="00F278CF"/>
    <w:rsid w:val="00F27AA9"/>
    <w:rsid w:val="00F30CF0"/>
    <w:rsid w:val="00F30EBF"/>
    <w:rsid w:val="00F313F8"/>
    <w:rsid w:val="00F322B6"/>
    <w:rsid w:val="00F3244D"/>
    <w:rsid w:val="00F32939"/>
    <w:rsid w:val="00F32AFF"/>
    <w:rsid w:val="00F32DE0"/>
    <w:rsid w:val="00F32EB3"/>
    <w:rsid w:val="00F332A6"/>
    <w:rsid w:val="00F33794"/>
    <w:rsid w:val="00F33999"/>
    <w:rsid w:val="00F33FB5"/>
    <w:rsid w:val="00F3449E"/>
    <w:rsid w:val="00F344B7"/>
    <w:rsid w:val="00F347DD"/>
    <w:rsid w:val="00F3619B"/>
    <w:rsid w:val="00F36A8D"/>
    <w:rsid w:val="00F371BE"/>
    <w:rsid w:val="00F37450"/>
    <w:rsid w:val="00F407BF"/>
    <w:rsid w:val="00F40CC3"/>
    <w:rsid w:val="00F40D8C"/>
    <w:rsid w:val="00F412B8"/>
    <w:rsid w:val="00F415D0"/>
    <w:rsid w:val="00F41DD2"/>
    <w:rsid w:val="00F4255C"/>
    <w:rsid w:val="00F42B5E"/>
    <w:rsid w:val="00F42CBE"/>
    <w:rsid w:val="00F42E6F"/>
    <w:rsid w:val="00F42FC8"/>
    <w:rsid w:val="00F4330D"/>
    <w:rsid w:val="00F437AE"/>
    <w:rsid w:val="00F438E0"/>
    <w:rsid w:val="00F43BD1"/>
    <w:rsid w:val="00F43DDE"/>
    <w:rsid w:val="00F44CDB"/>
    <w:rsid w:val="00F45815"/>
    <w:rsid w:val="00F45B1B"/>
    <w:rsid w:val="00F45D95"/>
    <w:rsid w:val="00F46EB0"/>
    <w:rsid w:val="00F472FA"/>
    <w:rsid w:val="00F4747D"/>
    <w:rsid w:val="00F474EF"/>
    <w:rsid w:val="00F47541"/>
    <w:rsid w:val="00F47A9E"/>
    <w:rsid w:val="00F47C29"/>
    <w:rsid w:val="00F50A4F"/>
    <w:rsid w:val="00F510AD"/>
    <w:rsid w:val="00F51860"/>
    <w:rsid w:val="00F5188B"/>
    <w:rsid w:val="00F51BC5"/>
    <w:rsid w:val="00F5257E"/>
    <w:rsid w:val="00F5259B"/>
    <w:rsid w:val="00F528CB"/>
    <w:rsid w:val="00F5310C"/>
    <w:rsid w:val="00F53486"/>
    <w:rsid w:val="00F539AA"/>
    <w:rsid w:val="00F53EB2"/>
    <w:rsid w:val="00F547F4"/>
    <w:rsid w:val="00F54936"/>
    <w:rsid w:val="00F5533F"/>
    <w:rsid w:val="00F55BEF"/>
    <w:rsid w:val="00F55DBE"/>
    <w:rsid w:val="00F562A7"/>
    <w:rsid w:val="00F5657D"/>
    <w:rsid w:val="00F566B8"/>
    <w:rsid w:val="00F56BBE"/>
    <w:rsid w:val="00F56E80"/>
    <w:rsid w:val="00F56EC8"/>
    <w:rsid w:val="00F57660"/>
    <w:rsid w:val="00F57D80"/>
    <w:rsid w:val="00F602AA"/>
    <w:rsid w:val="00F60471"/>
    <w:rsid w:val="00F608C1"/>
    <w:rsid w:val="00F60BD5"/>
    <w:rsid w:val="00F60E4F"/>
    <w:rsid w:val="00F60FEC"/>
    <w:rsid w:val="00F6184E"/>
    <w:rsid w:val="00F6195D"/>
    <w:rsid w:val="00F61E72"/>
    <w:rsid w:val="00F62066"/>
    <w:rsid w:val="00F62110"/>
    <w:rsid w:val="00F6325B"/>
    <w:rsid w:val="00F63366"/>
    <w:rsid w:val="00F633A1"/>
    <w:rsid w:val="00F63C77"/>
    <w:rsid w:val="00F63FFB"/>
    <w:rsid w:val="00F646F7"/>
    <w:rsid w:val="00F64A24"/>
    <w:rsid w:val="00F64B47"/>
    <w:rsid w:val="00F64FF2"/>
    <w:rsid w:val="00F65520"/>
    <w:rsid w:val="00F65735"/>
    <w:rsid w:val="00F65A03"/>
    <w:rsid w:val="00F65BBE"/>
    <w:rsid w:val="00F65C1D"/>
    <w:rsid w:val="00F667B4"/>
    <w:rsid w:val="00F66AB9"/>
    <w:rsid w:val="00F6731A"/>
    <w:rsid w:val="00F67A59"/>
    <w:rsid w:val="00F67AFC"/>
    <w:rsid w:val="00F703A9"/>
    <w:rsid w:val="00F70804"/>
    <w:rsid w:val="00F714EC"/>
    <w:rsid w:val="00F7223D"/>
    <w:rsid w:val="00F7246E"/>
    <w:rsid w:val="00F72575"/>
    <w:rsid w:val="00F725BA"/>
    <w:rsid w:val="00F72670"/>
    <w:rsid w:val="00F72ECC"/>
    <w:rsid w:val="00F734EA"/>
    <w:rsid w:val="00F736E5"/>
    <w:rsid w:val="00F73874"/>
    <w:rsid w:val="00F73CD7"/>
    <w:rsid w:val="00F74297"/>
    <w:rsid w:val="00F7433F"/>
    <w:rsid w:val="00F744E1"/>
    <w:rsid w:val="00F74603"/>
    <w:rsid w:val="00F74AB5"/>
    <w:rsid w:val="00F74DA9"/>
    <w:rsid w:val="00F75140"/>
    <w:rsid w:val="00F75CAC"/>
    <w:rsid w:val="00F75D55"/>
    <w:rsid w:val="00F75E5B"/>
    <w:rsid w:val="00F76A15"/>
    <w:rsid w:val="00F76C49"/>
    <w:rsid w:val="00F77063"/>
    <w:rsid w:val="00F770EF"/>
    <w:rsid w:val="00F77254"/>
    <w:rsid w:val="00F776D8"/>
    <w:rsid w:val="00F77873"/>
    <w:rsid w:val="00F77949"/>
    <w:rsid w:val="00F801F5"/>
    <w:rsid w:val="00F80692"/>
    <w:rsid w:val="00F80C73"/>
    <w:rsid w:val="00F80D94"/>
    <w:rsid w:val="00F80F7D"/>
    <w:rsid w:val="00F80F84"/>
    <w:rsid w:val="00F815FC"/>
    <w:rsid w:val="00F82408"/>
    <w:rsid w:val="00F8262E"/>
    <w:rsid w:val="00F82683"/>
    <w:rsid w:val="00F82E2B"/>
    <w:rsid w:val="00F82FC2"/>
    <w:rsid w:val="00F830C2"/>
    <w:rsid w:val="00F8317C"/>
    <w:rsid w:val="00F831B9"/>
    <w:rsid w:val="00F8382A"/>
    <w:rsid w:val="00F83BB1"/>
    <w:rsid w:val="00F83CA8"/>
    <w:rsid w:val="00F842E2"/>
    <w:rsid w:val="00F84394"/>
    <w:rsid w:val="00F849E3"/>
    <w:rsid w:val="00F84B1C"/>
    <w:rsid w:val="00F851E0"/>
    <w:rsid w:val="00F852E1"/>
    <w:rsid w:val="00F85941"/>
    <w:rsid w:val="00F85B1D"/>
    <w:rsid w:val="00F85EA9"/>
    <w:rsid w:val="00F8607C"/>
    <w:rsid w:val="00F864EE"/>
    <w:rsid w:val="00F8660F"/>
    <w:rsid w:val="00F86C22"/>
    <w:rsid w:val="00F873A9"/>
    <w:rsid w:val="00F875A3"/>
    <w:rsid w:val="00F87D48"/>
    <w:rsid w:val="00F91231"/>
    <w:rsid w:val="00F91C2E"/>
    <w:rsid w:val="00F9250E"/>
    <w:rsid w:val="00F925B7"/>
    <w:rsid w:val="00F9296D"/>
    <w:rsid w:val="00F929C8"/>
    <w:rsid w:val="00F93565"/>
    <w:rsid w:val="00F93DCA"/>
    <w:rsid w:val="00F942B8"/>
    <w:rsid w:val="00F944A4"/>
    <w:rsid w:val="00F950B3"/>
    <w:rsid w:val="00F951DD"/>
    <w:rsid w:val="00F956DE"/>
    <w:rsid w:val="00F957AC"/>
    <w:rsid w:val="00F95A1D"/>
    <w:rsid w:val="00F95E27"/>
    <w:rsid w:val="00F960DC"/>
    <w:rsid w:val="00F9755F"/>
    <w:rsid w:val="00FA0995"/>
    <w:rsid w:val="00FA0FE3"/>
    <w:rsid w:val="00FA1130"/>
    <w:rsid w:val="00FA166E"/>
    <w:rsid w:val="00FA1963"/>
    <w:rsid w:val="00FA1BC9"/>
    <w:rsid w:val="00FA2694"/>
    <w:rsid w:val="00FA2CFF"/>
    <w:rsid w:val="00FA2D37"/>
    <w:rsid w:val="00FA345F"/>
    <w:rsid w:val="00FA4DF8"/>
    <w:rsid w:val="00FA59B2"/>
    <w:rsid w:val="00FA5A08"/>
    <w:rsid w:val="00FA5D36"/>
    <w:rsid w:val="00FA5E1F"/>
    <w:rsid w:val="00FA5EAA"/>
    <w:rsid w:val="00FA66CB"/>
    <w:rsid w:val="00FA6890"/>
    <w:rsid w:val="00FA6B75"/>
    <w:rsid w:val="00FA76E7"/>
    <w:rsid w:val="00FB05FB"/>
    <w:rsid w:val="00FB066B"/>
    <w:rsid w:val="00FB0A49"/>
    <w:rsid w:val="00FB0CE9"/>
    <w:rsid w:val="00FB1053"/>
    <w:rsid w:val="00FB138D"/>
    <w:rsid w:val="00FB1679"/>
    <w:rsid w:val="00FB1D31"/>
    <w:rsid w:val="00FB1E50"/>
    <w:rsid w:val="00FB1E6C"/>
    <w:rsid w:val="00FB1F75"/>
    <w:rsid w:val="00FB258D"/>
    <w:rsid w:val="00FB2C11"/>
    <w:rsid w:val="00FB2D24"/>
    <w:rsid w:val="00FB2DB1"/>
    <w:rsid w:val="00FB2FDA"/>
    <w:rsid w:val="00FB34CB"/>
    <w:rsid w:val="00FB3880"/>
    <w:rsid w:val="00FB3C7E"/>
    <w:rsid w:val="00FB4D39"/>
    <w:rsid w:val="00FB4DC2"/>
    <w:rsid w:val="00FB524D"/>
    <w:rsid w:val="00FB52C6"/>
    <w:rsid w:val="00FB52E9"/>
    <w:rsid w:val="00FB55CA"/>
    <w:rsid w:val="00FB561A"/>
    <w:rsid w:val="00FB5B81"/>
    <w:rsid w:val="00FB5F8C"/>
    <w:rsid w:val="00FB63BD"/>
    <w:rsid w:val="00FB6E56"/>
    <w:rsid w:val="00FB6F65"/>
    <w:rsid w:val="00FC0150"/>
    <w:rsid w:val="00FC01AE"/>
    <w:rsid w:val="00FC0247"/>
    <w:rsid w:val="00FC0685"/>
    <w:rsid w:val="00FC0B52"/>
    <w:rsid w:val="00FC0C99"/>
    <w:rsid w:val="00FC0FA5"/>
    <w:rsid w:val="00FC1A9C"/>
    <w:rsid w:val="00FC24E8"/>
    <w:rsid w:val="00FC2CDF"/>
    <w:rsid w:val="00FC3048"/>
    <w:rsid w:val="00FC3513"/>
    <w:rsid w:val="00FC36FB"/>
    <w:rsid w:val="00FC3E2B"/>
    <w:rsid w:val="00FC3F72"/>
    <w:rsid w:val="00FC4179"/>
    <w:rsid w:val="00FC4AF3"/>
    <w:rsid w:val="00FC550C"/>
    <w:rsid w:val="00FC59A0"/>
    <w:rsid w:val="00FC5ADD"/>
    <w:rsid w:val="00FC5C00"/>
    <w:rsid w:val="00FC6520"/>
    <w:rsid w:val="00FC6C62"/>
    <w:rsid w:val="00FC76BB"/>
    <w:rsid w:val="00FC7938"/>
    <w:rsid w:val="00FD0063"/>
    <w:rsid w:val="00FD02A0"/>
    <w:rsid w:val="00FD072B"/>
    <w:rsid w:val="00FD1022"/>
    <w:rsid w:val="00FD13B5"/>
    <w:rsid w:val="00FD1600"/>
    <w:rsid w:val="00FD16F6"/>
    <w:rsid w:val="00FD19F3"/>
    <w:rsid w:val="00FD1CD1"/>
    <w:rsid w:val="00FD256C"/>
    <w:rsid w:val="00FD2E18"/>
    <w:rsid w:val="00FD2E96"/>
    <w:rsid w:val="00FD3941"/>
    <w:rsid w:val="00FD3C81"/>
    <w:rsid w:val="00FD3CEF"/>
    <w:rsid w:val="00FD436C"/>
    <w:rsid w:val="00FD4720"/>
    <w:rsid w:val="00FD4835"/>
    <w:rsid w:val="00FD488C"/>
    <w:rsid w:val="00FD491C"/>
    <w:rsid w:val="00FD4A71"/>
    <w:rsid w:val="00FD4CC1"/>
    <w:rsid w:val="00FD4F26"/>
    <w:rsid w:val="00FD59E0"/>
    <w:rsid w:val="00FD5A40"/>
    <w:rsid w:val="00FD5DE0"/>
    <w:rsid w:val="00FD6518"/>
    <w:rsid w:val="00FD65DD"/>
    <w:rsid w:val="00FD6731"/>
    <w:rsid w:val="00FD68EA"/>
    <w:rsid w:val="00FD6A5F"/>
    <w:rsid w:val="00FD6E8C"/>
    <w:rsid w:val="00FD7B61"/>
    <w:rsid w:val="00FD7D68"/>
    <w:rsid w:val="00FE0081"/>
    <w:rsid w:val="00FE00BA"/>
    <w:rsid w:val="00FE023E"/>
    <w:rsid w:val="00FE0427"/>
    <w:rsid w:val="00FE0503"/>
    <w:rsid w:val="00FE0CCB"/>
    <w:rsid w:val="00FE0DFD"/>
    <w:rsid w:val="00FE0E5D"/>
    <w:rsid w:val="00FE1039"/>
    <w:rsid w:val="00FE1088"/>
    <w:rsid w:val="00FE1213"/>
    <w:rsid w:val="00FE12E1"/>
    <w:rsid w:val="00FE155F"/>
    <w:rsid w:val="00FE1C43"/>
    <w:rsid w:val="00FE1EF5"/>
    <w:rsid w:val="00FE1F45"/>
    <w:rsid w:val="00FE2DFA"/>
    <w:rsid w:val="00FE3767"/>
    <w:rsid w:val="00FE38D7"/>
    <w:rsid w:val="00FE394A"/>
    <w:rsid w:val="00FE3C0F"/>
    <w:rsid w:val="00FE3E12"/>
    <w:rsid w:val="00FE3F1B"/>
    <w:rsid w:val="00FE469F"/>
    <w:rsid w:val="00FE4897"/>
    <w:rsid w:val="00FE4F49"/>
    <w:rsid w:val="00FE5401"/>
    <w:rsid w:val="00FE56E2"/>
    <w:rsid w:val="00FE61A3"/>
    <w:rsid w:val="00FE62BB"/>
    <w:rsid w:val="00FE657B"/>
    <w:rsid w:val="00FE6B34"/>
    <w:rsid w:val="00FE761F"/>
    <w:rsid w:val="00FE7924"/>
    <w:rsid w:val="00FE7A4F"/>
    <w:rsid w:val="00FF013E"/>
    <w:rsid w:val="00FF02E0"/>
    <w:rsid w:val="00FF0660"/>
    <w:rsid w:val="00FF0AB7"/>
    <w:rsid w:val="00FF0D98"/>
    <w:rsid w:val="00FF0EC4"/>
    <w:rsid w:val="00FF149D"/>
    <w:rsid w:val="00FF15AF"/>
    <w:rsid w:val="00FF1BF4"/>
    <w:rsid w:val="00FF22B9"/>
    <w:rsid w:val="00FF235F"/>
    <w:rsid w:val="00FF2828"/>
    <w:rsid w:val="00FF30F0"/>
    <w:rsid w:val="00FF32FA"/>
    <w:rsid w:val="00FF367B"/>
    <w:rsid w:val="00FF3D68"/>
    <w:rsid w:val="00FF419F"/>
    <w:rsid w:val="00FF45A5"/>
    <w:rsid w:val="00FF596E"/>
    <w:rsid w:val="00FF5D94"/>
    <w:rsid w:val="00FF600E"/>
    <w:rsid w:val="00FF6489"/>
    <w:rsid w:val="00FF67A0"/>
    <w:rsid w:val="00FF6E4B"/>
    <w:rsid w:val="00FF721B"/>
    <w:rsid w:val="00FF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B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16FD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6FD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aliases w:val="bt"/>
    <w:basedOn w:val="a"/>
    <w:link w:val="a4"/>
    <w:uiPriority w:val="99"/>
    <w:rsid w:val="00F74AB5"/>
    <w:pPr>
      <w:spacing w:after="0" w:line="348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aliases w:val="bt Знак"/>
    <w:basedOn w:val="a0"/>
    <w:link w:val="a3"/>
    <w:uiPriority w:val="99"/>
    <w:locked/>
    <w:rsid w:val="00F74AB5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Body Text Indent"/>
    <w:basedOn w:val="a"/>
    <w:link w:val="a6"/>
    <w:uiPriority w:val="99"/>
    <w:rsid w:val="00F74AB5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24" w:firstLine="691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74AB5"/>
    <w:rPr>
      <w:rFonts w:ascii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paragraph" w:customStyle="1" w:styleId="Style9">
    <w:name w:val="Style9"/>
    <w:basedOn w:val="a"/>
    <w:uiPriority w:val="99"/>
    <w:rsid w:val="00F74AB5"/>
    <w:pPr>
      <w:widowControl w:val="0"/>
      <w:autoSpaceDE w:val="0"/>
      <w:autoSpaceDN w:val="0"/>
      <w:adjustRightInd w:val="0"/>
      <w:spacing w:after="0" w:line="48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1"/>
    <w:basedOn w:val="a"/>
    <w:uiPriority w:val="99"/>
    <w:rsid w:val="00F74AB5"/>
    <w:pPr>
      <w:tabs>
        <w:tab w:val="left" w:pos="-709"/>
        <w:tab w:val="left" w:pos="0"/>
      </w:tabs>
      <w:suppressAutoHyphens/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2">
    <w:name w:val="Font Style12"/>
    <w:basedOn w:val="a0"/>
    <w:uiPriority w:val="99"/>
    <w:rsid w:val="00F74AB5"/>
    <w:rPr>
      <w:rFonts w:ascii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3611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361114"/>
    <w:rPr>
      <w:rFonts w:ascii="Calibri" w:hAnsi="Calibri" w:cs="Calibri"/>
      <w:sz w:val="16"/>
      <w:szCs w:val="16"/>
    </w:rPr>
  </w:style>
  <w:style w:type="paragraph" w:customStyle="1" w:styleId="12">
    <w:name w:val="Абзац списка1"/>
    <w:basedOn w:val="a"/>
    <w:uiPriority w:val="99"/>
    <w:rsid w:val="00361114"/>
    <w:pPr>
      <w:spacing w:after="0" w:line="240" w:lineRule="auto"/>
      <w:ind w:left="720"/>
    </w:pPr>
    <w:rPr>
      <w:rFonts w:eastAsia="Times New Roman" w:cs="Times New Roman"/>
    </w:rPr>
  </w:style>
  <w:style w:type="paragraph" w:styleId="a7">
    <w:name w:val="List Paragraph"/>
    <w:basedOn w:val="a"/>
    <w:uiPriority w:val="99"/>
    <w:qFormat/>
    <w:rsid w:val="00516F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51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16F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CC079D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table" w:styleId="aa">
    <w:name w:val="Table Grid"/>
    <w:basedOn w:val="a1"/>
    <w:uiPriority w:val="99"/>
    <w:locked/>
    <w:rsid w:val="00535DA4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1E6A8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0F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">
    <w:name w:val="Абзац списка2"/>
    <w:basedOn w:val="a"/>
    <w:uiPriority w:val="99"/>
    <w:rsid w:val="001A011B"/>
    <w:pPr>
      <w:ind w:left="720"/>
      <w:contextualSpacing/>
    </w:pPr>
    <w:rPr>
      <w:rFonts w:eastAsia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7E190E"/>
    <w:rPr>
      <w:rFonts w:ascii="Arial" w:hAnsi="Arial"/>
      <w:sz w:val="22"/>
      <w:szCs w:val="22"/>
      <w:lang w:val="ru-RU" w:eastAsia="ru-RU" w:bidi="ar-SA"/>
    </w:rPr>
  </w:style>
  <w:style w:type="paragraph" w:customStyle="1" w:styleId="ConsPlusNonformat">
    <w:name w:val="ConsPlusNonformat"/>
    <w:uiPriority w:val="99"/>
    <w:rsid w:val="004008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40085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DocList">
    <w:name w:val="ConsPlusDocList"/>
    <w:uiPriority w:val="99"/>
    <w:rsid w:val="004008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40085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00852"/>
    <w:rPr>
      <w:rFonts w:cs="Times New Roman"/>
      <w:lang w:val="ru-RU" w:eastAsia="ru-RU" w:bidi="ar-SA"/>
    </w:rPr>
  </w:style>
  <w:style w:type="paragraph" w:customStyle="1" w:styleId="FR1">
    <w:name w:val="FR1"/>
    <w:uiPriority w:val="99"/>
    <w:rsid w:val="00A8730E"/>
    <w:pPr>
      <w:widowControl w:val="0"/>
      <w:autoSpaceDE w:val="0"/>
      <w:autoSpaceDN w:val="0"/>
      <w:adjustRightInd w:val="0"/>
      <w:jc w:val="center"/>
    </w:pPr>
    <w:rPr>
      <w:rFonts w:ascii="Arial" w:hAnsi="Arial" w:cs="Arial"/>
      <w:noProof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1F6A1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973AF"/>
    <w:rPr>
      <w:rFonts w:cs="Times New Roman"/>
    </w:rPr>
  </w:style>
  <w:style w:type="character" w:styleId="af">
    <w:name w:val="Hyperlink"/>
    <w:basedOn w:val="a0"/>
    <w:uiPriority w:val="99"/>
    <w:semiHidden/>
    <w:rsid w:val="00E973AF"/>
    <w:rPr>
      <w:rFonts w:cs="Times New Roman"/>
      <w:color w:val="0000FF"/>
      <w:u w:val="single"/>
    </w:rPr>
  </w:style>
  <w:style w:type="character" w:customStyle="1" w:styleId="FontStyle19">
    <w:name w:val="Font Style19"/>
    <w:basedOn w:val="a0"/>
    <w:uiPriority w:val="99"/>
    <w:rsid w:val="00E973AF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E973AF"/>
    <w:rPr>
      <w:rFonts w:ascii="Times New Roman" w:hAnsi="Times New Roman" w:cs="Times New Roman"/>
      <w:b/>
      <w:bCs/>
      <w:sz w:val="26"/>
      <w:szCs w:val="26"/>
    </w:rPr>
  </w:style>
  <w:style w:type="paragraph" w:styleId="13">
    <w:name w:val="toc 1"/>
    <w:basedOn w:val="a"/>
    <w:next w:val="a"/>
    <w:autoRedefine/>
    <w:uiPriority w:val="99"/>
    <w:locked/>
    <w:rsid w:val="005504CC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-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2">
    <w:name w:val="Style2"/>
    <w:basedOn w:val="a"/>
    <w:uiPriority w:val="99"/>
    <w:rsid w:val="00E973AF"/>
    <w:pPr>
      <w:widowControl w:val="0"/>
      <w:autoSpaceDE w:val="0"/>
      <w:autoSpaceDN w:val="0"/>
      <w:adjustRightInd w:val="0"/>
      <w:spacing w:after="0" w:line="4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E973AF"/>
    <w:rPr>
      <w:rFonts w:ascii="Times New Roman" w:hAnsi="Times New Roman" w:cs="Times New Roman"/>
      <w:b/>
      <w:bCs/>
      <w:sz w:val="30"/>
      <w:szCs w:val="30"/>
    </w:rPr>
  </w:style>
  <w:style w:type="paragraph" w:customStyle="1" w:styleId="af0">
    <w:name w:val="Знак"/>
    <w:basedOn w:val="a"/>
    <w:uiPriority w:val="99"/>
    <w:rsid w:val="00437391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onsplusnormal1">
    <w:name w:val="consplusnormal"/>
    <w:basedOn w:val="a"/>
    <w:uiPriority w:val="99"/>
    <w:rsid w:val="0036405B"/>
    <w:pPr>
      <w:spacing w:after="24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qFormat/>
    <w:locked/>
    <w:rsid w:val="00A30D9F"/>
    <w:rPr>
      <w:i/>
      <w:iCs/>
    </w:rPr>
  </w:style>
  <w:style w:type="paragraph" w:styleId="af2">
    <w:name w:val="Subtitle"/>
    <w:basedOn w:val="a"/>
    <w:next w:val="a"/>
    <w:link w:val="af3"/>
    <w:qFormat/>
    <w:locked/>
    <w:rsid w:val="00A30D9F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rsid w:val="00A30D9F"/>
    <w:rPr>
      <w:rFonts w:ascii="Cambria" w:eastAsia="Times New Roman" w:hAnsi="Cambria" w:cs="Times New Roman"/>
      <w:sz w:val="24"/>
      <w:szCs w:val="24"/>
      <w:lang w:eastAsia="en-US"/>
    </w:rPr>
  </w:style>
  <w:style w:type="paragraph" w:styleId="20">
    <w:name w:val="Body Text Indent 2"/>
    <w:basedOn w:val="a"/>
    <w:link w:val="21"/>
    <w:rsid w:val="00AF75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F75F4"/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14184E"/>
    <w:rPr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4184E"/>
    <w:pPr>
      <w:widowControl w:val="0"/>
      <w:shd w:val="clear" w:color="auto" w:fill="FFFFFF"/>
      <w:spacing w:after="0" w:line="211" w:lineRule="exact"/>
      <w:jc w:val="both"/>
    </w:pPr>
    <w:rPr>
      <w:rFonts w:cs="Times New Roman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AA027CEEB705AFAE195E20467583CB2EF0ABF7CBC53B0C51EDF20C61E4D61F141D7615F4985121071384O1e6I" TargetMode="External"/><Relationship Id="rId13" Type="http://schemas.openxmlformats.org/officeDocument/2006/relationships/hyperlink" Target="consultantplus://offline/ref=D6AA027CEEB705AFAE19402D5019DCCE2DF3F2F9CBCB395304B2A95136EDDC4853522F57B597O5e9I" TargetMode="External"/><Relationship Id="rId18" Type="http://schemas.openxmlformats.org/officeDocument/2006/relationships/hyperlink" Target="consultantplus://offline/ref=9FA42D01C2E57CA694DC54E87E31AD90F29C3E5665278B4E125AE4F6216C7A1CFD2AD120C2B258DDB7E67CzA78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6AA027CEEB705AFAE195E20467583CB2EF0ABF7C8C037005FEDF20C61E4D61F141D7615F4985121071385O1eEI" TargetMode="External"/><Relationship Id="rId12" Type="http://schemas.openxmlformats.org/officeDocument/2006/relationships/hyperlink" Target="consultantplus://offline/ref=D6AA027CEEB705AFAE19402D5019DCCE2DF2FCF3C9CB395304B2A95136EDDC4853522F57B0955020O0eEI" TargetMode="External"/><Relationship Id="rId17" Type="http://schemas.openxmlformats.org/officeDocument/2006/relationships/hyperlink" Target="consultantplus://offline/ref=D6AA027CEEB705AFAE19402D5019DCCE2DF3F2F9CBCB395304B2A95136EDDC4853522F57B597O5e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AA027CEEB705AFAE19402D5019DCCE2DF2FCFFC8C0395304B2A95136EDDC4853522F57B0955122O0e3I" TargetMode="External"/><Relationship Id="rId20" Type="http://schemas.openxmlformats.org/officeDocument/2006/relationships/hyperlink" Target="consultantplus://offline/ref=9FA42D01C2E57CA694DC54E87E31AD90F29C3E5665278B4E125AE4F6216C7A1CFD2AD120C2B258DDB7E67CzA78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6AA027CEEB705AFAE195E20467583CB2EF0ABF7CBC53B0C51EDF20C61E4D61F141D7615F4985121071384O1e6I" TargetMode="External"/><Relationship Id="rId11" Type="http://schemas.openxmlformats.org/officeDocument/2006/relationships/hyperlink" Target="consultantplus://offline/ref=D6AA027CEEB705AFAE19402D5019DCCE2DF3F2F9CBCB395304B2A95136EDDC4853522F57B597O5e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AA027CEEB705AFAE19402D5019DCCE2DF2FCFFC8C0395304B2A95136EDDC4853522F57B0955123O0eFI" TargetMode="External"/><Relationship Id="rId10" Type="http://schemas.openxmlformats.org/officeDocument/2006/relationships/hyperlink" Target="consultantplus://offline/ref=D6AA027CEEB705AFAE19402D5019DCCE2DF3F2F9CBCB395304B2A95136EDDC4853522F57B597O5e9I" TargetMode="External"/><Relationship Id="rId19" Type="http://schemas.openxmlformats.org/officeDocument/2006/relationships/hyperlink" Target="consultantplus://offline/ref=9FA42D01C2E57CA694DC54E87E31AD90F29C3E5665278B4E125AE4F6216C7A1CFD2AD120C2B258DDB7E67DzA7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AA027CEEB705AFAE19402D5019DCCE2DF9F4FEC9C6395304B2A95136EDDC4853522F57B0955226O0eFI" TargetMode="External"/><Relationship Id="rId14" Type="http://schemas.openxmlformats.org/officeDocument/2006/relationships/hyperlink" Target="consultantplus://offline/ref=D6AA027CEEB705AFAE19402D5019DCCE2DF3F2F9CBCB395304B2A95136EDDC4853522F57B597O5e9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7E357E-C71B-41F5-B643-740F237F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4016</TotalTime>
  <Pages>90</Pages>
  <Words>25731</Words>
  <Characters>146670</Characters>
  <Application>Microsoft Office Word</Application>
  <DocSecurity>0</DocSecurity>
  <Lines>1222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365</cp:revision>
  <cp:lastPrinted>2019-02-21T12:49:00Z</cp:lastPrinted>
  <dcterms:created xsi:type="dcterms:W3CDTF">2013-10-29T06:34:00Z</dcterms:created>
  <dcterms:modified xsi:type="dcterms:W3CDTF">2019-06-04T11:13:00Z</dcterms:modified>
</cp:coreProperties>
</file>